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92B9A" w14:textId="77777777" w:rsidR="00F309CE" w:rsidRPr="000F2654" w:rsidRDefault="00F309CE" w:rsidP="00202E6E">
      <w:pPr>
        <w:widowControl w:val="0"/>
        <w:autoSpaceDE w:val="0"/>
        <w:autoSpaceDN w:val="0"/>
        <w:adjustRightInd w:val="0"/>
        <w:rPr>
          <w:rFonts w:ascii="Arial" w:hAnsi="Arial" w:cs="Arial"/>
          <w:b/>
          <w:bCs/>
          <w:color w:val="FF611A"/>
          <w:sz w:val="22"/>
          <w:szCs w:val="22"/>
        </w:rPr>
      </w:pPr>
      <w:bookmarkStart w:id="0" w:name="_GoBack"/>
      <w:bookmarkEnd w:id="0"/>
    </w:p>
    <w:p w14:paraId="6CDA81D8" w14:textId="77777777" w:rsidR="008135E7" w:rsidRDefault="008135E7" w:rsidP="008135E7">
      <w:pPr>
        <w:widowControl w:val="0"/>
        <w:autoSpaceDE w:val="0"/>
        <w:autoSpaceDN w:val="0"/>
        <w:adjustRightInd w:val="0"/>
        <w:ind w:right="5118"/>
        <w:rPr>
          <w:rFonts w:ascii="Arial" w:hAnsi="Arial" w:cs="Arial"/>
          <w:b/>
          <w:bCs/>
          <w:color w:val="FF611A"/>
          <w:sz w:val="48"/>
          <w:szCs w:val="48"/>
        </w:rPr>
      </w:pPr>
      <w:r w:rsidRPr="000F2654">
        <w:rPr>
          <w:rFonts w:ascii="Arial" w:hAnsi="Arial" w:cs="Arial"/>
          <w:b/>
          <w:bCs/>
          <w:noProof/>
          <w:color w:val="1324E2"/>
          <w:sz w:val="22"/>
          <w:szCs w:val="22"/>
          <w14:textOutline w14:w="9525" w14:cap="rnd" w14:cmpd="sng" w14:algn="ctr">
            <w14:solidFill>
              <w14:schemeClr w14:val="bg1"/>
            </w14:solidFill>
            <w14:prstDash w14:val="solid"/>
            <w14:bevel/>
          </w14:textOutline>
        </w:rPr>
        <w:drawing>
          <wp:anchor distT="0" distB="0" distL="0" distR="0" simplePos="0" relativeHeight="251665920" behindDoc="1" locked="0" layoutInCell="1" allowOverlap="1" wp14:anchorId="4BBBC44A" wp14:editId="7D6625FE">
            <wp:simplePos x="0" y="0"/>
            <wp:positionH relativeFrom="page">
              <wp:posOffset>2222500</wp:posOffset>
            </wp:positionH>
            <wp:positionV relativeFrom="page">
              <wp:posOffset>1320800</wp:posOffset>
            </wp:positionV>
            <wp:extent cx="7848600" cy="5481320"/>
            <wp:effectExtent l="0" t="0" r="0" b="508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8600" cy="548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437">
        <w:rPr>
          <w:rFonts w:ascii="Arial" w:hAnsi="Arial" w:cs="Arial"/>
          <w:noProof/>
          <w:color w:val="1324E2"/>
          <w14:textOutline w14:w="9525" w14:cap="rnd" w14:cmpd="sng" w14:algn="ctr">
            <w14:solidFill>
              <w14:schemeClr w14:val="bg1"/>
            </w14:solidFill>
            <w14:prstDash w14:val="solid"/>
            <w14:bevel/>
          </w14:textOutline>
        </w:rPr>
        <w:drawing>
          <wp:anchor distT="0" distB="0" distL="114300" distR="114300" simplePos="0" relativeHeight="251692544" behindDoc="1" locked="0" layoutInCell="1" allowOverlap="1" wp14:anchorId="52CC7CAE" wp14:editId="09D7FF59">
            <wp:simplePos x="0" y="0"/>
            <wp:positionH relativeFrom="column">
              <wp:posOffset>-12700</wp:posOffset>
            </wp:positionH>
            <wp:positionV relativeFrom="paragraph">
              <wp:posOffset>690245</wp:posOffset>
            </wp:positionV>
            <wp:extent cx="660400" cy="463550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0" cy="463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437">
        <w:rPr>
          <w:rFonts w:ascii="Arial" w:hAnsi="Arial" w:cs="Arial"/>
          <w:b/>
          <w:bCs/>
          <w:color w:val="1324E2"/>
          <w:sz w:val="48"/>
          <w:szCs w:val="48"/>
          <w14:textOutline w14:w="9525" w14:cap="rnd" w14:cmpd="sng" w14:algn="ctr">
            <w14:solidFill>
              <w14:schemeClr w14:val="bg1"/>
            </w14:solidFill>
            <w14:prstDash w14:val="solid"/>
            <w14:bevel/>
          </w14:textOutline>
        </w:rPr>
        <w:t>Key Stage 1 and 2 Programmes of Study</w:t>
      </w:r>
    </w:p>
    <w:p w14:paraId="15B41F93" w14:textId="77777777" w:rsidR="008135E7" w:rsidRDefault="008135E7" w:rsidP="008135E7">
      <w:pPr>
        <w:widowControl w:val="0"/>
        <w:autoSpaceDE w:val="0"/>
        <w:autoSpaceDN w:val="0"/>
        <w:adjustRightInd w:val="0"/>
        <w:ind w:right="5118"/>
        <w:rPr>
          <w:rFonts w:ascii="Arial" w:hAnsi="Arial" w:cs="Arial"/>
          <w:b/>
          <w:bCs/>
          <w:color w:val="FF611A"/>
          <w:sz w:val="48"/>
          <w:szCs w:val="48"/>
        </w:rPr>
      </w:pPr>
    </w:p>
    <w:p w14:paraId="3A2C17A7" w14:textId="77777777" w:rsidR="008135E7" w:rsidRPr="000960B8" w:rsidRDefault="008135E7" w:rsidP="008135E7">
      <w:pPr>
        <w:widowControl w:val="0"/>
        <w:autoSpaceDE w:val="0"/>
        <w:autoSpaceDN w:val="0"/>
        <w:adjustRightInd w:val="0"/>
        <w:spacing w:after="760"/>
        <w:ind w:left="1418"/>
        <w:outlineLvl w:val="0"/>
        <w:rPr>
          <w:rFonts w:ascii="Arial" w:hAnsi="Arial" w:cs="Arial"/>
          <w:b/>
          <w:bCs/>
          <w:color w:val="FF611A"/>
          <w:sz w:val="48"/>
          <w:szCs w:val="48"/>
        </w:rPr>
      </w:pPr>
      <w:r w:rsidRPr="00994740">
        <w:rPr>
          <w:rFonts w:ascii="Arial" w:hAnsi="Arial" w:cs="Arial"/>
          <w:b/>
          <w:bCs/>
          <w:color w:val="FF611A"/>
          <w:sz w:val="48"/>
          <w:szCs w:val="48"/>
        </w:rPr>
        <w:t>Buddhism</w:t>
      </w:r>
    </w:p>
    <w:p w14:paraId="489445EC" w14:textId="77777777" w:rsidR="008135E7" w:rsidRPr="00E22437" w:rsidRDefault="008135E7" w:rsidP="008135E7">
      <w:pPr>
        <w:autoSpaceDE w:val="0"/>
        <w:autoSpaceDN w:val="0"/>
        <w:adjustRightInd w:val="0"/>
        <w:spacing w:after="760"/>
        <w:ind w:left="1418"/>
        <w:outlineLvl w:val="0"/>
        <w:rPr>
          <w:rFonts w:ascii="Arial" w:hAnsi="Arial" w:cs="Arial"/>
          <w:b/>
          <w:bCs/>
          <w:color w:val="865328"/>
          <w:sz w:val="48"/>
          <w:szCs w:val="48"/>
        </w:rPr>
      </w:pPr>
      <w:r w:rsidRPr="00994740">
        <w:rPr>
          <w:rFonts w:ascii="Arial" w:hAnsi="Arial" w:cs="Arial"/>
          <w:b/>
          <w:bCs/>
          <w:color w:val="865328"/>
          <w:sz w:val="48"/>
          <w:szCs w:val="48"/>
        </w:rPr>
        <w:t>Christianity</w:t>
      </w:r>
    </w:p>
    <w:p w14:paraId="7B4B49EB" w14:textId="77777777" w:rsidR="008135E7" w:rsidRPr="000960B8" w:rsidRDefault="008135E7" w:rsidP="008135E7">
      <w:pPr>
        <w:autoSpaceDE w:val="0"/>
        <w:autoSpaceDN w:val="0"/>
        <w:adjustRightInd w:val="0"/>
        <w:spacing w:after="760"/>
        <w:ind w:left="1418"/>
        <w:outlineLvl w:val="0"/>
        <w:rPr>
          <w:rFonts w:ascii="Arial" w:hAnsi="Arial" w:cs="Arial"/>
          <w:b/>
          <w:bCs/>
          <w:color w:val="C085FF"/>
          <w:sz w:val="48"/>
          <w:szCs w:val="48"/>
        </w:rPr>
      </w:pPr>
      <w:r w:rsidRPr="000960B8">
        <w:rPr>
          <w:rFonts w:ascii="Arial" w:hAnsi="Arial" w:cs="Arial"/>
          <w:b/>
          <w:bCs/>
          <w:color w:val="C085FF"/>
          <w:sz w:val="48"/>
          <w:szCs w:val="48"/>
        </w:rPr>
        <w:t>Hinduism</w:t>
      </w:r>
    </w:p>
    <w:p w14:paraId="125FBEC0" w14:textId="77777777" w:rsidR="008135E7" w:rsidRPr="000960B8" w:rsidRDefault="008135E7" w:rsidP="008135E7">
      <w:pPr>
        <w:autoSpaceDE w:val="0"/>
        <w:autoSpaceDN w:val="0"/>
        <w:adjustRightInd w:val="0"/>
        <w:spacing w:after="760"/>
        <w:ind w:left="1418"/>
        <w:outlineLvl w:val="0"/>
        <w:rPr>
          <w:rFonts w:ascii="Arial" w:hAnsi="Arial" w:cs="Arial"/>
          <w:b/>
          <w:bCs/>
          <w:color w:val="00BD00"/>
          <w:sz w:val="48"/>
          <w:szCs w:val="48"/>
        </w:rPr>
      </w:pPr>
      <w:r w:rsidRPr="000960B8">
        <w:rPr>
          <w:rFonts w:ascii="Arial" w:hAnsi="Arial" w:cs="Arial"/>
          <w:b/>
          <w:bCs/>
          <w:color w:val="00BD00"/>
          <w:sz w:val="48"/>
          <w:szCs w:val="48"/>
        </w:rPr>
        <w:t>Islam</w:t>
      </w:r>
    </w:p>
    <w:p w14:paraId="7E258152" w14:textId="77777777" w:rsidR="008135E7" w:rsidRPr="000960B8" w:rsidRDefault="008135E7" w:rsidP="008135E7">
      <w:pPr>
        <w:autoSpaceDE w:val="0"/>
        <w:autoSpaceDN w:val="0"/>
        <w:adjustRightInd w:val="0"/>
        <w:spacing w:after="760"/>
        <w:ind w:left="1418"/>
        <w:outlineLvl w:val="0"/>
        <w:rPr>
          <w:rFonts w:ascii="Arial" w:hAnsi="Arial" w:cs="Arial"/>
          <w:b/>
          <w:bCs/>
          <w:color w:val="2180FF"/>
          <w:sz w:val="48"/>
          <w:szCs w:val="48"/>
        </w:rPr>
      </w:pPr>
      <w:r w:rsidRPr="003403FD">
        <w:rPr>
          <w:rFonts w:ascii="Arial" w:hAnsi="Arial" w:cs="Arial"/>
          <w:b/>
          <w:bCs/>
          <w:color w:val="2180FF"/>
          <w:sz w:val="48"/>
          <w:szCs w:val="48"/>
        </w:rPr>
        <w:t>Judaism</w:t>
      </w:r>
    </w:p>
    <w:p w14:paraId="7FDF221E" w14:textId="77777777" w:rsidR="008135E7" w:rsidRPr="000960B8" w:rsidRDefault="008135E7" w:rsidP="008135E7">
      <w:pPr>
        <w:autoSpaceDE w:val="0"/>
        <w:autoSpaceDN w:val="0"/>
        <w:adjustRightInd w:val="0"/>
        <w:spacing w:after="760"/>
        <w:ind w:left="1418"/>
        <w:outlineLvl w:val="0"/>
      </w:pPr>
      <w:r w:rsidRPr="000960B8">
        <w:rPr>
          <w:rFonts w:ascii="Arial" w:hAnsi="Arial" w:cs="Arial"/>
          <w:b/>
          <w:bCs/>
          <w:color w:val="DAA600"/>
          <w:sz w:val="48"/>
          <w:szCs w:val="48"/>
        </w:rPr>
        <w:t>Sikhism</w:t>
      </w:r>
    </w:p>
    <w:p w14:paraId="2E2CD881" w14:textId="77777777" w:rsidR="00202E6E" w:rsidRPr="000F2654" w:rsidRDefault="00202E6E" w:rsidP="00202E6E">
      <w:pPr>
        <w:widowControl w:val="0"/>
        <w:autoSpaceDE w:val="0"/>
        <w:autoSpaceDN w:val="0"/>
        <w:adjustRightInd w:val="0"/>
        <w:rPr>
          <w:rFonts w:ascii="Arial" w:hAnsi="Arial" w:cs="Arial"/>
          <w:b/>
          <w:bCs/>
          <w:color w:val="FF611A"/>
          <w:sz w:val="22"/>
          <w:szCs w:val="22"/>
        </w:rPr>
        <w:sectPr w:rsidR="00202E6E" w:rsidRPr="000F2654" w:rsidSect="00202E6E">
          <w:headerReference w:type="default" r:id="rId13"/>
          <w:footerReference w:type="default" r:id="rId14"/>
          <w:pgSz w:w="16838" w:h="11906" w:orient="landscape" w:code="9"/>
          <w:pgMar w:top="539" w:right="641" w:bottom="539" w:left="1440" w:header="357" w:footer="0" w:gutter="0"/>
          <w:cols w:space="708"/>
          <w:docGrid w:linePitch="360"/>
        </w:sectPr>
      </w:pPr>
    </w:p>
    <w:p w14:paraId="097A8D3B" w14:textId="77777777" w:rsidR="00D55C02" w:rsidRPr="008135E7" w:rsidRDefault="004B435C" w:rsidP="004B435C">
      <w:pPr>
        <w:pStyle w:val="Heading1"/>
        <w:rPr>
          <w:sz w:val="28"/>
          <w:szCs w:val="28"/>
        </w:rPr>
      </w:pPr>
      <w:r w:rsidRPr="008135E7">
        <w:rPr>
          <w:sz w:val="28"/>
          <w:szCs w:val="28"/>
        </w:rPr>
        <w:lastRenderedPageBreak/>
        <w:t xml:space="preserve">Key Stages 1 and 2 </w:t>
      </w:r>
      <w:r w:rsidR="00D55C02" w:rsidRPr="008135E7">
        <w:rPr>
          <w:sz w:val="28"/>
          <w:szCs w:val="28"/>
        </w:rPr>
        <w:t>Programmes of Study</w:t>
      </w:r>
    </w:p>
    <w:p w14:paraId="3D88C509" w14:textId="77777777" w:rsidR="00B83F1C" w:rsidRPr="000F2654" w:rsidRDefault="00B83F1C" w:rsidP="00B83F1C">
      <w:pPr>
        <w:pStyle w:val="bullet5"/>
        <w:numPr>
          <w:ilvl w:val="0"/>
          <w:numId w:val="0"/>
        </w:numPr>
        <w:rPr>
          <w:rFonts w:cs="Arial"/>
          <w:b/>
          <w:bCs/>
          <w:kern w:val="32"/>
          <w:sz w:val="22"/>
          <w:szCs w:val="22"/>
          <w:lang w:eastAsia="en-US"/>
        </w:rPr>
      </w:pPr>
    </w:p>
    <w:p w14:paraId="42FBB160" w14:textId="77777777" w:rsidR="004F00F0" w:rsidRPr="008135E7" w:rsidRDefault="004F00F0" w:rsidP="00B83F1C">
      <w:pPr>
        <w:pStyle w:val="bullet5"/>
        <w:numPr>
          <w:ilvl w:val="0"/>
          <w:numId w:val="0"/>
        </w:numPr>
        <w:rPr>
          <w:rFonts w:cs="Arial"/>
          <w:b/>
          <w:bCs/>
          <w:kern w:val="32"/>
          <w:lang w:eastAsia="en-US"/>
        </w:rPr>
      </w:pPr>
      <w:r w:rsidRPr="008135E7">
        <w:rPr>
          <w:rFonts w:cs="Arial"/>
          <w:b/>
          <w:bCs/>
          <w:kern w:val="32"/>
          <w:lang w:eastAsia="en-US"/>
        </w:rPr>
        <w:t>Statutory and non-statutory content</w:t>
      </w:r>
    </w:p>
    <w:p w14:paraId="4CD0982D" w14:textId="77777777" w:rsidR="004F00F0" w:rsidRPr="000F2654" w:rsidRDefault="004F00F0" w:rsidP="004F00F0">
      <w:pPr>
        <w:pStyle w:val="BodyText"/>
        <w:jc w:val="both"/>
        <w:rPr>
          <w:rFonts w:cs="Arial"/>
          <w:szCs w:val="22"/>
        </w:rPr>
      </w:pPr>
    </w:p>
    <w:p w14:paraId="796ACA30" w14:textId="77777777" w:rsidR="004F00F0" w:rsidRPr="000F2654" w:rsidRDefault="004F00F0" w:rsidP="004F00F0">
      <w:pPr>
        <w:rPr>
          <w:rFonts w:ascii="Arial" w:hAnsi="Arial" w:cs="Arial"/>
          <w:sz w:val="22"/>
          <w:szCs w:val="22"/>
        </w:rPr>
      </w:pPr>
    </w:p>
    <w:p w14:paraId="10DB9D75" w14:textId="77777777" w:rsidR="004F00F0" w:rsidRPr="008135E7" w:rsidRDefault="004F00F0" w:rsidP="00B83F1C">
      <w:pPr>
        <w:pStyle w:val="bullet5"/>
        <w:numPr>
          <w:ilvl w:val="0"/>
          <w:numId w:val="0"/>
        </w:numPr>
        <w:rPr>
          <w:rFonts w:cs="Arial"/>
          <w:b/>
          <w:bCs/>
          <w:kern w:val="32"/>
          <w:lang w:eastAsia="en-US"/>
        </w:rPr>
      </w:pPr>
      <w:r w:rsidRPr="008135E7">
        <w:rPr>
          <w:rFonts w:cs="Arial"/>
          <w:b/>
          <w:bCs/>
          <w:kern w:val="32"/>
          <w:lang w:eastAsia="en-US"/>
        </w:rPr>
        <w:t xml:space="preserve">Key </w:t>
      </w:r>
      <w:r w:rsidR="00692392" w:rsidRPr="008135E7">
        <w:rPr>
          <w:rFonts w:cs="Arial"/>
          <w:b/>
          <w:bCs/>
          <w:kern w:val="32"/>
          <w:lang w:eastAsia="en-US"/>
        </w:rPr>
        <w:t>S</w:t>
      </w:r>
      <w:r w:rsidRPr="008135E7">
        <w:rPr>
          <w:rFonts w:cs="Arial"/>
          <w:b/>
          <w:bCs/>
          <w:kern w:val="32"/>
          <w:lang w:eastAsia="en-US"/>
        </w:rPr>
        <w:t>tage 1</w:t>
      </w:r>
    </w:p>
    <w:p w14:paraId="54345B75" w14:textId="77777777" w:rsidR="004F00F0" w:rsidRPr="000F2654" w:rsidRDefault="004F00F0" w:rsidP="004F00F0">
      <w:pPr>
        <w:jc w:val="both"/>
        <w:rPr>
          <w:rFonts w:ascii="Arial" w:hAnsi="Arial" w:cs="Arial"/>
          <w:sz w:val="22"/>
          <w:szCs w:val="22"/>
        </w:rPr>
      </w:pPr>
    </w:p>
    <w:p w14:paraId="77A57C0E" w14:textId="77777777" w:rsidR="004B435C" w:rsidRPr="000F2654" w:rsidRDefault="004F00F0" w:rsidP="00202E6E">
      <w:pPr>
        <w:jc w:val="both"/>
        <w:rPr>
          <w:rFonts w:ascii="Arial" w:hAnsi="Arial" w:cs="Arial"/>
          <w:sz w:val="22"/>
          <w:szCs w:val="22"/>
        </w:rPr>
      </w:pPr>
      <w:r w:rsidRPr="000F2654">
        <w:rPr>
          <w:rFonts w:ascii="Arial" w:hAnsi="Arial" w:cs="Arial"/>
          <w:sz w:val="22"/>
          <w:szCs w:val="22"/>
        </w:rPr>
        <w:t>Throughout Key Stage 1, pu</w:t>
      </w:r>
      <w:r w:rsidR="006A17FE" w:rsidRPr="000F2654">
        <w:rPr>
          <w:rFonts w:ascii="Arial" w:hAnsi="Arial" w:cs="Arial"/>
          <w:sz w:val="22"/>
          <w:szCs w:val="22"/>
        </w:rPr>
        <w:t>pils explore Christianity and</w:t>
      </w:r>
      <w:r w:rsidRPr="000F2654">
        <w:rPr>
          <w:rFonts w:ascii="Arial" w:hAnsi="Arial" w:cs="Arial"/>
          <w:sz w:val="22"/>
          <w:szCs w:val="22"/>
        </w:rPr>
        <w:t xml:space="preserve"> two other principal religion</w:t>
      </w:r>
      <w:r w:rsidR="006A17FE" w:rsidRPr="000F2654">
        <w:rPr>
          <w:rFonts w:ascii="Arial" w:hAnsi="Arial" w:cs="Arial"/>
          <w:sz w:val="22"/>
          <w:szCs w:val="22"/>
        </w:rPr>
        <w:t>s</w:t>
      </w:r>
      <w:r w:rsidRPr="000F2654">
        <w:rPr>
          <w:rFonts w:ascii="Arial" w:hAnsi="Arial" w:cs="Arial"/>
          <w:sz w:val="22"/>
          <w:szCs w:val="22"/>
        </w:rPr>
        <w:t>. They learn different beliefs about God and the world around them. They encounter and respond to a range of stories, artefacts and other religious materials. They learn to recognise that beliefs are</w:t>
      </w:r>
      <w:r w:rsidR="00E2583A" w:rsidRPr="000F2654">
        <w:rPr>
          <w:rFonts w:ascii="Arial" w:hAnsi="Arial" w:cs="Arial"/>
          <w:sz w:val="22"/>
          <w:szCs w:val="22"/>
        </w:rPr>
        <w:t xml:space="preserve"> expressed in a variety of ways</w:t>
      </w:r>
      <w:r w:rsidRPr="000F2654">
        <w:rPr>
          <w:rFonts w:ascii="Arial" w:hAnsi="Arial" w:cs="Arial"/>
          <w:sz w:val="22"/>
          <w:szCs w:val="22"/>
        </w:rPr>
        <w:t xml:space="preserve"> and begin to use specialist vocabulary. They begin to understand the importance and value of religion and belief, especially for other children and their families. Pupils ask relevant questions and develop a sense of wonder about the</w:t>
      </w:r>
      <w:r w:rsidR="00E2583A" w:rsidRPr="000F2654">
        <w:rPr>
          <w:rFonts w:ascii="Arial" w:hAnsi="Arial" w:cs="Arial"/>
          <w:sz w:val="22"/>
          <w:szCs w:val="22"/>
        </w:rPr>
        <w:t xml:space="preserve"> world, using their imagination</w:t>
      </w:r>
      <w:r w:rsidRPr="000F2654">
        <w:rPr>
          <w:rFonts w:ascii="Arial" w:hAnsi="Arial" w:cs="Arial"/>
          <w:sz w:val="22"/>
          <w:szCs w:val="22"/>
        </w:rPr>
        <w:t>.</w:t>
      </w:r>
      <w:r w:rsidR="00E2583A" w:rsidRPr="000F2654">
        <w:rPr>
          <w:rFonts w:ascii="Arial" w:hAnsi="Arial" w:cs="Arial"/>
          <w:sz w:val="22"/>
          <w:szCs w:val="22"/>
        </w:rPr>
        <w:t xml:space="preserve"> </w:t>
      </w:r>
      <w:r w:rsidRPr="000F2654">
        <w:rPr>
          <w:rFonts w:ascii="Arial" w:hAnsi="Arial" w:cs="Arial"/>
          <w:sz w:val="22"/>
          <w:szCs w:val="22"/>
        </w:rPr>
        <w:t>They talk about what is important to them and others, valuing themselves, reflecting on their own feelings and experiences and developing a sense of belonging.</w:t>
      </w:r>
    </w:p>
    <w:p w14:paraId="22951C26" w14:textId="77777777" w:rsidR="00202E6E" w:rsidRPr="000F2654" w:rsidRDefault="00202E6E" w:rsidP="00202E6E">
      <w:pPr>
        <w:jc w:val="both"/>
        <w:rPr>
          <w:rFonts w:ascii="Arial" w:hAnsi="Arial" w:cs="Arial"/>
          <w:sz w:val="22"/>
          <w:szCs w:val="22"/>
        </w:rPr>
      </w:pPr>
    </w:p>
    <w:p w14:paraId="4D65A968" w14:textId="77777777" w:rsidR="00202E6E" w:rsidRPr="000F2654" w:rsidRDefault="00202E6E" w:rsidP="00202E6E">
      <w:pPr>
        <w:jc w:val="both"/>
        <w:rPr>
          <w:rFonts w:ascii="Arial" w:hAnsi="Arial" w:cs="Arial"/>
          <w:sz w:val="22"/>
          <w:szCs w:val="22"/>
        </w:rPr>
      </w:pPr>
    </w:p>
    <w:p w14:paraId="5020DF2F" w14:textId="77777777" w:rsidR="004F00F0" w:rsidRPr="008135E7" w:rsidRDefault="004F00F0" w:rsidP="00B83F1C">
      <w:pPr>
        <w:pStyle w:val="bullet5"/>
        <w:numPr>
          <w:ilvl w:val="0"/>
          <w:numId w:val="0"/>
        </w:numPr>
        <w:rPr>
          <w:rFonts w:cs="Arial"/>
          <w:b/>
          <w:bCs/>
          <w:kern w:val="32"/>
          <w:lang w:eastAsia="en-US"/>
        </w:rPr>
      </w:pPr>
      <w:r w:rsidRPr="008135E7">
        <w:rPr>
          <w:rFonts w:cs="Arial"/>
          <w:b/>
          <w:bCs/>
          <w:kern w:val="32"/>
          <w:lang w:eastAsia="en-US"/>
        </w:rPr>
        <w:t>Knowledge, skills and understanding for Key Stage 1</w:t>
      </w:r>
    </w:p>
    <w:p w14:paraId="181EF734" w14:textId="77777777" w:rsidR="004F00F0" w:rsidRPr="008135E7" w:rsidRDefault="004F00F0" w:rsidP="004F00F0">
      <w:pPr>
        <w:rPr>
          <w:rFonts w:ascii="Arial" w:hAnsi="Arial" w:cs="Arial"/>
        </w:rPr>
      </w:pPr>
    </w:p>
    <w:p w14:paraId="76FE334B" w14:textId="77777777" w:rsidR="004F00F0" w:rsidRPr="008135E7" w:rsidRDefault="004F00F0" w:rsidP="004F00F0">
      <w:pPr>
        <w:jc w:val="both"/>
        <w:rPr>
          <w:rFonts w:ascii="Arial" w:hAnsi="Arial" w:cs="Arial"/>
          <w:b/>
          <w:bCs/>
        </w:rPr>
      </w:pPr>
      <w:r w:rsidRPr="008135E7">
        <w:rPr>
          <w:rFonts w:ascii="Arial" w:hAnsi="Arial" w:cs="Arial"/>
          <w:b/>
          <w:bCs/>
        </w:rPr>
        <w:t>Attainment Target 1:  Learning about religion</w:t>
      </w:r>
    </w:p>
    <w:p w14:paraId="1102C74D" w14:textId="77777777" w:rsidR="004B435C" w:rsidRPr="000F2654" w:rsidRDefault="004B435C" w:rsidP="004F00F0">
      <w:pPr>
        <w:jc w:val="both"/>
        <w:rPr>
          <w:rFonts w:ascii="Arial" w:hAnsi="Arial" w:cs="Arial"/>
          <w:b/>
          <w:bCs/>
          <w:sz w:val="22"/>
          <w:szCs w:val="22"/>
        </w:rPr>
      </w:pPr>
    </w:p>
    <w:p w14:paraId="32A47C9C" w14:textId="77777777" w:rsidR="004F00F0" w:rsidRPr="000F2654" w:rsidRDefault="004F00F0" w:rsidP="00E2583A">
      <w:pPr>
        <w:snapToGrid w:val="0"/>
        <w:spacing w:afterLines="60" w:after="144"/>
        <w:jc w:val="both"/>
        <w:rPr>
          <w:rFonts w:ascii="Arial" w:hAnsi="Arial" w:cs="Arial"/>
          <w:sz w:val="22"/>
          <w:szCs w:val="22"/>
        </w:rPr>
      </w:pPr>
      <w:r w:rsidRPr="000F2654">
        <w:rPr>
          <w:rFonts w:ascii="Arial" w:hAnsi="Arial" w:cs="Arial"/>
          <w:sz w:val="22"/>
          <w:szCs w:val="22"/>
        </w:rPr>
        <w:t>Pupils should be taught to:</w:t>
      </w:r>
    </w:p>
    <w:p w14:paraId="6B4D49E1" w14:textId="77777777" w:rsidR="004F00F0" w:rsidRPr="000F2654" w:rsidRDefault="00686C20" w:rsidP="00686C20">
      <w:pPr>
        <w:numPr>
          <w:ilvl w:val="0"/>
          <w:numId w:val="4"/>
        </w:numPr>
        <w:spacing w:after="120"/>
        <w:ind w:left="357" w:hanging="357"/>
        <w:rPr>
          <w:rFonts w:ascii="Arial" w:hAnsi="Arial" w:cs="Arial"/>
          <w:sz w:val="22"/>
          <w:szCs w:val="22"/>
        </w:rPr>
      </w:pPr>
      <w:r w:rsidRPr="000F2654">
        <w:rPr>
          <w:rFonts w:ascii="Arial" w:hAnsi="Arial" w:cs="Arial"/>
          <w:sz w:val="22"/>
          <w:szCs w:val="22"/>
        </w:rPr>
        <w:t>e</w:t>
      </w:r>
      <w:r w:rsidR="004F00F0" w:rsidRPr="000F2654">
        <w:rPr>
          <w:rFonts w:ascii="Arial" w:hAnsi="Arial" w:cs="Arial"/>
          <w:sz w:val="22"/>
          <w:szCs w:val="22"/>
        </w:rPr>
        <w:t>xplore a range of religious stories and sacred writings and talk about their meanings;</w:t>
      </w:r>
    </w:p>
    <w:p w14:paraId="0F183B72" w14:textId="77777777" w:rsidR="004F00F0" w:rsidRPr="000F2654" w:rsidRDefault="00686C20" w:rsidP="00686C20">
      <w:pPr>
        <w:numPr>
          <w:ilvl w:val="0"/>
          <w:numId w:val="4"/>
        </w:numPr>
        <w:spacing w:after="120"/>
        <w:ind w:left="357" w:hanging="357"/>
        <w:rPr>
          <w:rFonts w:ascii="Arial" w:hAnsi="Arial" w:cs="Arial"/>
          <w:sz w:val="22"/>
          <w:szCs w:val="22"/>
        </w:rPr>
      </w:pPr>
      <w:r w:rsidRPr="000F2654">
        <w:rPr>
          <w:rFonts w:ascii="Arial" w:hAnsi="Arial" w:cs="Arial"/>
          <w:sz w:val="22"/>
          <w:szCs w:val="22"/>
        </w:rPr>
        <w:t>n</w:t>
      </w:r>
      <w:r w:rsidR="004F00F0" w:rsidRPr="000F2654">
        <w:rPr>
          <w:rFonts w:ascii="Arial" w:hAnsi="Arial" w:cs="Arial"/>
          <w:sz w:val="22"/>
          <w:szCs w:val="22"/>
        </w:rPr>
        <w:t>ame and explore a range of celebrations, worship and rituals in religion, noting similarities where appropriate;</w:t>
      </w:r>
    </w:p>
    <w:p w14:paraId="2FAD3DE3" w14:textId="77777777" w:rsidR="004F00F0" w:rsidRPr="000F2654" w:rsidRDefault="00686C20" w:rsidP="00686C20">
      <w:pPr>
        <w:numPr>
          <w:ilvl w:val="0"/>
          <w:numId w:val="4"/>
        </w:numPr>
        <w:spacing w:after="120"/>
        <w:ind w:left="357" w:hanging="357"/>
        <w:rPr>
          <w:rFonts w:ascii="Arial" w:hAnsi="Arial" w:cs="Arial"/>
          <w:sz w:val="22"/>
          <w:szCs w:val="22"/>
        </w:rPr>
      </w:pPr>
      <w:r w:rsidRPr="000F2654">
        <w:rPr>
          <w:rFonts w:ascii="Arial" w:hAnsi="Arial" w:cs="Arial"/>
          <w:sz w:val="22"/>
          <w:szCs w:val="22"/>
        </w:rPr>
        <w:t>i</w:t>
      </w:r>
      <w:r w:rsidR="004F00F0" w:rsidRPr="000F2654">
        <w:rPr>
          <w:rFonts w:ascii="Arial" w:hAnsi="Arial" w:cs="Arial"/>
          <w:sz w:val="22"/>
          <w:szCs w:val="22"/>
        </w:rPr>
        <w:t>dentify the importance, for some people, of belonging to a religion and recognise the difference this makes to their lives;</w:t>
      </w:r>
    </w:p>
    <w:p w14:paraId="242BED28" w14:textId="77777777" w:rsidR="004F00F0" w:rsidRPr="000F2654" w:rsidRDefault="00686C20" w:rsidP="00686C20">
      <w:pPr>
        <w:numPr>
          <w:ilvl w:val="0"/>
          <w:numId w:val="4"/>
        </w:numPr>
        <w:spacing w:after="120"/>
        <w:ind w:left="357" w:hanging="357"/>
        <w:rPr>
          <w:rFonts w:ascii="Arial" w:hAnsi="Arial" w:cs="Arial"/>
          <w:sz w:val="22"/>
          <w:szCs w:val="22"/>
        </w:rPr>
      </w:pPr>
      <w:r w:rsidRPr="000F2654">
        <w:rPr>
          <w:rFonts w:ascii="Arial" w:hAnsi="Arial" w:cs="Arial"/>
          <w:sz w:val="22"/>
          <w:szCs w:val="22"/>
        </w:rPr>
        <w:t>e</w:t>
      </w:r>
      <w:r w:rsidR="004F00F0" w:rsidRPr="000F2654">
        <w:rPr>
          <w:rFonts w:ascii="Arial" w:hAnsi="Arial" w:cs="Arial"/>
          <w:sz w:val="22"/>
          <w:szCs w:val="22"/>
        </w:rPr>
        <w:t>xplore how religious beliefs and ideas can be expressed through the arts and communicate their responses;</w:t>
      </w:r>
      <w:r w:rsidR="00E2583A" w:rsidRPr="000F2654">
        <w:rPr>
          <w:rFonts w:ascii="Arial" w:hAnsi="Arial" w:cs="Arial"/>
          <w:sz w:val="22"/>
          <w:szCs w:val="22"/>
        </w:rPr>
        <w:t xml:space="preserve"> and</w:t>
      </w:r>
    </w:p>
    <w:p w14:paraId="4435DA24" w14:textId="77777777" w:rsidR="004F00F0" w:rsidRPr="000F2654" w:rsidRDefault="00686C20" w:rsidP="00686C20">
      <w:pPr>
        <w:numPr>
          <w:ilvl w:val="0"/>
          <w:numId w:val="4"/>
        </w:numPr>
        <w:spacing w:after="120"/>
        <w:ind w:left="357" w:hanging="357"/>
        <w:rPr>
          <w:rFonts w:ascii="Arial" w:hAnsi="Arial" w:cs="Arial"/>
          <w:sz w:val="22"/>
          <w:szCs w:val="22"/>
        </w:rPr>
      </w:pPr>
      <w:r w:rsidRPr="000F2654">
        <w:rPr>
          <w:rFonts w:ascii="Arial" w:hAnsi="Arial" w:cs="Arial"/>
          <w:sz w:val="22"/>
          <w:szCs w:val="22"/>
        </w:rPr>
        <w:t>i</w:t>
      </w:r>
      <w:r w:rsidR="004F00F0" w:rsidRPr="000F2654">
        <w:rPr>
          <w:rFonts w:ascii="Arial" w:hAnsi="Arial" w:cs="Arial"/>
          <w:sz w:val="22"/>
          <w:szCs w:val="22"/>
        </w:rPr>
        <w:t>dentify and suggest meanings for religious symbols and begin to use a range of religious words.</w:t>
      </w:r>
    </w:p>
    <w:p w14:paraId="60FE8346" w14:textId="77777777" w:rsidR="00E2583A" w:rsidRDefault="00E2583A" w:rsidP="00B528C5">
      <w:pPr>
        <w:spacing w:line="276" w:lineRule="auto"/>
        <w:jc w:val="both"/>
        <w:rPr>
          <w:rFonts w:ascii="Arial" w:hAnsi="Arial" w:cs="Arial"/>
          <w:b/>
          <w:bCs/>
          <w:sz w:val="22"/>
          <w:szCs w:val="22"/>
        </w:rPr>
      </w:pPr>
    </w:p>
    <w:p w14:paraId="1EFEF95C" w14:textId="77777777" w:rsidR="008135E7" w:rsidRPr="000F2654" w:rsidRDefault="008135E7" w:rsidP="00B528C5">
      <w:pPr>
        <w:spacing w:line="276" w:lineRule="auto"/>
        <w:jc w:val="both"/>
        <w:rPr>
          <w:rFonts w:ascii="Arial" w:hAnsi="Arial" w:cs="Arial"/>
          <w:b/>
          <w:bCs/>
          <w:sz w:val="22"/>
          <w:szCs w:val="22"/>
        </w:rPr>
      </w:pPr>
    </w:p>
    <w:p w14:paraId="36B10B99" w14:textId="77777777" w:rsidR="004F00F0" w:rsidRPr="008135E7" w:rsidRDefault="004F00F0" w:rsidP="00FA232B">
      <w:pPr>
        <w:spacing w:after="120"/>
        <w:jc w:val="both"/>
        <w:rPr>
          <w:rFonts w:ascii="Arial" w:hAnsi="Arial" w:cs="Arial"/>
          <w:b/>
          <w:bCs/>
        </w:rPr>
      </w:pPr>
      <w:r w:rsidRPr="008135E7">
        <w:rPr>
          <w:rFonts w:ascii="Arial" w:hAnsi="Arial" w:cs="Arial"/>
          <w:b/>
          <w:bCs/>
        </w:rPr>
        <w:lastRenderedPageBreak/>
        <w:t>Attainment Target 2:  Learning from religion</w:t>
      </w:r>
    </w:p>
    <w:p w14:paraId="4116C9DE" w14:textId="77777777" w:rsidR="004F00F0" w:rsidRPr="000F2654" w:rsidRDefault="004F00F0" w:rsidP="00E2583A">
      <w:pPr>
        <w:spacing w:afterLines="60" w:after="144"/>
        <w:jc w:val="both"/>
        <w:rPr>
          <w:rFonts w:ascii="Arial" w:hAnsi="Arial" w:cs="Arial"/>
          <w:sz w:val="22"/>
          <w:szCs w:val="22"/>
        </w:rPr>
      </w:pPr>
      <w:r w:rsidRPr="000F2654">
        <w:rPr>
          <w:rFonts w:ascii="Arial" w:hAnsi="Arial" w:cs="Arial"/>
          <w:sz w:val="22"/>
          <w:szCs w:val="22"/>
        </w:rPr>
        <w:t>Pupils should be taught to:</w:t>
      </w:r>
    </w:p>
    <w:p w14:paraId="224B28F6" w14:textId="77777777" w:rsidR="004F00F0" w:rsidRPr="000F2654" w:rsidRDefault="00686C20" w:rsidP="00A95F82">
      <w:pPr>
        <w:numPr>
          <w:ilvl w:val="0"/>
          <w:numId w:val="7"/>
        </w:numPr>
        <w:spacing w:after="120"/>
        <w:ind w:left="357" w:hanging="357"/>
        <w:rPr>
          <w:rFonts w:ascii="Arial" w:hAnsi="Arial" w:cs="Arial"/>
          <w:sz w:val="22"/>
          <w:szCs w:val="22"/>
        </w:rPr>
      </w:pPr>
      <w:r w:rsidRPr="000F2654">
        <w:rPr>
          <w:rFonts w:ascii="Arial" w:hAnsi="Arial" w:cs="Arial"/>
          <w:sz w:val="22"/>
          <w:szCs w:val="22"/>
        </w:rPr>
        <w:t>r</w:t>
      </w:r>
      <w:r w:rsidR="004F00F0" w:rsidRPr="000F2654">
        <w:rPr>
          <w:rFonts w:ascii="Arial" w:hAnsi="Arial" w:cs="Arial"/>
          <w:sz w:val="22"/>
          <w:szCs w:val="22"/>
        </w:rPr>
        <w:t>eflect on and consider religious and spiritual feelings, experiences and concepts such as worship, w</w:t>
      </w:r>
      <w:r w:rsidR="00E2583A" w:rsidRPr="000F2654">
        <w:rPr>
          <w:rFonts w:ascii="Arial" w:hAnsi="Arial" w:cs="Arial"/>
          <w:sz w:val="22"/>
          <w:szCs w:val="22"/>
        </w:rPr>
        <w:t xml:space="preserve">onder, praise, thanks, concern, </w:t>
      </w:r>
      <w:r w:rsidR="004F00F0" w:rsidRPr="000F2654">
        <w:rPr>
          <w:rFonts w:ascii="Arial" w:hAnsi="Arial" w:cs="Arial"/>
          <w:sz w:val="22"/>
          <w:szCs w:val="22"/>
        </w:rPr>
        <w:t>joy and sadness</w:t>
      </w:r>
      <w:r w:rsidR="00E2583A" w:rsidRPr="000F2654">
        <w:rPr>
          <w:rFonts w:ascii="Arial" w:hAnsi="Arial" w:cs="Arial"/>
          <w:sz w:val="22"/>
          <w:szCs w:val="22"/>
        </w:rPr>
        <w:t>;</w:t>
      </w:r>
    </w:p>
    <w:p w14:paraId="386F1AA4" w14:textId="77777777" w:rsidR="004F00F0" w:rsidRPr="000F2654" w:rsidRDefault="00686C20" w:rsidP="00A95F82">
      <w:pPr>
        <w:numPr>
          <w:ilvl w:val="0"/>
          <w:numId w:val="7"/>
        </w:numPr>
        <w:spacing w:after="120"/>
        <w:ind w:left="357" w:hanging="357"/>
        <w:rPr>
          <w:rFonts w:ascii="Arial" w:hAnsi="Arial" w:cs="Arial"/>
          <w:sz w:val="22"/>
          <w:szCs w:val="22"/>
        </w:rPr>
      </w:pPr>
      <w:r w:rsidRPr="000F2654">
        <w:rPr>
          <w:rFonts w:ascii="Arial" w:hAnsi="Arial" w:cs="Arial"/>
          <w:sz w:val="22"/>
          <w:szCs w:val="22"/>
        </w:rPr>
        <w:t>a</w:t>
      </w:r>
      <w:r w:rsidR="004F00F0" w:rsidRPr="000F2654">
        <w:rPr>
          <w:rFonts w:ascii="Arial" w:hAnsi="Arial" w:cs="Arial"/>
          <w:sz w:val="22"/>
          <w:szCs w:val="22"/>
        </w:rPr>
        <w:t>sk and respond imaginatively to puzzling questions, communicating their ideas</w:t>
      </w:r>
      <w:r w:rsidR="00E2583A" w:rsidRPr="000F2654">
        <w:rPr>
          <w:rFonts w:ascii="Arial" w:hAnsi="Arial" w:cs="Arial"/>
          <w:sz w:val="22"/>
          <w:szCs w:val="22"/>
        </w:rPr>
        <w:t>;</w:t>
      </w:r>
    </w:p>
    <w:p w14:paraId="195DE50A" w14:textId="77777777" w:rsidR="004F00F0" w:rsidRPr="000F2654" w:rsidRDefault="00686C20" w:rsidP="00A95F82">
      <w:pPr>
        <w:numPr>
          <w:ilvl w:val="0"/>
          <w:numId w:val="7"/>
        </w:numPr>
        <w:spacing w:after="120"/>
        <w:ind w:left="357" w:hanging="357"/>
        <w:rPr>
          <w:rFonts w:ascii="Arial" w:hAnsi="Arial" w:cs="Arial"/>
          <w:sz w:val="22"/>
          <w:szCs w:val="22"/>
        </w:rPr>
      </w:pPr>
      <w:r w:rsidRPr="000F2654">
        <w:rPr>
          <w:rFonts w:ascii="Arial" w:hAnsi="Arial" w:cs="Arial"/>
          <w:sz w:val="22"/>
          <w:szCs w:val="22"/>
        </w:rPr>
        <w:t>i</w:t>
      </w:r>
      <w:r w:rsidR="004F00F0" w:rsidRPr="000F2654">
        <w:rPr>
          <w:rFonts w:ascii="Arial" w:hAnsi="Arial" w:cs="Arial"/>
          <w:sz w:val="22"/>
          <w:szCs w:val="22"/>
        </w:rPr>
        <w:t>dentify what matters to them and others, including those with religious commitments, and communicate their responses</w:t>
      </w:r>
      <w:r w:rsidR="00E2583A" w:rsidRPr="000F2654">
        <w:rPr>
          <w:rFonts w:ascii="Arial" w:hAnsi="Arial" w:cs="Arial"/>
          <w:sz w:val="22"/>
          <w:szCs w:val="22"/>
        </w:rPr>
        <w:t>;</w:t>
      </w:r>
    </w:p>
    <w:p w14:paraId="422873D8" w14:textId="77777777" w:rsidR="004F00F0" w:rsidRPr="000F2654" w:rsidRDefault="00686C20" w:rsidP="00A95F82">
      <w:pPr>
        <w:numPr>
          <w:ilvl w:val="0"/>
          <w:numId w:val="7"/>
        </w:numPr>
        <w:spacing w:after="120"/>
        <w:ind w:left="357" w:hanging="357"/>
        <w:rPr>
          <w:rFonts w:ascii="Arial" w:hAnsi="Arial" w:cs="Arial"/>
          <w:sz w:val="22"/>
          <w:szCs w:val="22"/>
        </w:rPr>
      </w:pPr>
      <w:r w:rsidRPr="000F2654">
        <w:rPr>
          <w:rFonts w:ascii="Arial" w:hAnsi="Arial" w:cs="Arial"/>
          <w:sz w:val="22"/>
          <w:szCs w:val="22"/>
        </w:rPr>
        <w:t>r</w:t>
      </w:r>
      <w:r w:rsidR="004F00F0" w:rsidRPr="000F2654">
        <w:rPr>
          <w:rFonts w:ascii="Arial" w:hAnsi="Arial" w:cs="Arial"/>
          <w:sz w:val="22"/>
          <w:szCs w:val="22"/>
        </w:rPr>
        <w:t>eflect on how spiritual and moral values relate to their own behaviour</w:t>
      </w:r>
      <w:r w:rsidR="00E2583A" w:rsidRPr="000F2654">
        <w:rPr>
          <w:rFonts w:ascii="Arial" w:hAnsi="Arial" w:cs="Arial"/>
          <w:sz w:val="22"/>
          <w:szCs w:val="22"/>
        </w:rPr>
        <w:t>; and</w:t>
      </w:r>
    </w:p>
    <w:p w14:paraId="24F0FCB0" w14:textId="77777777" w:rsidR="004F00F0" w:rsidRPr="000F2654" w:rsidRDefault="00686C20" w:rsidP="00A95F82">
      <w:pPr>
        <w:numPr>
          <w:ilvl w:val="0"/>
          <w:numId w:val="7"/>
        </w:numPr>
        <w:ind w:left="357" w:hanging="357"/>
        <w:rPr>
          <w:rFonts w:ascii="Arial" w:hAnsi="Arial" w:cs="Arial"/>
          <w:sz w:val="22"/>
          <w:szCs w:val="22"/>
        </w:rPr>
      </w:pPr>
      <w:r w:rsidRPr="000F2654">
        <w:rPr>
          <w:rFonts w:ascii="Arial" w:hAnsi="Arial" w:cs="Arial"/>
          <w:sz w:val="22"/>
          <w:szCs w:val="22"/>
        </w:rPr>
        <w:t>r</w:t>
      </w:r>
      <w:r w:rsidR="004F00F0" w:rsidRPr="000F2654">
        <w:rPr>
          <w:rFonts w:ascii="Arial" w:hAnsi="Arial" w:cs="Arial"/>
          <w:sz w:val="22"/>
          <w:szCs w:val="22"/>
        </w:rPr>
        <w:t>ecognise that religious teachings and ideas make a difference to individuals, families and the local community.</w:t>
      </w:r>
    </w:p>
    <w:p w14:paraId="4C1AAFE6" w14:textId="77777777" w:rsidR="004B435C" w:rsidRPr="00FA232B" w:rsidRDefault="004B435C" w:rsidP="00B83F1C">
      <w:pPr>
        <w:pStyle w:val="bullet5"/>
        <w:numPr>
          <w:ilvl w:val="0"/>
          <w:numId w:val="0"/>
        </w:numPr>
        <w:rPr>
          <w:rFonts w:cs="Arial"/>
          <w:b/>
          <w:bCs/>
          <w:kern w:val="32"/>
          <w:sz w:val="22"/>
          <w:szCs w:val="22"/>
          <w:lang w:eastAsia="en-US"/>
        </w:rPr>
      </w:pPr>
    </w:p>
    <w:p w14:paraId="36DADABB" w14:textId="77777777" w:rsidR="008135E7" w:rsidRPr="00FA232B" w:rsidRDefault="004F00F0" w:rsidP="00FA232B">
      <w:pPr>
        <w:pStyle w:val="bullet5"/>
        <w:numPr>
          <w:ilvl w:val="0"/>
          <w:numId w:val="0"/>
        </w:numPr>
        <w:spacing w:after="120"/>
        <w:rPr>
          <w:rFonts w:cs="Arial"/>
          <w:b/>
          <w:bCs/>
          <w:kern w:val="32"/>
          <w:sz w:val="22"/>
          <w:szCs w:val="22"/>
          <w:lang w:eastAsia="en-US"/>
        </w:rPr>
      </w:pPr>
      <w:r w:rsidRPr="00FA232B">
        <w:rPr>
          <w:rFonts w:cs="Arial"/>
          <w:b/>
          <w:bCs/>
          <w:kern w:val="32"/>
          <w:sz w:val="22"/>
          <w:szCs w:val="22"/>
          <w:lang w:eastAsia="en-US"/>
        </w:rPr>
        <w:t>Breadth of study</w:t>
      </w:r>
    </w:p>
    <w:p w14:paraId="0505F90D" w14:textId="77777777" w:rsidR="004F00F0" w:rsidRPr="000F2654" w:rsidRDefault="004B435C" w:rsidP="004F00F0">
      <w:pPr>
        <w:jc w:val="both"/>
        <w:rPr>
          <w:rFonts w:ascii="Arial" w:hAnsi="Arial" w:cs="Arial"/>
          <w:sz w:val="22"/>
          <w:szCs w:val="22"/>
        </w:rPr>
      </w:pPr>
      <w:r w:rsidRPr="000F2654">
        <w:rPr>
          <w:rFonts w:ascii="Arial" w:hAnsi="Arial" w:cs="Arial"/>
          <w:sz w:val="22"/>
          <w:szCs w:val="22"/>
        </w:rPr>
        <w:t xml:space="preserve">During </w:t>
      </w:r>
      <w:r w:rsidR="001D1E0F" w:rsidRPr="000F2654">
        <w:rPr>
          <w:rFonts w:ascii="Arial" w:hAnsi="Arial" w:cs="Arial"/>
          <w:sz w:val="22"/>
          <w:szCs w:val="22"/>
        </w:rPr>
        <w:t xml:space="preserve">the two years of </w:t>
      </w:r>
      <w:r w:rsidRPr="000F2654">
        <w:rPr>
          <w:rFonts w:ascii="Arial" w:hAnsi="Arial" w:cs="Arial"/>
          <w:sz w:val="22"/>
          <w:szCs w:val="22"/>
        </w:rPr>
        <w:t>Key S</w:t>
      </w:r>
      <w:r w:rsidR="004F00F0" w:rsidRPr="000F2654">
        <w:rPr>
          <w:rFonts w:ascii="Arial" w:hAnsi="Arial" w:cs="Arial"/>
          <w:sz w:val="22"/>
          <w:szCs w:val="22"/>
        </w:rPr>
        <w:t>tage</w:t>
      </w:r>
      <w:r w:rsidRPr="000F2654">
        <w:rPr>
          <w:rFonts w:ascii="Arial" w:hAnsi="Arial" w:cs="Arial"/>
          <w:sz w:val="22"/>
          <w:szCs w:val="22"/>
        </w:rPr>
        <w:t xml:space="preserve"> 1</w:t>
      </w:r>
      <w:r w:rsidR="004F00F0" w:rsidRPr="000F2654">
        <w:rPr>
          <w:rFonts w:ascii="Arial" w:hAnsi="Arial" w:cs="Arial"/>
          <w:sz w:val="22"/>
          <w:szCs w:val="22"/>
        </w:rPr>
        <w:t xml:space="preserve">, pupils in Lewisham schools should be taught the </w:t>
      </w:r>
      <w:r w:rsidRPr="000F2654">
        <w:rPr>
          <w:rFonts w:ascii="Arial" w:hAnsi="Arial" w:cs="Arial"/>
          <w:sz w:val="22"/>
          <w:szCs w:val="22"/>
        </w:rPr>
        <w:t>k</w:t>
      </w:r>
      <w:r w:rsidR="004F00F0" w:rsidRPr="000F2654">
        <w:rPr>
          <w:rFonts w:ascii="Arial" w:hAnsi="Arial" w:cs="Arial"/>
          <w:sz w:val="22"/>
          <w:szCs w:val="22"/>
        </w:rPr>
        <w:t>nowledge, skills and understanding through the following areas of study:</w:t>
      </w:r>
    </w:p>
    <w:p w14:paraId="51301547" w14:textId="77777777" w:rsidR="004F00F0" w:rsidRPr="00FA232B" w:rsidRDefault="004F00F0" w:rsidP="004F00F0">
      <w:pPr>
        <w:jc w:val="both"/>
        <w:rPr>
          <w:rFonts w:ascii="Arial" w:hAnsi="Arial" w:cs="Arial"/>
          <w:sz w:val="22"/>
          <w:szCs w:val="22"/>
        </w:rPr>
      </w:pPr>
    </w:p>
    <w:p w14:paraId="3CAD2F6B" w14:textId="77777777" w:rsidR="004B435C" w:rsidRPr="00FA232B" w:rsidRDefault="004F00F0" w:rsidP="00234DDF">
      <w:pPr>
        <w:spacing w:after="120"/>
        <w:jc w:val="both"/>
        <w:rPr>
          <w:rFonts w:ascii="Arial" w:hAnsi="Arial" w:cs="Arial"/>
          <w:b/>
          <w:bCs/>
          <w:sz w:val="22"/>
          <w:szCs w:val="22"/>
        </w:rPr>
      </w:pPr>
      <w:r w:rsidRPr="00FA232B">
        <w:rPr>
          <w:rFonts w:ascii="Arial" w:hAnsi="Arial" w:cs="Arial"/>
          <w:b/>
          <w:bCs/>
          <w:sz w:val="22"/>
          <w:szCs w:val="22"/>
        </w:rPr>
        <w:t xml:space="preserve">Religions and beliefs and compulsory units </w:t>
      </w:r>
    </w:p>
    <w:p w14:paraId="5B00E18E" w14:textId="77777777" w:rsidR="00FA232B" w:rsidRDefault="004F00F0" w:rsidP="00A95F82">
      <w:pPr>
        <w:numPr>
          <w:ilvl w:val="0"/>
          <w:numId w:val="16"/>
        </w:numPr>
        <w:spacing w:after="120"/>
        <w:rPr>
          <w:rFonts w:ascii="Arial" w:hAnsi="Arial" w:cs="Arial"/>
          <w:sz w:val="22"/>
          <w:szCs w:val="22"/>
        </w:rPr>
      </w:pPr>
      <w:r w:rsidRPr="000F2654">
        <w:rPr>
          <w:rFonts w:ascii="Arial" w:hAnsi="Arial" w:cs="Arial"/>
          <w:sz w:val="22"/>
          <w:szCs w:val="22"/>
        </w:rPr>
        <w:t>Christianity</w:t>
      </w:r>
      <w:r w:rsidR="00C75943" w:rsidRPr="000F2654">
        <w:rPr>
          <w:rFonts w:ascii="Arial" w:hAnsi="Arial" w:cs="Arial"/>
          <w:sz w:val="22"/>
          <w:szCs w:val="22"/>
        </w:rPr>
        <w:t xml:space="preserve"> </w:t>
      </w:r>
      <w:r w:rsidR="00785690">
        <w:rPr>
          <w:rFonts w:ascii="Arial" w:hAnsi="Arial" w:cs="Arial"/>
          <w:sz w:val="22"/>
          <w:szCs w:val="22"/>
        </w:rPr>
        <w:t xml:space="preserve">for </w:t>
      </w:r>
      <w:r w:rsidR="00C75943" w:rsidRPr="000F2654">
        <w:rPr>
          <w:rFonts w:ascii="Arial" w:hAnsi="Arial" w:cs="Arial"/>
          <w:sz w:val="22"/>
          <w:szCs w:val="22"/>
        </w:rPr>
        <w:t xml:space="preserve">Key Stage 1 </w:t>
      </w:r>
      <w:r w:rsidR="00DD30C3" w:rsidRPr="000F2654">
        <w:rPr>
          <w:rFonts w:ascii="Arial" w:hAnsi="Arial" w:cs="Arial"/>
          <w:sz w:val="22"/>
          <w:szCs w:val="22"/>
        </w:rPr>
        <w:t>– 4 half termly units</w:t>
      </w:r>
    </w:p>
    <w:p w14:paraId="4BD9DB94" w14:textId="77777777" w:rsidR="00FA232B" w:rsidRDefault="004F00F0" w:rsidP="00A95F82">
      <w:pPr>
        <w:numPr>
          <w:ilvl w:val="0"/>
          <w:numId w:val="16"/>
        </w:numPr>
        <w:spacing w:after="120"/>
        <w:ind w:left="357" w:hanging="357"/>
        <w:rPr>
          <w:rFonts w:ascii="Arial" w:hAnsi="Arial" w:cs="Arial"/>
          <w:sz w:val="22"/>
          <w:szCs w:val="22"/>
        </w:rPr>
      </w:pPr>
      <w:r w:rsidRPr="00FA232B">
        <w:rPr>
          <w:rFonts w:ascii="Arial" w:hAnsi="Arial" w:cs="Arial"/>
          <w:b/>
          <w:sz w:val="22"/>
          <w:szCs w:val="22"/>
        </w:rPr>
        <w:t>Two</w:t>
      </w:r>
      <w:r w:rsidRPr="00FA232B">
        <w:rPr>
          <w:rFonts w:ascii="Arial" w:hAnsi="Arial" w:cs="Arial"/>
          <w:sz w:val="22"/>
          <w:szCs w:val="22"/>
        </w:rPr>
        <w:t xml:space="preserve"> other principal religions</w:t>
      </w:r>
      <w:r w:rsidR="001D1E0F" w:rsidRPr="00FA232B">
        <w:rPr>
          <w:rFonts w:ascii="Arial" w:hAnsi="Arial" w:cs="Arial"/>
          <w:sz w:val="22"/>
          <w:szCs w:val="22"/>
        </w:rPr>
        <w:t xml:space="preserve"> from the content provided for Buddhism, Hinduism, Islam, Judaism and Sikhism</w:t>
      </w:r>
      <w:r w:rsidRPr="00FA232B">
        <w:rPr>
          <w:rFonts w:ascii="Arial" w:hAnsi="Arial" w:cs="Arial"/>
          <w:sz w:val="22"/>
          <w:szCs w:val="22"/>
        </w:rPr>
        <w:t xml:space="preserve">, one of which </w:t>
      </w:r>
      <w:r w:rsidR="001D1E0F" w:rsidRPr="00FA232B">
        <w:rPr>
          <w:rFonts w:ascii="Arial" w:hAnsi="Arial" w:cs="Arial"/>
          <w:sz w:val="22"/>
          <w:szCs w:val="22"/>
        </w:rPr>
        <w:t xml:space="preserve">should be </w:t>
      </w:r>
      <w:r w:rsidRPr="00FA232B">
        <w:rPr>
          <w:rFonts w:ascii="Arial" w:hAnsi="Arial" w:cs="Arial"/>
          <w:sz w:val="22"/>
          <w:szCs w:val="22"/>
        </w:rPr>
        <w:t>a religious community with a significant local presence</w:t>
      </w:r>
      <w:r w:rsidR="001D1E0F" w:rsidRPr="00FA232B">
        <w:rPr>
          <w:rFonts w:ascii="Arial" w:hAnsi="Arial" w:cs="Arial"/>
          <w:sz w:val="22"/>
          <w:szCs w:val="22"/>
        </w:rPr>
        <w:t xml:space="preserve"> in and around the school</w:t>
      </w:r>
      <w:r w:rsidR="00C75943" w:rsidRPr="00FA232B">
        <w:rPr>
          <w:rFonts w:ascii="Arial" w:hAnsi="Arial" w:cs="Arial"/>
          <w:sz w:val="22"/>
          <w:szCs w:val="22"/>
        </w:rPr>
        <w:t xml:space="preserve"> – </w:t>
      </w:r>
      <w:r w:rsidR="00785690">
        <w:rPr>
          <w:rFonts w:ascii="Arial" w:hAnsi="Arial" w:cs="Arial"/>
          <w:sz w:val="22"/>
          <w:szCs w:val="22"/>
        </w:rPr>
        <w:t>the first two units of each</w:t>
      </w:r>
      <w:r w:rsidR="001D1E0F" w:rsidRPr="00FA232B">
        <w:rPr>
          <w:rFonts w:ascii="Arial" w:hAnsi="Arial" w:cs="Arial"/>
          <w:sz w:val="22"/>
          <w:szCs w:val="22"/>
        </w:rPr>
        <w:t xml:space="preserve"> = 4 half termly units</w:t>
      </w:r>
    </w:p>
    <w:p w14:paraId="7FC9922E" w14:textId="77777777" w:rsidR="00FA232B" w:rsidRDefault="004F00F0" w:rsidP="00A95F82">
      <w:pPr>
        <w:numPr>
          <w:ilvl w:val="0"/>
          <w:numId w:val="16"/>
        </w:numPr>
        <w:spacing w:after="120"/>
        <w:ind w:left="357" w:hanging="357"/>
        <w:rPr>
          <w:rFonts w:ascii="Arial" w:hAnsi="Arial" w:cs="Arial"/>
          <w:sz w:val="22"/>
          <w:szCs w:val="22"/>
        </w:rPr>
      </w:pPr>
      <w:r w:rsidRPr="00FA232B">
        <w:rPr>
          <w:rFonts w:ascii="Arial" w:hAnsi="Arial" w:cs="Arial"/>
          <w:sz w:val="22"/>
          <w:szCs w:val="22"/>
        </w:rPr>
        <w:t>A secular world view, where pupils introduce this from their own experience as appropriate</w:t>
      </w:r>
      <w:r w:rsidR="00FA232B">
        <w:rPr>
          <w:rFonts w:ascii="Arial" w:hAnsi="Arial" w:cs="Arial"/>
          <w:sz w:val="22"/>
          <w:szCs w:val="22"/>
        </w:rPr>
        <w:t>; and</w:t>
      </w:r>
    </w:p>
    <w:p w14:paraId="72F9F19C" w14:textId="77777777" w:rsidR="00F972FD" w:rsidRPr="00FA232B" w:rsidRDefault="004F00F0" w:rsidP="00A95F82">
      <w:pPr>
        <w:numPr>
          <w:ilvl w:val="0"/>
          <w:numId w:val="16"/>
        </w:numPr>
        <w:ind w:left="357" w:hanging="357"/>
        <w:rPr>
          <w:rFonts w:ascii="Arial" w:hAnsi="Arial" w:cs="Arial"/>
          <w:sz w:val="22"/>
          <w:szCs w:val="22"/>
        </w:rPr>
      </w:pPr>
      <w:r w:rsidRPr="00FA232B">
        <w:rPr>
          <w:rFonts w:ascii="Arial" w:hAnsi="Arial" w:cs="Arial"/>
          <w:sz w:val="22"/>
          <w:szCs w:val="22"/>
        </w:rPr>
        <w:t xml:space="preserve">The Natural World </w:t>
      </w:r>
      <w:r w:rsidR="00C75943" w:rsidRPr="00FA232B">
        <w:rPr>
          <w:rFonts w:ascii="Arial" w:hAnsi="Arial" w:cs="Arial"/>
          <w:sz w:val="22"/>
          <w:szCs w:val="22"/>
        </w:rPr>
        <w:t xml:space="preserve">statutory </w:t>
      </w:r>
      <w:r w:rsidRPr="00FA232B">
        <w:rPr>
          <w:rFonts w:ascii="Arial" w:hAnsi="Arial" w:cs="Arial"/>
          <w:sz w:val="22"/>
          <w:szCs w:val="22"/>
        </w:rPr>
        <w:t>unit</w:t>
      </w:r>
    </w:p>
    <w:p w14:paraId="79B6D418" w14:textId="77777777" w:rsidR="008135E7" w:rsidRPr="00FA232B" w:rsidRDefault="008135E7" w:rsidP="00FA232B">
      <w:pPr>
        <w:jc w:val="both"/>
        <w:rPr>
          <w:rFonts w:ascii="Arial" w:hAnsi="Arial" w:cs="Arial"/>
          <w:sz w:val="22"/>
          <w:szCs w:val="22"/>
        </w:rPr>
      </w:pPr>
    </w:p>
    <w:p w14:paraId="75F3A89B" w14:textId="77777777" w:rsidR="004F00F0" w:rsidRPr="00FA232B" w:rsidRDefault="00DD30C3" w:rsidP="00686C20">
      <w:pPr>
        <w:spacing w:after="120"/>
        <w:jc w:val="both"/>
        <w:rPr>
          <w:rFonts w:ascii="Arial" w:hAnsi="Arial" w:cs="Arial"/>
          <w:b/>
          <w:bCs/>
          <w:sz w:val="22"/>
          <w:szCs w:val="22"/>
        </w:rPr>
      </w:pPr>
      <w:r w:rsidRPr="00FA232B">
        <w:rPr>
          <w:rFonts w:ascii="Arial" w:hAnsi="Arial" w:cs="Arial"/>
          <w:b/>
          <w:bCs/>
          <w:sz w:val="22"/>
          <w:szCs w:val="22"/>
        </w:rPr>
        <w:t xml:space="preserve">Plus three of the </w:t>
      </w:r>
      <w:r w:rsidR="00FA232B" w:rsidRPr="00FA232B">
        <w:rPr>
          <w:rFonts w:ascii="Arial" w:hAnsi="Arial" w:cs="Arial"/>
          <w:b/>
          <w:bCs/>
          <w:sz w:val="22"/>
          <w:szCs w:val="22"/>
        </w:rPr>
        <w:t xml:space="preserve">four </w:t>
      </w:r>
      <w:r w:rsidRPr="00FA232B">
        <w:rPr>
          <w:rFonts w:ascii="Arial" w:hAnsi="Arial" w:cs="Arial"/>
          <w:b/>
          <w:bCs/>
          <w:sz w:val="22"/>
          <w:szCs w:val="22"/>
        </w:rPr>
        <w:t xml:space="preserve">following </w:t>
      </w:r>
      <w:r w:rsidR="004F00F0" w:rsidRPr="00FA232B">
        <w:rPr>
          <w:rFonts w:ascii="Arial" w:hAnsi="Arial" w:cs="Arial"/>
          <w:b/>
          <w:bCs/>
          <w:sz w:val="22"/>
          <w:szCs w:val="22"/>
        </w:rPr>
        <w:t>Key Stage 1 Optional Unit</w:t>
      </w:r>
      <w:r w:rsidRPr="00FA232B">
        <w:rPr>
          <w:rFonts w:ascii="Arial" w:hAnsi="Arial" w:cs="Arial"/>
          <w:b/>
          <w:bCs/>
          <w:sz w:val="22"/>
          <w:szCs w:val="22"/>
        </w:rPr>
        <w:t>s</w:t>
      </w:r>
      <w:r w:rsidR="00FA232B" w:rsidRPr="00FA232B">
        <w:rPr>
          <w:rFonts w:ascii="Arial" w:hAnsi="Arial" w:cs="Arial"/>
          <w:b/>
          <w:bCs/>
          <w:sz w:val="22"/>
          <w:szCs w:val="22"/>
        </w:rPr>
        <w:t>:</w:t>
      </w:r>
    </w:p>
    <w:p w14:paraId="1F98474F" w14:textId="77777777" w:rsidR="00FA232B" w:rsidRDefault="006D437C" w:rsidP="00A95F82">
      <w:pPr>
        <w:numPr>
          <w:ilvl w:val="0"/>
          <w:numId w:val="17"/>
        </w:numPr>
        <w:spacing w:after="120"/>
        <w:rPr>
          <w:rFonts w:ascii="Arial" w:hAnsi="Arial" w:cs="Arial"/>
          <w:sz w:val="22"/>
          <w:szCs w:val="22"/>
        </w:rPr>
      </w:pPr>
      <w:r w:rsidRPr="000F2654">
        <w:rPr>
          <w:rFonts w:ascii="Arial" w:hAnsi="Arial" w:cs="Arial"/>
          <w:sz w:val="22"/>
          <w:szCs w:val="22"/>
        </w:rPr>
        <w:t>Belonging / Who am I?</w:t>
      </w:r>
    </w:p>
    <w:p w14:paraId="2FF46510" w14:textId="77777777" w:rsidR="00FA232B" w:rsidRDefault="006D437C" w:rsidP="00A95F82">
      <w:pPr>
        <w:numPr>
          <w:ilvl w:val="0"/>
          <w:numId w:val="17"/>
        </w:numPr>
        <w:spacing w:after="120"/>
        <w:rPr>
          <w:rFonts w:ascii="Arial" w:hAnsi="Arial" w:cs="Arial"/>
          <w:sz w:val="22"/>
          <w:szCs w:val="22"/>
        </w:rPr>
      </w:pPr>
      <w:r w:rsidRPr="00FA232B">
        <w:rPr>
          <w:rFonts w:ascii="Arial" w:hAnsi="Arial" w:cs="Arial"/>
          <w:sz w:val="22"/>
          <w:szCs w:val="22"/>
        </w:rPr>
        <w:t>Right and Wrong</w:t>
      </w:r>
    </w:p>
    <w:p w14:paraId="4DD5D59A" w14:textId="77777777" w:rsidR="00FA232B" w:rsidRDefault="006A17FE" w:rsidP="00A95F82">
      <w:pPr>
        <w:numPr>
          <w:ilvl w:val="0"/>
          <w:numId w:val="17"/>
        </w:numPr>
        <w:spacing w:after="120"/>
        <w:rPr>
          <w:rFonts w:ascii="Arial" w:hAnsi="Arial" w:cs="Arial"/>
          <w:sz w:val="22"/>
          <w:szCs w:val="22"/>
        </w:rPr>
      </w:pPr>
      <w:r w:rsidRPr="00FA232B">
        <w:rPr>
          <w:rFonts w:ascii="Arial" w:hAnsi="Arial" w:cs="Arial"/>
          <w:sz w:val="22"/>
          <w:szCs w:val="22"/>
        </w:rPr>
        <w:t xml:space="preserve">Sharing </w:t>
      </w:r>
      <w:r w:rsidR="004F00F0" w:rsidRPr="00FA232B">
        <w:rPr>
          <w:rFonts w:ascii="Arial" w:hAnsi="Arial" w:cs="Arial"/>
          <w:sz w:val="22"/>
          <w:szCs w:val="22"/>
        </w:rPr>
        <w:t>Food</w:t>
      </w:r>
    </w:p>
    <w:p w14:paraId="1F705707" w14:textId="77777777" w:rsidR="004B435C" w:rsidRPr="00FA232B" w:rsidRDefault="004F00F0" w:rsidP="00A95F82">
      <w:pPr>
        <w:numPr>
          <w:ilvl w:val="0"/>
          <w:numId w:val="17"/>
        </w:numPr>
        <w:spacing w:after="120"/>
        <w:rPr>
          <w:rFonts w:ascii="Arial" w:hAnsi="Arial" w:cs="Arial"/>
          <w:sz w:val="22"/>
          <w:szCs w:val="22"/>
        </w:rPr>
      </w:pPr>
      <w:r w:rsidRPr="00FA232B">
        <w:rPr>
          <w:rFonts w:ascii="Arial" w:hAnsi="Arial" w:cs="Arial"/>
          <w:sz w:val="22"/>
          <w:szCs w:val="22"/>
        </w:rPr>
        <w:t>Weddings</w:t>
      </w:r>
    </w:p>
    <w:p w14:paraId="33C77877" w14:textId="77777777" w:rsidR="004B435C" w:rsidRPr="000F2654" w:rsidRDefault="004B435C" w:rsidP="004F00F0">
      <w:pPr>
        <w:jc w:val="both"/>
        <w:rPr>
          <w:rFonts w:ascii="Arial" w:hAnsi="Arial" w:cs="Arial"/>
          <w:b/>
          <w:bCs/>
          <w:sz w:val="22"/>
          <w:szCs w:val="22"/>
        </w:rPr>
      </w:pPr>
    </w:p>
    <w:p w14:paraId="06654DAB" w14:textId="77777777" w:rsidR="004F00F0" w:rsidRPr="000F2654" w:rsidRDefault="004F00F0" w:rsidP="00E2583A">
      <w:pPr>
        <w:spacing w:after="60"/>
        <w:jc w:val="both"/>
        <w:rPr>
          <w:rFonts w:ascii="Arial" w:hAnsi="Arial" w:cs="Arial"/>
          <w:b/>
          <w:bCs/>
          <w:sz w:val="22"/>
          <w:szCs w:val="22"/>
        </w:rPr>
      </w:pPr>
      <w:r w:rsidRPr="000F2654">
        <w:rPr>
          <w:rFonts w:ascii="Arial" w:hAnsi="Arial" w:cs="Arial"/>
          <w:b/>
          <w:bCs/>
          <w:sz w:val="22"/>
          <w:szCs w:val="22"/>
        </w:rPr>
        <w:t>Themes</w:t>
      </w:r>
    </w:p>
    <w:p w14:paraId="776143D4" w14:textId="77777777" w:rsidR="004F00F0" w:rsidRPr="000F2654" w:rsidRDefault="004F00F0" w:rsidP="00E2583A">
      <w:pPr>
        <w:numPr>
          <w:ilvl w:val="3"/>
          <w:numId w:val="2"/>
        </w:numPr>
        <w:spacing w:after="60"/>
        <w:jc w:val="both"/>
        <w:rPr>
          <w:rFonts w:ascii="Arial" w:hAnsi="Arial" w:cs="Arial"/>
          <w:sz w:val="22"/>
          <w:szCs w:val="22"/>
        </w:rPr>
      </w:pPr>
      <w:r w:rsidRPr="000F2654">
        <w:rPr>
          <w:rFonts w:ascii="Arial" w:hAnsi="Arial" w:cs="Arial"/>
          <w:sz w:val="22"/>
          <w:szCs w:val="22"/>
        </w:rPr>
        <w:t>Believing: what people believe about God, humanity and the natural world;</w:t>
      </w:r>
    </w:p>
    <w:p w14:paraId="69740A62" w14:textId="77777777" w:rsidR="004F00F0" w:rsidRPr="000F2654" w:rsidRDefault="004F00F0" w:rsidP="00E2583A">
      <w:pPr>
        <w:numPr>
          <w:ilvl w:val="3"/>
          <w:numId w:val="2"/>
        </w:numPr>
        <w:spacing w:after="60"/>
        <w:jc w:val="both"/>
        <w:rPr>
          <w:rFonts w:ascii="Arial" w:hAnsi="Arial" w:cs="Arial"/>
          <w:sz w:val="22"/>
          <w:szCs w:val="22"/>
        </w:rPr>
      </w:pPr>
      <w:r w:rsidRPr="000F2654">
        <w:rPr>
          <w:rFonts w:ascii="Arial" w:hAnsi="Arial" w:cs="Arial"/>
          <w:sz w:val="22"/>
          <w:szCs w:val="22"/>
        </w:rPr>
        <w:t>Story: how and why some stories are sacred and important in religion;</w:t>
      </w:r>
    </w:p>
    <w:p w14:paraId="23BF40DF" w14:textId="77777777" w:rsidR="004F00F0" w:rsidRPr="000F2654" w:rsidRDefault="004F00F0" w:rsidP="00E2583A">
      <w:pPr>
        <w:numPr>
          <w:ilvl w:val="3"/>
          <w:numId w:val="2"/>
        </w:numPr>
        <w:spacing w:after="60"/>
        <w:jc w:val="both"/>
        <w:rPr>
          <w:rFonts w:ascii="Arial" w:hAnsi="Arial" w:cs="Arial"/>
          <w:sz w:val="22"/>
          <w:szCs w:val="22"/>
        </w:rPr>
      </w:pPr>
      <w:r w:rsidRPr="000F2654">
        <w:rPr>
          <w:rFonts w:ascii="Arial" w:hAnsi="Arial" w:cs="Arial"/>
          <w:sz w:val="22"/>
          <w:szCs w:val="22"/>
        </w:rPr>
        <w:t>Celebrations: how and why celebrations are important in religion;</w:t>
      </w:r>
    </w:p>
    <w:p w14:paraId="7B287ABB" w14:textId="77777777" w:rsidR="004F00F0" w:rsidRPr="000F2654" w:rsidRDefault="004F00F0" w:rsidP="00E2583A">
      <w:pPr>
        <w:numPr>
          <w:ilvl w:val="3"/>
          <w:numId w:val="2"/>
        </w:numPr>
        <w:spacing w:after="60"/>
        <w:jc w:val="both"/>
        <w:rPr>
          <w:rFonts w:ascii="Arial" w:hAnsi="Arial" w:cs="Arial"/>
          <w:sz w:val="22"/>
          <w:szCs w:val="22"/>
        </w:rPr>
      </w:pPr>
      <w:r w:rsidRPr="000F2654">
        <w:rPr>
          <w:rFonts w:ascii="Arial" w:hAnsi="Arial" w:cs="Arial"/>
          <w:sz w:val="22"/>
          <w:szCs w:val="22"/>
        </w:rPr>
        <w:t>Symbols: how and why symbols express religious meaning;</w:t>
      </w:r>
    </w:p>
    <w:p w14:paraId="5AF96253" w14:textId="77777777" w:rsidR="004F00F0" w:rsidRPr="000F2654" w:rsidRDefault="004F00F0" w:rsidP="00E2583A">
      <w:pPr>
        <w:numPr>
          <w:ilvl w:val="3"/>
          <w:numId w:val="2"/>
        </w:numPr>
        <w:spacing w:after="60"/>
        <w:jc w:val="both"/>
        <w:rPr>
          <w:rFonts w:ascii="Arial" w:hAnsi="Arial" w:cs="Arial"/>
          <w:sz w:val="22"/>
          <w:szCs w:val="22"/>
        </w:rPr>
      </w:pPr>
      <w:r w:rsidRPr="000F2654">
        <w:rPr>
          <w:rFonts w:ascii="Arial" w:hAnsi="Arial" w:cs="Arial"/>
          <w:sz w:val="22"/>
          <w:szCs w:val="22"/>
        </w:rPr>
        <w:t>Leaders and teachers: figures who have an influence on others locally, nationally and globally in religion;</w:t>
      </w:r>
    </w:p>
    <w:p w14:paraId="2C3DF6E0" w14:textId="77777777" w:rsidR="004F00F0" w:rsidRPr="000F2654" w:rsidRDefault="004F00F0" w:rsidP="00E2583A">
      <w:pPr>
        <w:numPr>
          <w:ilvl w:val="3"/>
          <w:numId w:val="2"/>
        </w:numPr>
        <w:spacing w:after="60"/>
        <w:jc w:val="both"/>
        <w:rPr>
          <w:rFonts w:ascii="Arial" w:hAnsi="Arial" w:cs="Arial"/>
          <w:sz w:val="22"/>
          <w:szCs w:val="22"/>
        </w:rPr>
      </w:pPr>
      <w:r w:rsidRPr="000F2654">
        <w:rPr>
          <w:rFonts w:ascii="Arial" w:hAnsi="Arial" w:cs="Arial"/>
          <w:sz w:val="22"/>
          <w:szCs w:val="22"/>
        </w:rPr>
        <w:t>Belonging: where and how people belong and why belonging is important; myself: who I am and my uniqueness as a person in a family and community;</w:t>
      </w:r>
    </w:p>
    <w:p w14:paraId="6034B85B" w14:textId="77777777" w:rsidR="004F00F0" w:rsidRPr="000F2654" w:rsidRDefault="004F00F0" w:rsidP="004F00F0">
      <w:pPr>
        <w:jc w:val="both"/>
        <w:rPr>
          <w:rFonts w:ascii="Arial" w:hAnsi="Arial" w:cs="Arial"/>
          <w:b/>
          <w:bCs/>
          <w:sz w:val="22"/>
          <w:szCs w:val="22"/>
        </w:rPr>
      </w:pPr>
    </w:p>
    <w:p w14:paraId="619151C0" w14:textId="77777777" w:rsidR="004F00F0" w:rsidRPr="000F2654" w:rsidRDefault="004F00F0" w:rsidP="00E2583A">
      <w:pPr>
        <w:spacing w:after="60"/>
        <w:jc w:val="both"/>
        <w:rPr>
          <w:rFonts w:ascii="Arial" w:hAnsi="Arial" w:cs="Arial"/>
          <w:b/>
          <w:bCs/>
          <w:sz w:val="22"/>
          <w:szCs w:val="22"/>
        </w:rPr>
      </w:pPr>
      <w:r w:rsidRPr="000F2654">
        <w:rPr>
          <w:rFonts w:ascii="Arial" w:hAnsi="Arial" w:cs="Arial"/>
          <w:b/>
          <w:bCs/>
          <w:sz w:val="22"/>
          <w:szCs w:val="22"/>
        </w:rPr>
        <w:t>Experiences and opportunities</w:t>
      </w:r>
    </w:p>
    <w:p w14:paraId="1EFA12A9" w14:textId="77777777" w:rsidR="004F00F0" w:rsidRPr="000F2654" w:rsidRDefault="004F00F0" w:rsidP="00E2583A">
      <w:pPr>
        <w:numPr>
          <w:ilvl w:val="0"/>
          <w:numId w:val="3"/>
        </w:numPr>
        <w:spacing w:after="60"/>
        <w:jc w:val="both"/>
        <w:rPr>
          <w:rFonts w:ascii="Arial" w:hAnsi="Arial" w:cs="Arial"/>
          <w:sz w:val="22"/>
          <w:szCs w:val="22"/>
        </w:rPr>
      </w:pPr>
      <w:r w:rsidRPr="000F2654">
        <w:rPr>
          <w:rFonts w:ascii="Arial" w:hAnsi="Arial" w:cs="Arial"/>
          <w:sz w:val="22"/>
          <w:szCs w:val="22"/>
        </w:rPr>
        <w:t>Visiting places of worship and focusing on symbols and feelings.</w:t>
      </w:r>
    </w:p>
    <w:p w14:paraId="7AAAA40C" w14:textId="77777777" w:rsidR="004F00F0" w:rsidRPr="000F2654" w:rsidRDefault="004F00F0" w:rsidP="00E2583A">
      <w:pPr>
        <w:numPr>
          <w:ilvl w:val="0"/>
          <w:numId w:val="3"/>
        </w:numPr>
        <w:spacing w:after="60"/>
        <w:jc w:val="both"/>
        <w:rPr>
          <w:rFonts w:ascii="Arial" w:hAnsi="Arial" w:cs="Arial"/>
          <w:sz w:val="22"/>
          <w:szCs w:val="22"/>
        </w:rPr>
      </w:pPr>
      <w:r w:rsidRPr="000F2654">
        <w:rPr>
          <w:rFonts w:ascii="Arial" w:hAnsi="Arial" w:cs="Arial"/>
          <w:sz w:val="22"/>
          <w:szCs w:val="22"/>
        </w:rPr>
        <w:t>Listening and responding to visitors from local faith communities.</w:t>
      </w:r>
    </w:p>
    <w:p w14:paraId="7F646B93" w14:textId="77777777" w:rsidR="004F00F0" w:rsidRPr="000F2654" w:rsidRDefault="004F00F0" w:rsidP="00E2583A">
      <w:pPr>
        <w:numPr>
          <w:ilvl w:val="0"/>
          <w:numId w:val="3"/>
        </w:numPr>
        <w:spacing w:after="60"/>
        <w:jc w:val="both"/>
        <w:rPr>
          <w:rFonts w:ascii="Arial" w:hAnsi="Arial" w:cs="Arial"/>
          <w:sz w:val="22"/>
          <w:szCs w:val="22"/>
        </w:rPr>
      </w:pPr>
      <w:r w:rsidRPr="000F2654">
        <w:rPr>
          <w:rFonts w:ascii="Arial" w:hAnsi="Arial" w:cs="Arial"/>
          <w:sz w:val="22"/>
          <w:szCs w:val="22"/>
        </w:rPr>
        <w:t>Using their senses and having times of quiet reflection.</w:t>
      </w:r>
    </w:p>
    <w:p w14:paraId="4A7FD31F" w14:textId="77777777" w:rsidR="004F00F0" w:rsidRPr="000F2654" w:rsidRDefault="004F00F0" w:rsidP="00E2583A">
      <w:pPr>
        <w:numPr>
          <w:ilvl w:val="0"/>
          <w:numId w:val="3"/>
        </w:numPr>
        <w:spacing w:after="60"/>
        <w:jc w:val="both"/>
        <w:rPr>
          <w:rFonts w:ascii="Arial" w:hAnsi="Arial" w:cs="Arial"/>
          <w:sz w:val="22"/>
          <w:szCs w:val="22"/>
        </w:rPr>
      </w:pPr>
      <w:r w:rsidRPr="000F2654">
        <w:rPr>
          <w:rFonts w:ascii="Arial" w:hAnsi="Arial" w:cs="Arial"/>
          <w:sz w:val="22"/>
          <w:szCs w:val="22"/>
        </w:rPr>
        <w:t xml:space="preserve">Using </w:t>
      </w:r>
      <w:r w:rsidR="004615DA" w:rsidRPr="000F2654">
        <w:rPr>
          <w:rFonts w:ascii="Arial" w:hAnsi="Arial" w:cs="Arial"/>
          <w:sz w:val="22"/>
          <w:szCs w:val="22"/>
        </w:rPr>
        <w:t>music, dance,</w:t>
      </w:r>
      <w:r w:rsidRPr="000F2654">
        <w:rPr>
          <w:rFonts w:ascii="Arial" w:hAnsi="Arial" w:cs="Arial"/>
          <w:sz w:val="22"/>
          <w:szCs w:val="22"/>
        </w:rPr>
        <w:t xml:space="preserve"> drama</w:t>
      </w:r>
      <w:r w:rsidR="004615DA" w:rsidRPr="000F2654">
        <w:rPr>
          <w:rFonts w:ascii="Arial" w:hAnsi="Arial" w:cs="Arial"/>
          <w:sz w:val="22"/>
          <w:szCs w:val="22"/>
        </w:rPr>
        <w:t>, art and design</w:t>
      </w:r>
      <w:r w:rsidRPr="000F2654">
        <w:rPr>
          <w:rFonts w:ascii="Arial" w:hAnsi="Arial" w:cs="Arial"/>
          <w:sz w:val="22"/>
          <w:szCs w:val="22"/>
        </w:rPr>
        <w:t xml:space="preserve"> to develop their creative talents and imagination.</w:t>
      </w:r>
    </w:p>
    <w:p w14:paraId="24D33BAF" w14:textId="77777777" w:rsidR="004F00F0" w:rsidRPr="000F2654" w:rsidRDefault="004F00F0" w:rsidP="00E2583A">
      <w:pPr>
        <w:numPr>
          <w:ilvl w:val="0"/>
          <w:numId w:val="3"/>
        </w:numPr>
        <w:spacing w:after="60"/>
        <w:jc w:val="both"/>
        <w:rPr>
          <w:rFonts w:ascii="Arial" w:hAnsi="Arial" w:cs="Arial"/>
          <w:sz w:val="22"/>
          <w:szCs w:val="22"/>
        </w:rPr>
      </w:pPr>
      <w:r w:rsidRPr="000F2654">
        <w:rPr>
          <w:rFonts w:ascii="Arial" w:hAnsi="Arial" w:cs="Arial"/>
          <w:sz w:val="22"/>
          <w:szCs w:val="22"/>
        </w:rPr>
        <w:t>Sharing their own beliefs, ideas and values and talking about their feelings and experiences.</w:t>
      </w:r>
    </w:p>
    <w:p w14:paraId="56A55FDF" w14:textId="77777777" w:rsidR="004F00F0" w:rsidRDefault="004F00F0" w:rsidP="004F00F0">
      <w:pPr>
        <w:numPr>
          <w:ilvl w:val="0"/>
          <w:numId w:val="3"/>
        </w:numPr>
        <w:spacing w:after="60"/>
        <w:jc w:val="both"/>
        <w:rPr>
          <w:rFonts w:ascii="Arial" w:hAnsi="Arial" w:cs="Arial"/>
          <w:sz w:val="22"/>
          <w:szCs w:val="22"/>
        </w:rPr>
      </w:pPr>
      <w:r w:rsidRPr="000F2654">
        <w:rPr>
          <w:rFonts w:ascii="Arial" w:hAnsi="Arial" w:cs="Arial"/>
          <w:sz w:val="22"/>
          <w:szCs w:val="22"/>
        </w:rPr>
        <w:t>Beginning to use ICT to explore religions and beliefs as practised in the local and wider community.</w:t>
      </w:r>
    </w:p>
    <w:p w14:paraId="215BC9CD" w14:textId="77777777" w:rsidR="008135E7" w:rsidRDefault="008135E7" w:rsidP="008135E7">
      <w:pPr>
        <w:spacing w:after="60"/>
        <w:jc w:val="both"/>
        <w:rPr>
          <w:rFonts w:ascii="Arial" w:hAnsi="Arial" w:cs="Arial"/>
          <w:sz w:val="22"/>
          <w:szCs w:val="22"/>
        </w:rPr>
      </w:pPr>
    </w:p>
    <w:p w14:paraId="59598481" w14:textId="77777777" w:rsidR="008135E7" w:rsidRPr="000F2654" w:rsidRDefault="008135E7" w:rsidP="008135E7">
      <w:pPr>
        <w:spacing w:after="60"/>
        <w:jc w:val="both"/>
        <w:rPr>
          <w:rFonts w:ascii="Arial" w:hAnsi="Arial" w:cs="Arial"/>
          <w:sz w:val="22"/>
          <w:szCs w:val="22"/>
        </w:rPr>
      </w:pPr>
    </w:p>
    <w:p w14:paraId="5A3D2A32" w14:textId="77777777" w:rsidR="004F00F0" w:rsidRPr="000F2654" w:rsidRDefault="004F00F0" w:rsidP="004F00F0">
      <w:pPr>
        <w:rPr>
          <w:rFonts w:ascii="Arial" w:hAnsi="Arial" w:cs="Arial"/>
          <w:sz w:val="22"/>
          <w:szCs w:val="22"/>
        </w:rPr>
        <w:sectPr w:rsidR="004F00F0" w:rsidRPr="000F2654" w:rsidSect="00202E6E">
          <w:headerReference w:type="default" r:id="rId15"/>
          <w:footerReference w:type="even" r:id="rId16"/>
          <w:footerReference w:type="default" r:id="rId17"/>
          <w:pgSz w:w="16838" w:h="11906" w:orient="landscape" w:code="9"/>
          <w:pgMar w:top="1474" w:right="1418" w:bottom="1134" w:left="1247" w:header="720" w:footer="720" w:gutter="0"/>
          <w:cols w:space="720"/>
          <w:noEndnote/>
          <w:docGrid w:linePitch="326"/>
        </w:sectPr>
      </w:pPr>
    </w:p>
    <w:p w14:paraId="77889820" w14:textId="77777777" w:rsidR="00114886" w:rsidRPr="000F2654" w:rsidRDefault="00114886" w:rsidP="00114886">
      <w:pPr>
        <w:tabs>
          <w:tab w:val="left" w:pos="4253"/>
          <w:tab w:val="left" w:pos="7230"/>
          <w:tab w:val="left" w:pos="9639"/>
          <w:tab w:val="left" w:pos="11057"/>
          <w:tab w:val="left" w:pos="12474"/>
        </w:tabs>
        <w:spacing w:before="120" w:after="120"/>
        <w:rPr>
          <w:rFonts w:ascii="Arial" w:hAnsi="Arial" w:cs="Arial"/>
          <w:sz w:val="22"/>
          <w:szCs w:val="22"/>
        </w:rPr>
      </w:pPr>
    </w:p>
    <w:p w14:paraId="4E410D45" w14:textId="77777777" w:rsidR="004F00F0" w:rsidRPr="00375C1B" w:rsidRDefault="004F00F0" w:rsidP="00B83F1C">
      <w:pPr>
        <w:pStyle w:val="bullet5"/>
        <w:numPr>
          <w:ilvl w:val="0"/>
          <w:numId w:val="0"/>
        </w:numPr>
        <w:rPr>
          <w:rFonts w:cs="Arial"/>
          <w:b/>
          <w:bCs/>
          <w:kern w:val="32"/>
          <w:lang w:eastAsia="en-US"/>
        </w:rPr>
      </w:pPr>
      <w:r w:rsidRPr="00375C1B">
        <w:rPr>
          <w:rFonts w:cs="Arial"/>
          <w:b/>
          <w:bCs/>
          <w:kern w:val="32"/>
          <w:lang w:eastAsia="en-US"/>
        </w:rPr>
        <w:t xml:space="preserve">Key </w:t>
      </w:r>
      <w:r w:rsidR="00202E6E" w:rsidRPr="00375C1B">
        <w:rPr>
          <w:rFonts w:cs="Arial"/>
          <w:b/>
          <w:bCs/>
          <w:kern w:val="32"/>
          <w:lang w:eastAsia="en-US"/>
        </w:rPr>
        <w:t>S</w:t>
      </w:r>
      <w:r w:rsidRPr="00375C1B">
        <w:rPr>
          <w:rFonts w:cs="Arial"/>
          <w:b/>
          <w:bCs/>
          <w:kern w:val="32"/>
          <w:lang w:eastAsia="en-US"/>
        </w:rPr>
        <w:t>tage 2</w:t>
      </w:r>
    </w:p>
    <w:p w14:paraId="30A6DD78" w14:textId="77777777" w:rsidR="00F972FD" w:rsidRPr="000F2654" w:rsidRDefault="00F972FD" w:rsidP="00F972FD">
      <w:pPr>
        <w:jc w:val="both"/>
        <w:rPr>
          <w:rFonts w:ascii="Arial" w:hAnsi="Arial" w:cs="Arial"/>
          <w:sz w:val="22"/>
          <w:szCs w:val="22"/>
        </w:rPr>
      </w:pPr>
    </w:p>
    <w:p w14:paraId="0C8B106D" w14:textId="77777777" w:rsidR="004F00F0" w:rsidRPr="000F2654" w:rsidRDefault="004F00F0" w:rsidP="004F00F0">
      <w:pPr>
        <w:jc w:val="both"/>
        <w:rPr>
          <w:rFonts w:ascii="Arial" w:hAnsi="Arial" w:cs="Arial"/>
          <w:sz w:val="22"/>
          <w:szCs w:val="22"/>
        </w:rPr>
      </w:pPr>
      <w:r w:rsidRPr="000F2654">
        <w:rPr>
          <w:rFonts w:ascii="Arial" w:hAnsi="Arial" w:cs="Arial"/>
          <w:sz w:val="22"/>
          <w:szCs w:val="22"/>
        </w:rPr>
        <w:t xml:space="preserve">Throughout </w:t>
      </w:r>
      <w:r w:rsidR="00692392" w:rsidRPr="000F2654">
        <w:rPr>
          <w:rFonts w:ascii="Arial" w:hAnsi="Arial" w:cs="Arial"/>
          <w:sz w:val="22"/>
          <w:szCs w:val="22"/>
        </w:rPr>
        <w:t>K</w:t>
      </w:r>
      <w:r w:rsidRPr="000F2654">
        <w:rPr>
          <w:rFonts w:ascii="Arial" w:hAnsi="Arial" w:cs="Arial"/>
          <w:sz w:val="22"/>
          <w:szCs w:val="22"/>
        </w:rPr>
        <w:t xml:space="preserve">ey </w:t>
      </w:r>
      <w:r w:rsidR="00692392" w:rsidRPr="000F2654">
        <w:rPr>
          <w:rFonts w:ascii="Arial" w:hAnsi="Arial" w:cs="Arial"/>
          <w:sz w:val="22"/>
          <w:szCs w:val="22"/>
        </w:rPr>
        <w:t>S</w:t>
      </w:r>
      <w:r w:rsidRPr="000F2654">
        <w:rPr>
          <w:rFonts w:ascii="Arial" w:hAnsi="Arial" w:cs="Arial"/>
          <w:sz w:val="22"/>
          <w:szCs w:val="22"/>
        </w:rPr>
        <w:t>tage 2, pupils learn about Christianity and all five of the other principal religions, recognising the impact of religion and belief lo</w:t>
      </w:r>
      <w:r w:rsidR="004D1AE0" w:rsidRPr="000F2654">
        <w:rPr>
          <w:rFonts w:ascii="Arial" w:hAnsi="Arial" w:cs="Arial"/>
          <w:sz w:val="22"/>
          <w:szCs w:val="22"/>
        </w:rPr>
        <w:t xml:space="preserve">cally, nationally and globally. </w:t>
      </w:r>
      <w:r w:rsidRPr="000F2654">
        <w:rPr>
          <w:rFonts w:ascii="Arial" w:hAnsi="Arial" w:cs="Arial"/>
          <w:sz w:val="22"/>
          <w:szCs w:val="22"/>
        </w:rPr>
        <w:t>They make connections between differing aspects of religion and consider the different forms of religious expression.</w:t>
      </w:r>
    </w:p>
    <w:p w14:paraId="4E01D22E" w14:textId="77777777" w:rsidR="004F00F0" w:rsidRPr="000F2654" w:rsidRDefault="004F00F0" w:rsidP="004F00F0">
      <w:pPr>
        <w:jc w:val="both"/>
        <w:rPr>
          <w:rFonts w:ascii="Arial" w:hAnsi="Arial" w:cs="Arial"/>
          <w:sz w:val="22"/>
          <w:szCs w:val="22"/>
        </w:rPr>
      </w:pPr>
    </w:p>
    <w:p w14:paraId="36E90B79" w14:textId="77777777" w:rsidR="004F00F0" w:rsidRPr="000F2654" w:rsidRDefault="004F00F0" w:rsidP="004F00F0">
      <w:pPr>
        <w:jc w:val="both"/>
        <w:rPr>
          <w:rFonts w:ascii="Arial" w:hAnsi="Arial" w:cs="Arial"/>
          <w:sz w:val="22"/>
          <w:szCs w:val="22"/>
        </w:rPr>
      </w:pPr>
      <w:r w:rsidRPr="000F2654">
        <w:rPr>
          <w:rFonts w:ascii="Arial" w:hAnsi="Arial" w:cs="Arial"/>
          <w:sz w:val="22"/>
          <w:szCs w:val="22"/>
        </w:rPr>
        <w:t>They consider the beliefs, teachings, practices and ways of life central to religion. They learn about sacred texts and other sources and consider their meanings. They begin to recognise diversity in religion, learning about similarities and differences both within and between religions and beliefs and the importance of dialogue between them.</w:t>
      </w:r>
    </w:p>
    <w:p w14:paraId="2569F5DA" w14:textId="77777777" w:rsidR="004F00F0" w:rsidRPr="000F2654" w:rsidRDefault="004F00F0" w:rsidP="004F00F0">
      <w:pPr>
        <w:jc w:val="both"/>
        <w:rPr>
          <w:rFonts w:ascii="Arial" w:hAnsi="Arial" w:cs="Arial"/>
          <w:sz w:val="22"/>
          <w:szCs w:val="22"/>
        </w:rPr>
      </w:pPr>
    </w:p>
    <w:p w14:paraId="6D097E50" w14:textId="77777777" w:rsidR="004F00F0" w:rsidRPr="000F2654" w:rsidRDefault="004F00F0" w:rsidP="004F00F0">
      <w:pPr>
        <w:jc w:val="both"/>
        <w:rPr>
          <w:rFonts w:ascii="Arial" w:hAnsi="Arial" w:cs="Arial"/>
          <w:sz w:val="22"/>
          <w:szCs w:val="22"/>
        </w:rPr>
      </w:pPr>
      <w:r w:rsidRPr="000F2654">
        <w:rPr>
          <w:rFonts w:ascii="Arial" w:hAnsi="Arial" w:cs="Arial"/>
          <w:sz w:val="22"/>
          <w:szCs w:val="22"/>
        </w:rPr>
        <w:t>They extend the range and use of specialist vocabulary. They recognise the challenges involved in distinguishing between ideas of right and wrong, and valuing what is good and true. They communicate their ideas, recognising other people’s viewpoints. They consider their own beliefs and values and those of others in the light of their learning in religious education.</w:t>
      </w:r>
    </w:p>
    <w:p w14:paraId="203FC644" w14:textId="77777777" w:rsidR="004F00F0" w:rsidRPr="000F2654" w:rsidRDefault="004F00F0" w:rsidP="004F00F0">
      <w:pPr>
        <w:rPr>
          <w:rFonts w:ascii="Arial" w:hAnsi="Arial" w:cs="Arial"/>
          <w:sz w:val="22"/>
          <w:szCs w:val="22"/>
        </w:rPr>
      </w:pPr>
    </w:p>
    <w:p w14:paraId="49A5D447" w14:textId="77777777" w:rsidR="00F972FD" w:rsidRPr="000F2654" w:rsidRDefault="00F972FD" w:rsidP="004F00F0">
      <w:pPr>
        <w:rPr>
          <w:rFonts w:ascii="Arial" w:hAnsi="Arial" w:cs="Arial"/>
          <w:sz w:val="22"/>
          <w:szCs w:val="22"/>
        </w:rPr>
      </w:pPr>
    </w:p>
    <w:p w14:paraId="79CD7CC2" w14:textId="77777777" w:rsidR="0045013A" w:rsidRPr="000F2654" w:rsidRDefault="0045013A">
      <w:pPr>
        <w:rPr>
          <w:rFonts w:ascii="Arial" w:hAnsi="Arial" w:cs="Arial"/>
          <w:b/>
          <w:bCs/>
          <w:kern w:val="32"/>
          <w:sz w:val="22"/>
          <w:szCs w:val="22"/>
          <w:lang w:eastAsia="en-US"/>
        </w:rPr>
      </w:pPr>
      <w:r w:rsidRPr="000F2654">
        <w:rPr>
          <w:rFonts w:cs="Arial"/>
          <w:b/>
          <w:bCs/>
          <w:kern w:val="32"/>
          <w:sz w:val="22"/>
          <w:szCs w:val="22"/>
          <w:lang w:eastAsia="en-US"/>
        </w:rPr>
        <w:br w:type="page"/>
      </w:r>
    </w:p>
    <w:p w14:paraId="5B381DEE" w14:textId="77777777" w:rsidR="004F00F0" w:rsidRPr="000F2654" w:rsidRDefault="004F00F0" w:rsidP="00B83F1C">
      <w:pPr>
        <w:pStyle w:val="bullet5"/>
        <w:numPr>
          <w:ilvl w:val="0"/>
          <w:numId w:val="0"/>
        </w:numPr>
        <w:rPr>
          <w:rFonts w:cs="Arial"/>
          <w:b/>
          <w:bCs/>
          <w:kern w:val="32"/>
          <w:sz w:val="22"/>
          <w:szCs w:val="22"/>
          <w:lang w:eastAsia="en-US"/>
        </w:rPr>
      </w:pPr>
      <w:r w:rsidRPr="000F2654">
        <w:rPr>
          <w:rFonts w:cs="Arial"/>
          <w:b/>
          <w:bCs/>
          <w:kern w:val="32"/>
          <w:sz w:val="22"/>
          <w:szCs w:val="22"/>
          <w:lang w:eastAsia="en-US"/>
        </w:rPr>
        <w:lastRenderedPageBreak/>
        <w:t>Knowledge, skills and understanding</w:t>
      </w:r>
      <w:r w:rsidR="00375C1B">
        <w:rPr>
          <w:rFonts w:cs="Arial"/>
          <w:b/>
          <w:bCs/>
          <w:kern w:val="32"/>
          <w:sz w:val="22"/>
          <w:szCs w:val="22"/>
          <w:lang w:eastAsia="en-US"/>
        </w:rPr>
        <w:t xml:space="preserve"> for Key Stage 2</w:t>
      </w:r>
    </w:p>
    <w:p w14:paraId="12E10C41" w14:textId="77777777" w:rsidR="004F00F0" w:rsidRPr="000F2654" w:rsidRDefault="004F00F0" w:rsidP="004F00F0">
      <w:pPr>
        <w:rPr>
          <w:rFonts w:ascii="Arial" w:hAnsi="Arial" w:cs="Arial"/>
          <w:sz w:val="22"/>
          <w:szCs w:val="22"/>
        </w:rPr>
      </w:pPr>
    </w:p>
    <w:p w14:paraId="5E9FD674" w14:textId="77777777" w:rsidR="004F00F0" w:rsidRPr="000F2654" w:rsidRDefault="004F00F0" w:rsidP="004F00F0">
      <w:pPr>
        <w:jc w:val="both"/>
        <w:rPr>
          <w:rFonts w:ascii="Arial" w:hAnsi="Arial" w:cs="Arial"/>
          <w:b/>
          <w:bCs/>
          <w:sz w:val="22"/>
          <w:szCs w:val="22"/>
        </w:rPr>
      </w:pPr>
      <w:r w:rsidRPr="000F2654">
        <w:rPr>
          <w:rFonts w:ascii="Arial" w:hAnsi="Arial" w:cs="Arial"/>
          <w:b/>
          <w:bCs/>
          <w:sz w:val="22"/>
          <w:szCs w:val="22"/>
        </w:rPr>
        <w:t>Attainment Target 1:  Learning about religion</w:t>
      </w:r>
    </w:p>
    <w:p w14:paraId="34F30CDD" w14:textId="77777777" w:rsidR="00B528C5" w:rsidRPr="000F2654" w:rsidRDefault="00B528C5" w:rsidP="004F00F0">
      <w:pPr>
        <w:jc w:val="both"/>
        <w:rPr>
          <w:rFonts w:ascii="Arial" w:hAnsi="Arial" w:cs="Arial"/>
          <w:b/>
          <w:bCs/>
          <w:sz w:val="22"/>
          <w:szCs w:val="22"/>
        </w:rPr>
      </w:pPr>
    </w:p>
    <w:p w14:paraId="6B414343" w14:textId="77777777" w:rsidR="004F00F0" w:rsidRPr="000F2654" w:rsidRDefault="004F00F0" w:rsidP="0045013A">
      <w:pPr>
        <w:spacing w:after="60"/>
        <w:rPr>
          <w:rFonts w:ascii="Arial" w:hAnsi="Arial" w:cs="Arial"/>
          <w:sz w:val="22"/>
          <w:szCs w:val="22"/>
        </w:rPr>
      </w:pPr>
      <w:r w:rsidRPr="000F2654">
        <w:rPr>
          <w:rFonts w:ascii="Arial" w:hAnsi="Arial" w:cs="Arial"/>
          <w:sz w:val="22"/>
          <w:szCs w:val="22"/>
        </w:rPr>
        <w:t>Pupils should be taught to:</w:t>
      </w:r>
    </w:p>
    <w:p w14:paraId="41BE5E65" w14:textId="77777777" w:rsidR="004F00F0" w:rsidRPr="000F2654" w:rsidRDefault="004F00F0" w:rsidP="00A95F82">
      <w:pPr>
        <w:numPr>
          <w:ilvl w:val="0"/>
          <w:numId w:val="8"/>
        </w:numPr>
        <w:spacing w:after="60"/>
        <w:rPr>
          <w:rFonts w:ascii="Arial" w:hAnsi="Arial" w:cs="Arial"/>
          <w:sz w:val="22"/>
          <w:szCs w:val="22"/>
        </w:rPr>
      </w:pPr>
      <w:r w:rsidRPr="000F2654">
        <w:rPr>
          <w:rFonts w:ascii="Arial" w:hAnsi="Arial" w:cs="Arial"/>
          <w:sz w:val="22"/>
          <w:szCs w:val="22"/>
        </w:rPr>
        <w:t>describe the key aspects of religions, especially the people, stories and traditions that influence the beliefs and values of others;</w:t>
      </w:r>
    </w:p>
    <w:p w14:paraId="3F3828AD" w14:textId="77777777" w:rsidR="004F00F0" w:rsidRPr="000F2654" w:rsidRDefault="004F00F0" w:rsidP="00A95F82">
      <w:pPr>
        <w:numPr>
          <w:ilvl w:val="0"/>
          <w:numId w:val="8"/>
        </w:numPr>
        <w:spacing w:after="60"/>
        <w:rPr>
          <w:rFonts w:ascii="Arial" w:hAnsi="Arial" w:cs="Arial"/>
          <w:sz w:val="22"/>
          <w:szCs w:val="22"/>
        </w:rPr>
      </w:pPr>
      <w:r w:rsidRPr="000F2654">
        <w:rPr>
          <w:rFonts w:ascii="Arial" w:hAnsi="Arial" w:cs="Arial"/>
          <w:sz w:val="22"/>
          <w:szCs w:val="22"/>
        </w:rPr>
        <w:t>describe the variety of practices and ways of life in religions and understand how the</w:t>
      </w:r>
      <w:r w:rsidR="00686C20" w:rsidRPr="000F2654">
        <w:rPr>
          <w:rFonts w:ascii="Arial" w:hAnsi="Arial" w:cs="Arial"/>
          <w:sz w:val="22"/>
          <w:szCs w:val="22"/>
        </w:rPr>
        <w:t>y</w:t>
      </w:r>
      <w:r w:rsidRPr="000F2654">
        <w:rPr>
          <w:rFonts w:ascii="Arial" w:hAnsi="Arial" w:cs="Arial"/>
          <w:sz w:val="22"/>
          <w:szCs w:val="22"/>
        </w:rPr>
        <w:t xml:space="preserve"> stem from, and are closely connected with, beliefs and teachings;</w:t>
      </w:r>
    </w:p>
    <w:p w14:paraId="687D4279" w14:textId="77777777" w:rsidR="004F00F0" w:rsidRPr="000F2654" w:rsidRDefault="004F00F0" w:rsidP="00A95F82">
      <w:pPr>
        <w:numPr>
          <w:ilvl w:val="0"/>
          <w:numId w:val="8"/>
        </w:numPr>
        <w:spacing w:after="60"/>
        <w:rPr>
          <w:rFonts w:ascii="Arial" w:hAnsi="Arial" w:cs="Arial"/>
          <w:sz w:val="22"/>
          <w:szCs w:val="22"/>
        </w:rPr>
      </w:pPr>
      <w:r w:rsidRPr="000F2654">
        <w:rPr>
          <w:rFonts w:ascii="Arial" w:hAnsi="Arial" w:cs="Arial"/>
          <w:sz w:val="22"/>
          <w:szCs w:val="22"/>
        </w:rPr>
        <w:t>identify and begin to describe the similarities and differences within and between religions;</w:t>
      </w:r>
    </w:p>
    <w:p w14:paraId="286BFCB1" w14:textId="77777777" w:rsidR="00686C20" w:rsidRPr="000F2654" w:rsidRDefault="004F00F0" w:rsidP="00A95F82">
      <w:pPr>
        <w:numPr>
          <w:ilvl w:val="0"/>
          <w:numId w:val="8"/>
        </w:numPr>
        <w:spacing w:after="60"/>
        <w:rPr>
          <w:rFonts w:ascii="Arial" w:hAnsi="Arial" w:cs="Arial"/>
          <w:sz w:val="22"/>
          <w:szCs w:val="22"/>
        </w:rPr>
      </w:pPr>
      <w:r w:rsidRPr="000F2654">
        <w:rPr>
          <w:rFonts w:ascii="Arial" w:hAnsi="Arial" w:cs="Arial"/>
          <w:sz w:val="22"/>
          <w:szCs w:val="22"/>
        </w:rPr>
        <w:t>investigate the significance of religion in the local, national and global communities;</w:t>
      </w:r>
    </w:p>
    <w:p w14:paraId="51C9D8E2" w14:textId="77777777" w:rsidR="004F00F0" w:rsidRPr="000F2654" w:rsidRDefault="004F00F0" w:rsidP="00A95F82">
      <w:pPr>
        <w:numPr>
          <w:ilvl w:val="0"/>
          <w:numId w:val="8"/>
        </w:numPr>
        <w:spacing w:after="60"/>
        <w:rPr>
          <w:rFonts w:ascii="Arial" w:hAnsi="Arial" w:cs="Arial"/>
          <w:sz w:val="22"/>
          <w:szCs w:val="22"/>
        </w:rPr>
      </w:pPr>
      <w:r w:rsidRPr="000F2654">
        <w:rPr>
          <w:rFonts w:ascii="Arial" w:hAnsi="Arial" w:cs="Arial"/>
          <w:sz w:val="22"/>
          <w:szCs w:val="22"/>
        </w:rPr>
        <w:t>consider the meaning of a range of forms of religious expression, understand why they are important in religion and note links between them;</w:t>
      </w:r>
    </w:p>
    <w:p w14:paraId="479233FD" w14:textId="77777777" w:rsidR="004F00F0" w:rsidRPr="000F2654" w:rsidRDefault="004F00F0" w:rsidP="00A95F82">
      <w:pPr>
        <w:numPr>
          <w:ilvl w:val="0"/>
          <w:numId w:val="8"/>
        </w:numPr>
        <w:spacing w:after="60"/>
        <w:rPr>
          <w:rFonts w:ascii="Arial" w:hAnsi="Arial" w:cs="Arial"/>
          <w:sz w:val="22"/>
          <w:szCs w:val="22"/>
        </w:rPr>
      </w:pPr>
      <w:r w:rsidRPr="000F2654">
        <w:rPr>
          <w:rFonts w:ascii="Arial" w:hAnsi="Arial" w:cs="Arial"/>
          <w:sz w:val="22"/>
          <w:szCs w:val="22"/>
        </w:rPr>
        <w:t>describe and begin to understand religious and other responses to ultimate and ethical questions;</w:t>
      </w:r>
    </w:p>
    <w:p w14:paraId="4EE13B3D" w14:textId="77777777" w:rsidR="004F00F0" w:rsidRPr="000F2654" w:rsidRDefault="004F00F0" w:rsidP="00A95F82">
      <w:pPr>
        <w:numPr>
          <w:ilvl w:val="0"/>
          <w:numId w:val="8"/>
        </w:numPr>
        <w:spacing w:after="60"/>
        <w:rPr>
          <w:rFonts w:ascii="Arial" w:hAnsi="Arial" w:cs="Arial"/>
          <w:sz w:val="22"/>
          <w:szCs w:val="22"/>
        </w:rPr>
      </w:pPr>
      <w:r w:rsidRPr="000F2654">
        <w:rPr>
          <w:rFonts w:ascii="Arial" w:hAnsi="Arial" w:cs="Arial"/>
          <w:sz w:val="22"/>
          <w:szCs w:val="22"/>
        </w:rPr>
        <w:t>use specialist vocabulary in communicating their knowledge and understanding;</w:t>
      </w:r>
      <w:r w:rsidR="00686C20" w:rsidRPr="000F2654">
        <w:rPr>
          <w:rFonts w:ascii="Arial" w:hAnsi="Arial" w:cs="Arial"/>
          <w:sz w:val="22"/>
          <w:szCs w:val="22"/>
        </w:rPr>
        <w:t xml:space="preserve"> and</w:t>
      </w:r>
    </w:p>
    <w:p w14:paraId="31AA7432" w14:textId="77777777" w:rsidR="004F00F0" w:rsidRPr="000F2654" w:rsidRDefault="004F00F0" w:rsidP="00A95F82">
      <w:pPr>
        <w:numPr>
          <w:ilvl w:val="0"/>
          <w:numId w:val="8"/>
        </w:numPr>
        <w:spacing w:after="60"/>
        <w:rPr>
          <w:rFonts w:ascii="Arial" w:hAnsi="Arial" w:cs="Arial"/>
          <w:sz w:val="22"/>
          <w:szCs w:val="22"/>
        </w:rPr>
      </w:pPr>
      <w:r w:rsidRPr="000F2654">
        <w:rPr>
          <w:rFonts w:ascii="Arial" w:hAnsi="Arial" w:cs="Arial"/>
          <w:sz w:val="22"/>
          <w:szCs w:val="22"/>
        </w:rPr>
        <w:t>use and interpret information about religions from a range of sources.</w:t>
      </w:r>
    </w:p>
    <w:p w14:paraId="73385E41" w14:textId="77777777" w:rsidR="004F00F0" w:rsidRPr="000F2654" w:rsidRDefault="004F00F0" w:rsidP="004F00F0">
      <w:pPr>
        <w:rPr>
          <w:rFonts w:ascii="Arial" w:hAnsi="Arial" w:cs="Arial"/>
          <w:sz w:val="22"/>
          <w:szCs w:val="22"/>
        </w:rPr>
      </w:pPr>
    </w:p>
    <w:p w14:paraId="5484D760" w14:textId="77777777" w:rsidR="004F00F0" w:rsidRPr="000F2654" w:rsidRDefault="004F00F0" w:rsidP="00B83F1C">
      <w:pPr>
        <w:pStyle w:val="bullet5"/>
        <w:numPr>
          <w:ilvl w:val="0"/>
          <w:numId w:val="0"/>
        </w:numPr>
        <w:rPr>
          <w:rFonts w:cs="Arial"/>
          <w:b/>
          <w:bCs/>
          <w:kern w:val="32"/>
          <w:sz w:val="22"/>
          <w:szCs w:val="22"/>
          <w:lang w:eastAsia="en-US"/>
        </w:rPr>
      </w:pPr>
      <w:r w:rsidRPr="000F2654">
        <w:rPr>
          <w:rFonts w:cs="Arial"/>
          <w:b/>
          <w:bCs/>
          <w:kern w:val="32"/>
          <w:sz w:val="22"/>
          <w:szCs w:val="22"/>
          <w:lang w:eastAsia="en-US"/>
        </w:rPr>
        <w:t>Attainment Target 2:  Learning from religion</w:t>
      </w:r>
    </w:p>
    <w:p w14:paraId="07477025" w14:textId="77777777" w:rsidR="00B83F1C" w:rsidRPr="000F2654" w:rsidRDefault="00B83F1C" w:rsidP="004F00F0">
      <w:pPr>
        <w:jc w:val="both"/>
        <w:rPr>
          <w:rFonts w:ascii="Arial" w:hAnsi="Arial" w:cs="Arial"/>
          <w:sz w:val="22"/>
          <w:szCs w:val="22"/>
        </w:rPr>
      </w:pPr>
    </w:p>
    <w:p w14:paraId="5AA5EEFE" w14:textId="77777777" w:rsidR="004F00F0" w:rsidRPr="000F2654" w:rsidRDefault="004F00F0" w:rsidP="0045013A">
      <w:pPr>
        <w:spacing w:after="60"/>
        <w:jc w:val="both"/>
        <w:rPr>
          <w:rFonts w:ascii="Arial" w:hAnsi="Arial" w:cs="Arial"/>
          <w:sz w:val="22"/>
          <w:szCs w:val="22"/>
        </w:rPr>
      </w:pPr>
      <w:r w:rsidRPr="000F2654">
        <w:rPr>
          <w:rFonts w:ascii="Arial" w:hAnsi="Arial" w:cs="Arial"/>
          <w:sz w:val="22"/>
          <w:szCs w:val="22"/>
        </w:rPr>
        <w:t>Pupils should be taught to:</w:t>
      </w:r>
    </w:p>
    <w:p w14:paraId="2ACE5EEA" w14:textId="77777777" w:rsidR="004F00F0" w:rsidRPr="000F2654" w:rsidRDefault="004F00F0" w:rsidP="00A95F82">
      <w:pPr>
        <w:numPr>
          <w:ilvl w:val="0"/>
          <w:numId w:val="9"/>
        </w:numPr>
        <w:spacing w:after="60"/>
        <w:rPr>
          <w:rFonts w:ascii="Arial" w:hAnsi="Arial" w:cs="Arial"/>
          <w:sz w:val="22"/>
          <w:szCs w:val="22"/>
        </w:rPr>
      </w:pPr>
      <w:r w:rsidRPr="000F2654">
        <w:rPr>
          <w:rFonts w:ascii="Arial" w:hAnsi="Arial" w:cs="Arial"/>
          <w:sz w:val="22"/>
          <w:szCs w:val="22"/>
        </w:rPr>
        <w:t>reflect on what it means to belong to a faith community, communicating their own and others’ responses;</w:t>
      </w:r>
    </w:p>
    <w:p w14:paraId="4A1C0C47" w14:textId="77777777" w:rsidR="004F00F0" w:rsidRPr="000F2654" w:rsidRDefault="004F00F0" w:rsidP="00A95F82">
      <w:pPr>
        <w:numPr>
          <w:ilvl w:val="0"/>
          <w:numId w:val="9"/>
        </w:numPr>
        <w:spacing w:after="60"/>
        <w:rPr>
          <w:rFonts w:ascii="Arial" w:hAnsi="Arial" w:cs="Arial"/>
          <w:sz w:val="22"/>
          <w:szCs w:val="22"/>
        </w:rPr>
      </w:pPr>
      <w:r w:rsidRPr="000F2654">
        <w:rPr>
          <w:rFonts w:ascii="Arial" w:hAnsi="Arial" w:cs="Arial"/>
          <w:sz w:val="22"/>
          <w:szCs w:val="22"/>
        </w:rPr>
        <w:t>respond to the challenges of commitment both in their own lives and within religious traditions, recognising how commitment to a religion is shown in a variety of ways;</w:t>
      </w:r>
    </w:p>
    <w:p w14:paraId="310FCE65" w14:textId="77777777" w:rsidR="004F00F0" w:rsidRPr="000F2654" w:rsidRDefault="004F00F0" w:rsidP="00A95F82">
      <w:pPr>
        <w:numPr>
          <w:ilvl w:val="0"/>
          <w:numId w:val="9"/>
        </w:numPr>
        <w:spacing w:after="60"/>
        <w:rPr>
          <w:rFonts w:ascii="Arial" w:hAnsi="Arial" w:cs="Arial"/>
          <w:sz w:val="22"/>
          <w:szCs w:val="22"/>
        </w:rPr>
      </w:pPr>
      <w:r w:rsidRPr="000F2654">
        <w:rPr>
          <w:rFonts w:ascii="Arial" w:hAnsi="Arial" w:cs="Arial"/>
          <w:sz w:val="22"/>
          <w:szCs w:val="22"/>
        </w:rPr>
        <w:t>discuss their own and others’ views of religious truth and belief, expressing their own ideas;</w:t>
      </w:r>
    </w:p>
    <w:p w14:paraId="466DC0EC" w14:textId="77777777" w:rsidR="004F00F0" w:rsidRPr="000F2654" w:rsidRDefault="004F00F0" w:rsidP="00A95F82">
      <w:pPr>
        <w:numPr>
          <w:ilvl w:val="0"/>
          <w:numId w:val="9"/>
        </w:numPr>
        <w:spacing w:after="60"/>
        <w:rPr>
          <w:rFonts w:ascii="Arial" w:hAnsi="Arial" w:cs="Arial"/>
          <w:sz w:val="22"/>
          <w:szCs w:val="22"/>
        </w:rPr>
      </w:pPr>
      <w:r w:rsidRPr="000F2654">
        <w:rPr>
          <w:rFonts w:ascii="Arial" w:hAnsi="Arial" w:cs="Arial"/>
          <w:sz w:val="22"/>
          <w:szCs w:val="22"/>
        </w:rPr>
        <w:t>reflect on ideas of right and wrong and their own and others’ responses to them;</w:t>
      </w:r>
    </w:p>
    <w:p w14:paraId="7B8EFB77" w14:textId="77777777" w:rsidR="00686C20" w:rsidRPr="000F2654" w:rsidRDefault="004F00F0" w:rsidP="00A95F82">
      <w:pPr>
        <w:numPr>
          <w:ilvl w:val="0"/>
          <w:numId w:val="9"/>
        </w:numPr>
        <w:spacing w:after="60"/>
        <w:rPr>
          <w:rFonts w:ascii="Arial" w:hAnsi="Arial" w:cs="Arial"/>
          <w:sz w:val="22"/>
          <w:szCs w:val="22"/>
        </w:rPr>
      </w:pPr>
      <w:r w:rsidRPr="000F2654">
        <w:rPr>
          <w:rFonts w:ascii="Arial" w:hAnsi="Arial" w:cs="Arial"/>
          <w:sz w:val="22"/>
          <w:szCs w:val="22"/>
        </w:rPr>
        <w:t>reflect on sources of inspiration in their own and others’ lives.</w:t>
      </w:r>
      <w:r w:rsidR="00686C20" w:rsidRPr="000F2654">
        <w:rPr>
          <w:rFonts w:cs="Arial"/>
          <w:b/>
          <w:bCs/>
          <w:kern w:val="32"/>
          <w:sz w:val="22"/>
          <w:szCs w:val="22"/>
          <w:lang w:eastAsia="en-US"/>
        </w:rPr>
        <w:br w:type="page"/>
      </w:r>
    </w:p>
    <w:p w14:paraId="37520D5A" w14:textId="77777777" w:rsidR="004F00F0" w:rsidRPr="000F2654" w:rsidRDefault="004F00F0" w:rsidP="00B83F1C">
      <w:pPr>
        <w:pStyle w:val="bullet5"/>
        <w:numPr>
          <w:ilvl w:val="0"/>
          <w:numId w:val="0"/>
        </w:numPr>
        <w:rPr>
          <w:rFonts w:cs="Arial"/>
          <w:b/>
          <w:bCs/>
          <w:kern w:val="32"/>
          <w:sz w:val="22"/>
          <w:szCs w:val="22"/>
          <w:lang w:eastAsia="en-US"/>
        </w:rPr>
      </w:pPr>
      <w:r w:rsidRPr="000F2654">
        <w:rPr>
          <w:rFonts w:cs="Arial"/>
          <w:b/>
          <w:bCs/>
          <w:kern w:val="32"/>
          <w:sz w:val="22"/>
          <w:szCs w:val="22"/>
          <w:lang w:eastAsia="en-US"/>
        </w:rPr>
        <w:lastRenderedPageBreak/>
        <w:t>Breadth of study</w:t>
      </w:r>
    </w:p>
    <w:p w14:paraId="61D6F8C1" w14:textId="77777777" w:rsidR="00B528C5" w:rsidRPr="000F2654" w:rsidRDefault="00B528C5" w:rsidP="00B83F1C">
      <w:pPr>
        <w:pStyle w:val="bullet5"/>
        <w:numPr>
          <w:ilvl w:val="0"/>
          <w:numId w:val="0"/>
        </w:numPr>
        <w:rPr>
          <w:rFonts w:cs="Arial"/>
          <w:b/>
          <w:bCs/>
          <w:kern w:val="32"/>
          <w:sz w:val="22"/>
          <w:szCs w:val="22"/>
          <w:lang w:eastAsia="en-US"/>
        </w:rPr>
      </w:pPr>
    </w:p>
    <w:p w14:paraId="0F11F3C2" w14:textId="77777777" w:rsidR="004F00F0" w:rsidRPr="000F2654" w:rsidRDefault="004F00F0" w:rsidP="0045013A">
      <w:pPr>
        <w:spacing w:after="60"/>
        <w:jc w:val="both"/>
        <w:rPr>
          <w:rFonts w:ascii="Arial" w:hAnsi="Arial" w:cs="Arial"/>
          <w:sz w:val="22"/>
          <w:szCs w:val="22"/>
        </w:rPr>
      </w:pPr>
      <w:r w:rsidRPr="000F2654">
        <w:rPr>
          <w:rFonts w:ascii="Arial" w:hAnsi="Arial" w:cs="Arial"/>
          <w:sz w:val="22"/>
          <w:szCs w:val="22"/>
        </w:rPr>
        <w:t xml:space="preserve">During this key stage, pupils in Lewisham schools should be taught the </w:t>
      </w:r>
      <w:r w:rsidR="0045013A" w:rsidRPr="000F2654">
        <w:rPr>
          <w:rFonts w:ascii="Arial" w:hAnsi="Arial" w:cs="Arial"/>
          <w:sz w:val="22"/>
          <w:szCs w:val="22"/>
        </w:rPr>
        <w:t>k</w:t>
      </w:r>
      <w:r w:rsidRPr="000F2654">
        <w:rPr>
          <w:rFonts w:ascii="Arial" w:hAnsi="Arial" w:cs="Arial"/>
          <w:sz w:val="22"/>
          <w:szCs w:val="22"/>
        </w:rPr>
        <w:t>nowledge, skills and understanding through the following areas of study:</w:t>
      </w:r>
    </w:p>
    <w:p w14:paraId="3EC125AE" w14:textId="77777777" w:rsidR="004F00F0" w:rsidRPr="000F2654" w:rsidRDefault="004F00F0" w:rsidP="00A95F82">
      <w:pPr>
        <w:numPr>
          <w:ilvl w:val="0"/>
          <w:numId w:val="10"/>
        </w:numPr>
        <w:spacing w:after="60"/>
        <w:rPr>
          <w:rFonts w:ascii="Arial" w:hAnsi="Arial" w:cs="Arial"/>
          <w:sz w:val="22"/>
          <w:szCs w:val="22"/>
        </w:rPr>
      </w:pPr>
      <w:r w:rsidRPr="000F2654">
        <w:rPr>
          <w:rFonts w:ascii="Arial" w:hAnsi="Arial" w:cs="Arial"/>
          <w:sz w:val="22"/>
          <w:szCs w:val="22"/>
        </w:rPr>
        <w:t>Christianity</w:t>
      </w:r>
      <w:r w:rsidR="00DD30C3" w:rsidRPr="000F2654">
        <w:rPr>
          <w:rFonts w:ascii="Arial" w:hAnsi="Arial" w:cs="Arial"/>
          <w:sz w:val="22"/>
          <w:szCs w:val="22"/>
        </w:rPr>
        <w:t xml:space="preserve"> </w:t>
      </w:r>
      <w:r w:rsidR="00785690">
        <w:rPr>
          <w:rFonts w:ascii="Arial" w:hAnsi="Arial" w:cs="Arial"/>
          <w:sz w:val="22"/>
          <w:szCs w:val="22"/>
        </w:rPr>
        <w:t xml:space="preserve">for </w:t>
      </w:r>
      <w:r w:rsidR="00DD30C3" w:rsidRPr="000F2654">
        <w:rPr>
          <w:rFonts w:ascii="Arial" w:hAnsi="Arial" w:cs="Arial"/>
          <w:sz w:val="22"/>
          <w:szCs w:val="22"/>
        </w:rPr>
        <w:t>Key Stage 2 – 5 half term units</w:t>
      </w:r>
    </w:p>
    <w:p w14:paraId="12CF53A3" w14:textId="77777777" w:rsidR="004F00F0" w:rsidRPr="000F2654" w:rsidRDefault="004F00F0" w:rsidP="00A95F82">
      <w:pPr>
        <w:numPr>
          <w:ilvl w:val="0"/>
          <w:numId w:val="10"/>
        </w:numPr>
        <w:spacing w:after="60"/>
        <w:rPr>
          <w:rFonts w:ascii="Arial" w:hAnsi="Arial" w:cs="Arial"/>
          <w:sz w:val="22"/>
          <w:szCs w:val="22"/>
        </w:rPr>
      </w:pPr>
      <w:r w:rsidRPr="000F2654">
        <w:rPr>
          <w:rFonts w:ascii="Arial" w:hAnsi="Arial" w:cs="Arial"/>
          <w:sz w:val="22"/>
          <w:szCs w:val="22"/>
        </w:rPr>
        <w:t xml:space="preserve">five other principal religions </w:t>
      </w:r>
      <w:r w:rsidR="001D1E0F" w:rsidRPr="000F2654">
        <w:rPr>
          <w:rFonts w:ascii="Arial" w:hAnsi="Arial" w:cs="Arial"/>
          <w:sz w:val="22"/>
          <w:szCs w:val="22"/>
        </w:rPr>
        <w:t xml:space="preserve">–  Buddhism, Hinduism, Islam, Judaism and Sikhism, - </w:t>
      </w:r>
      <w:r w:rsidR="001D1E0F" w:rsidRPr="008135E7">
        <w:rPr>
          <w:rFonts w:ascii="Arial" w:hAnsi="Arial" w:cs="Arial"/>
          <w:b/>
          <w:sz w:val="22"/>
          <w:szCs w:val="22"/>
        </w:rPr>
        <w:t>the remaining</w:t>
      </w:r>
      <w:r w:rsidR="001D1E0F" w:rsidRPr="000F2654">
        <w:rPr>
          <w:rFonts w:ascii="Arial" w:hAnsi="Arial" w:cs="Arial"/>
          <w:sz w:val="22"/>
          <w:szCs w:val="22"/>
        </w:rPr>
        <w:t xml:space="preserve"> </w:t>
      </w:r>
      <w:r w:rsidR="00785690">
        <w:rPr>
          <w:rFonts w:ascii="Arial" w:hAnsi="Arial" w:cs="Arial"/>
          <w:sz w:val="22"/>
          <w:szCs w:val="22"/>
        </w:rPr>
        <w:t>two units</w:t>
      </w:r>
      <w:r w:rsidR="001D1E0F" w:rsidRPr="000F2654">
        <w:rPr>
          <w:rFonts w:ascii="Arial" w:hAnsi="Arial" w:cs="Arial"/>
          <w:sz w:val="22"/>
          <w:szCs w:val="22"/>
        </w:rPr>
        <w:t xml:space="preserve"> from those faiths introduced in KS1 and </w:t>
      </w:r>
      <w:r w:rsidR="001D1E0F" w:rsidRPr="008135E7">
        <w:rPr>
          <w:rFonts w:ascii="Arial" w:hAnsi="Arial" w:cs="Arial"/>
          <w:b/>
          <w:sz w:val="22"/>
          <w:szCs w:val="22"/>
        </w:rPr>
        <w:t>all</w:t>
      </w:r>
      <w:r w:rsidR="001D1E0F" w:rsidRPr="000F2654">
        <w:rPr>
          <w:rFonts w:ascii="Arial" w:hAnsi="Arial" w:cs="Arial"/>
          <w:sz w:val="22"/>
          <w:szCs w:val="22"/>
        </w:rPr>
        <w:t xml:space="preserve"> </w:t>
      </w:r>
      <w:r w:rsidR="00785690">
        <w:rPr>
          <w:rFonts w:ascii="Arial" w:hAnsi="Arial" w:cs="Arial"/>
          <w:sz w:val="22"/>
          <w:szCs w:val="22"/>
        </w:rPr>
        <w:t>four units</w:t>
      </w:r>
      <w:r w:rsidR="001D1E0F" w:rsidRPr="000F2654">
        <w:rPr>
          <w:rFonts w:ascii="Arial" w:hAnsi="Arial" w:cs="Arial"/>
          <w:sz w:val="22"/>
          <w:szCs w:val="22"/>
        </w:rPr>
        <w:t xml:space="preserve"> from </w:t>
      </w:r>
      <w:r w:rsidR="00785690">
        <w:rPr>
          <w:rFonts w:ascii="Arial" w:hAnsi="Arial" w:cs="Arial"/>
          <w:sz w:val="22"/>
          <w:szCs w:val="22"/>
        </w:rPr>
        <w:t xml:space="preserve">the other </w:t>
      </w:r>
      <w:r w:rsidR="00785690" w:rsidRPr="000F2654">
        <w:rPr>
          <w:rFonts w:ascii="Arial" w:hAnsi="Arial" w:cs="Arial"/>
          <w:sz w:val="22"/>
          <w:szCs w:val="22"/>
        </w:rPr>
        <w:t xml:space="preserve"> </w:t>
      </w:r>
      <w:r w:rsidR="00785690">
        <w:rPr>
          <w:rFonts w:ascii="Arial" w:hAnsi="Arial" w:cs="Arial"/>
          <w:sz w:val="22"/>
          <w:szCs w:val="22"/>
        </w:rPr>
        <w:t>3</w:t>
      </w:r>
      <w:r w:rsidR="00785690" w:rsidRPr="000F2654">
        <w:rPr>
          <w:rFonts w:ascii="Arial" w:hAnsi="Arial" w:cs="Arial"/>
          <w:sz w:val="22"/>
          <w:szCs w:val="22"/>
        </w:rPr>
        <w:t xml:space="preserve"> </w:t>
      </w:r>
      <w:r w:rsidR="001D1E0F" w:rsidRPr="000F2654">
        <w:rPr>
          <w:rFonts w:ascii="Arial" w:hAnsi="Arial" w:cs="Arial"/>
          <w:sz w:val="22"/>
          <w:szCs w:val="22"/>
        </w:rPr>
        <w:t xml:space="preserve">faiths </w:t>
      </w:r>
      <w:r w:rsidR="00785690">
        <w:rPr>
          <w:rFonts w:ascii="Arial" w:hAnsi="Arial" w:cs="Arial"/>
          <w:sz w:val="22"/>
          <w:szCs w:val="22"/>
        </w:rPr>
        <w:t xml:space="preserve">that have not yet been studied </w:t>
      </w:r>
      <w:r w:rsidR="001D1E0F" w:rsidRPr="000F2654">
        <w:rPr>
          <w:rFonts w:ascii="Arial" w:hAnsi="Arial" w:cs="Arial"/>
          <w:sz w:val="22"/>
          <w:szCs w:val="22"/>
        </w:rPr>
        <w:t>totalling 16 half termly units</w:t>
      </w:r>
    </w:p>
    <w:p w14:paraId="36C85C5F" w14:textId="77777777" w:rsidR="00F972FD" w:rsidRPr="000F2654" w:rsidRDefault="004F00F0" w:rsidP="00A95F82">
      <w:pPr>
        <w:numPr>
          <w:ilvl w:val="0"/>
          <w:numId w:val="10"/>
        </w:numPr>
        <w:spacing w:after="60"/>
        <w:rPr>
          <w:rFonts w:ascii="Arial" w:hAnsi="Arial" w:cs="Arial"/>
          <w:sz w:val="22"/>
          <w:szCs w:val="22"/>
        </w:rPr>
      </w:pPr>
      <w:r w:rsidRPr="000F2654">
        <w:rPr>
          <w:rFonts w:ascii="Arial" w:hAnsi="Arial" w:cs="Arial"/>
          <w:sz w:val="22"/>
          <w:szCs w:val="22"/>
        </w:rPr>
        <w:t>a secular world view, where appropriate</w:t>
      </w:r>
      <w:r w:rsidR="001D1E0F" w:rsidRPr="000F2654">
        <w:rPr>
          <w:rFonts w:ascii="Arial" w:hAnsi="Arial" w:cs="Arial"/>
          <w:sz w:val="22"/>
          <w:szCs w:val="22"/>
        </w:rPr>
        <w:t xml:space="preserve"> </w:t>
      </w:r>
    </w:p>
    <w:p w14:paraId="3F8C7F47" w14:textId="77777777" w:rsidR="001D1E0F" w:rsidRPr="000F2654" w:rsidRDefault="001D1E0F" w:rsidP="00FA232B">
      <w:pPr>
        <w:spacing w:after="60"/>
        <w:rPr>
          <w:rFonts w:ascii="Arial" w:hAnsi="Arial" w:cs="Arial"/>
          <w:sz w:val="22"/>
          <w:szCs w:val="22"/>
        </w:rPr>
      </w:pPr>
    </w:p>
    <w:p w14:paraId="0BFBADAC" w14:textId="77777777" w:rsidR="001D1E0F" w:rsidRPr="008135E7" w:rsidRDefault="001D1E0F" w:rsidP="00FA232B">
      <w:pPr>
        <w:spacing w:after="60"/>
        <w:rPr>
          <w:rFonts w:ascii="Arial" w:hAnsi="Arial" w:cs="Arial"/>
          <w:b/>
          <w:sz w:val="22"/>
          <w:szCs w:val="22"/>
        </w:rPr>
      </w:pPr>
      <w:r w:rsidRPr="008135E7">
        <w:rPr>
          <w:rFonts w:ascii="Arial" w:hAnsi="Arial" w:cs="Arial"/>
          <w:b/>
          <w:sz w:val="22"/>
          <w:szCs w:val="22"/>
        </w:rPr>
        <w:t>Plus the following statutory units:</w:t>
      </w:r>
    </w:p>
    <w:p w14:paraId="51426205" w14:textId="77777777" w:rsidR="001D1E0F" w:rsidRPr="000F2654" w:rsidRDefault="001D1E0F" w:rsidP="00FA232B">
      <w:pPr>
        <w:spacing w:after="60"/>
        <w:rPr>
          <w:rFonts w:ascii="Arial" w:hAnsi="Arial" w:cs="Arial"/>
          <w:sz w:val="22"/>
          <w:szCs w:val="22"/>
        </w:rPr>
      </w:pPr>
    </w:p>
    <w:p w14:paraId="7AB73F0B" w14:textId="77777777" w:rsidR="00FA232B" w:rsidRDefault="001D1E0F" w:rsidP="00A95F82">
      <w:pPr>
        <w:numPr>
          <w:ilvl w:val="0"/>
          <w:numId w:val="18"/>
        </w:numPr>
        <w:spacing w:after="60"/>
        <w:rPr>
          <w:rFonts w:ascii="Arial" w:hAnsi="Arial" w:cs="Arial"/>
          <w:sz w:val="22"/>
          <w:szCs w:val="22"/>
        </w:rPr>
      </w:pPr>
      <w:r w:rsidRPr="008135E7">
        <w:rPr>
          <w:rFonts w:ascii="Arial" w:hAnsi="Arial" w:cs="Arial"/>
          <w:sz w:val="22"/>
          <w:szCs w:val="22"/>
        </w:rPr>
        <w:t xml:space="preserve">The </w:t>
      </w:r>
      <w:r w:rsidR="00F972FD" w:rsidRPr="008135E7">
        <w:rPr>
          <w:rFonts w:ascii="Arial" w:hAnsi="Arial" w:cs="Arial"/>
          <w:sz w:val="22"/>
          <w:szCs w:val="22"/>
        </w:rPr>
        <w:t>Journey of life and death</w:t>
      </w:r>
    </w:p>
    <w:p w14:paraId="62FA720B" w14:textId="77777777" w:rsidR="00FA232B" w:rsidRDefault="006A17FE" w:rsidP="00A95F82">
      <w:pPr>
        <w:numPr>
          <w:ilvl w:val="0"/>
          <w:numId w:val="18"/>
        </w:numPr>
        <w:spacing w:after="60"/>
        <w:rPr>
          <w:rFonts w:ascii="Arial" w:hAnsi="Arial" w:cs="Arial"/>
          <w:sz w:val="22"/>
          <w:szCs w:val="22"/>
        </w:rPr>
      </w:pPr>
      <w:r w:rsidRPr="00FA232B">
        <w:rPr>
          <w:rFonts w:ascii="Arial" w:hAnsi="Arial" w:cs="Arial"/>
          <w:sz w:val="22"/>
          <w:szCs w:val="22"/>
        </w:rPr>
        <w:t>Peace</w:t>
      </w:r>
      <w:r w:rsidR="001D1E0F" w:rsidRPr="00FA232B">
        <w:rPr>
          <w:rFonts w:ascii="Arial" w:hAnsi="Arial" w:cs="Arial"/>
          <w:sz w:val="22"/>
          <w:szCs w:val="22"/>
        </w:rPr>
        <w:t xml:space="preserve"> </w:t>
      </w:r>
    </w:p>
    <w:p w14:paraId="3CF60350" w14:textId="77777777" w:rsidR="001D1E0F" w:rsidRPr="00FA232B" w:rsidRDefault="006A17FE" w:rsidP="00A95F82">
      <w:pPr>
        <w:numPr>
          <w:ilvl w:val="0"/>
          <w:numId w:val="18"/>
        </w:numPr>
        <w:spacing w:after="60"/>
        <w:rPr>
          <w:rFonts w:ascii="Arial" w:hAnsi="Arial" w:cs="Arial"/>
          <w:sz w:val="22"/>
          <w:szCs w:val="22"/>
        </w:rPr>
      </w:pPr>
      <w:r w:rsidRPr="00FA232B">
        <w:rPr>
          <w:rFonts w:ascii="Arial" w:hAnsi="Arial" w:cs="Arial"/>
          <w:sz w:val="22"/>
          <w:szCs w:val="22"/>
        </w:rPr>
        <w:t xml:space="preserve">Understanding </w:t>
      </w:r>
      <w:r w:rsidR="00F972FD" w:rsidRPr="00FA232B">
        <w:rPr>
          <w:rFonts w:ascii="Arial" w:hAnsi="Arial" w:cs="Arial"/>
          <w:sz w:val="22"/>
          <w:szCs w:val="22"/>
        </w:rPr>
        <w:t>f</w:t>
      </w:r>
      <w:r w:rsidR="00B528C5" w:rsidRPr="00FA232B">
        <w:rPr>
          <w:rFonts w:ascii="Arial" w:hAnsi="Arial" w:cs="Arial"/>
          <w:sz w:val="22"/>
          <w:szCs w:val="22"/>
        </w:rPr>
        <w:t xml:space="preserve">aith and </w:t>
      </w:r>
      <w:r w:rsidR="00F972FD" w:rsidRPr="00FA232B">
        <w:rPr>
          <w:rFonts w:ascii="Arial" w:hAnsi="Arial" w:cs="Arial"/>
          <w:sz w:val="22"/>
          <w:szCs w:val="22"/>
        </w:rPr>
        <w:t>b</w:t>
      </w:r>
      <w:r w:rsidR="00B528C5" w:rsidRPr="00FA232B">
        <w:rPr>
          <w:rFonts w:ascii="Arial" w:hAnsi="Arial" w:cs="Arial"/>
          <w:sz w:val="22"/>
          <w:szCs w:val="22"/>
        </w:rPr>
        <w:t>elief in Lewisham</w:t>
      </w:r>
      <w:r w:rsidR="001D1E0F" w:rsidRPr="00FA232B">
        <w:rPr>
          <w:rFonts w:ascii="Arial" w:hAnsi="Arial" w:cs="Arial"/>
          <w:sz w:val="22"/>
          <w:szCs w:val="22"/>
        </w:rPr>
        <w:t xml:space="preserve"> </w:t>
      </w:r>
    </w:p>
    <w:p w14:paraId="44E9DC71" w14:textId="77777777" w:rsidR="004F00F0" w:rsidRPr="000F2654" w:rsidRDefault="004F00F0" w:rsidP="00FA232B">
      <w:pPr>
        <w:spacing w:after="60"/>
        <w:rPr>
          <w:rFonts w:ascii="Arial" w:hAnsi="Arial" w:cs="Arial"/>
          <w:sz w:val="22"/>
          <w:szCs w:val="22"/>
        </w:rPr>
      </w:pPr>
    </w:p>
    <w:p w14:paraId="5ABAC6B9" w14:textId="77777777" w:rsidR="004F00F0" w:rsidRPr="000F2654" w:rsidRDefault="004F00F0" w:rsidP="004F00F0">
      <w:pPr>
        <w:jc w:val="both"/>
        <w:rPr>
          <w:rFonts w:ascii="Arial" w:hAnsi="Arial" w:cs="Arial"/>
          <w:sz w:val="22"/>
          <w:szCs w:val="22"/>
        </w:rPr>
      </w:pPr>
    </w:p>
    <w:p w14:paraId="4A6681B8" w14:textId="77777777" w:rsidR="00356187" w:rsidRPr="000F2654" w:rsidRDefault="00785690">
      <w:pPr>
        <w:rPr>
          <w:rFonts w:ascii="Arial" w:hAnsi="Arial" w:cs="Arial"/>
          <w:b/>
          <w:bCs/>
          <w:sz w:val="22"/>
          <w:szCs w:val="22"/>
        </w:rPr>
      </w:pPr>
      <w:r>
        <w:rPr>
          <w:rFonts w:ascii="Arial" w:hAnsi="Arial" w:cs="Arial"/>
          <w:b/>
          <w:bCs/>
          <w:sz w:val="22"/>
          <w:szCs w:val="22"/>
        </w:rPr>
        <w:t xml:space="preserve">The units for every faith in Key Stages 1 and 2 have been written to be taught in the order that they are numbered so that learning is scaffolded to develop knowledge, understanding and concepts. </w:t>
      </w:r>
      <w:r w:rsidR="00356187" w:rsidRPr="000F2654">
        <w:rPr>
          <w:rFonts w:ascii="Arial" w:hAnsi="Arial" w:cs="Arial"/>
          <w:b/>
          <w:bCs/>
          <w:sz w:val="22"/>
          <w:szCs w:val="22"/>
        </w:rPr>
        <w:br w:type="page"/>
      </w:r>
    </w:p>
    <w:p w14:paraId="598B59DE" w14:textId="77777777" w:rsidR="0045013A" w:rsidRPr="00FA232B" w:rsidRDefault="004F00F0" w:rsidP="00FA232B">
      <w:pPr>
        <w:spacing w:after="120"/>
        <w:jc w:val="both"/>
        <w:rPr>
          <w:rFonts w:ascii="Arial" w:hAnsi="Arial" w:cs="Arial"/>
          <w:b/>
          <w:bCs/>
          <w:sz w:val="22"/>
          <w:szCs w:val="22"/>
        </w:rPr>
      </w:pPr>
      <w:r w:rsidRPr="000F2654">
        <w:rPr>
          <w:rFonts w:ascii="Arial" w:hAnsi="Arial" w:cs="Arial"/>
          <w:b/>
          <w:bCs/>
          <w:sz w:val="22"/>
          <w:szCs w:val="22"/>
        </w:rPr>
        <w:lastRenderedPageBreak/>
        <w:t>Themes</w:t>
      </w:r>
    </w:p>
    <w:p w14:paraId="52037450" w14:textId="77777777" w:rsidR="004F00F0"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B</w:t>
      </w:r>
      <w:r w:rsidR="004F00F0" w:rsidRPr="000F2654">
        <w:rPr>
          <w:rFonts w:ascii="Arial" w:hAnsi="Arial" w:cs="Arial"/>
          <w:sz w:val="22"/>
          <w:szCs w:val="22"/>
        </w:rPr>
        <w:t>eliefs and questions: how people’s beliefs about God, the world and others impact on their lives;</w:t>
      </w:r>
    </w:p>
    <w:p w14:paraId="6991F2A8" w14:textId="77777777" w:rsidR="004F00F0"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T</w:t>
      </w:r>
      <w:r w:rsidR="004F00F0" w:rsidRPr="000F2654">
        <w:rPr>
          <w:rFonts w:ascii="Arial" w:hAnsi="Arial" w:cs="Arial"/>
          <w:sz w:val="22"/>
          <w:szCs w:val="22"/>
        </w:rPr>
        <w:t>eachings and authority: what sacred texts and other sources say about God, the world and human life;</w:t>
      </w:r>
    </w:p>
    <w:p w14:paraId="1F170FD1" w14:textId="77777777" w:rsidR="004F00F0"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W</w:t>
      </w:r>
      <w:r w:rsidR="004F00F0" w:rsidRPr="000F2654">
        <w:rPr>
          <w:rFonts w:ascii="Arial" w:hAnsi="Arial" w:cs="Arial"/>
          <w:sz w:val="22"/>
          <w:szCs w:val="22"/>
        </w:rPr>
        <w:t>orship, pilgrimage and sacred places: where, how and why people worship, including at particular sites;</w:t>
      </w:r>
    </w:p>
    <w:p w14:paraId="52C69745" w14:textId="77777777" w:rsidR="004F00F0"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T</w:t>
      </w:r>
      <w:r w:rsidR="004F00F0" w:rsidRPr="000F2654">
        <w:rPr>
          <w:rFonts w:ascii="Arial" w:hAnsi="Arial" w:cs="Arial"/>
          <w:sz w:val="22"/>
          <w:szCs w:val="22"/>
        </w:rPr>
        <w:t>he journey of life and death: why some occasions are sacred to believers, and what people think about life after death;</w:t>
      </w:r>
    </w:p>
    <w:p w14:paraId="27A623CF" w14:textId="77777777" w:rsidR="004F00F0"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S</w:t>
      </w:r>
      <w:r w:rsidR="004F00F0" w:rsidRPr="000F2654">
        <w:rPr>
          <w:rFonts w:ascii="Arial" w:hAnsi="Arial" w:cs="Arial"/>
          <w:sz w:val="22"/>
          <w:szCs w:val="22"/>
        </w:rPr>
        <w:t>ymbols and religious expression: how religious and spiritual ideas are expressed;</w:t>
      </w:r>
    </w:p>
    <w:p w14:paraId="2BB88BB3" w14:textId="77777777" w:rsidR="004F00F0"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I</w:t>
      </w:r>
      <w:r w:rsidR="004F00F0" w:rsidRPr="000F2654">
        <w:rPr>
          <w:rFonts w:ascii="Arial" w:hAnsi="Arial" w:cs="Arial"/>
          <w:sz w:val="22"/>
          <w:szCs w:val="22"/>
        </w:rPr>
        <w:t>nspirational people: figures from whom believers find inspiration;</w:t>
      </w:r>
    </w:p>
    <w:p w14:paraId="61D42126" w14:textId="77777777" w:rsidR="004F00F0"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R</w:t>
      </w:r>
      <w:r w:rsidR="004F00F0" w:rsidRPr="000F2654">
        <w:rPr>
          <w:rFonts w:ascii="Arial" w:hAnsi="Arial" w:cs="Arial"/>
          <w:sz w:val="22"/>
          <w:szCs w:val="22"/>
        </w:rPr>
        <w:t>eligion and the individual: what is expected of a person in following a religion or belief;</w:t>
      </w:r>
    </w:p>
    <w:p w14:paraId="2208A7D1" w14:textId="77777777" w:rsidR="004F00F0"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R</w:t>
      </w:r>
      <w:r w:rsidR="004F00F0" w:rsidRPr="000F2654">
        <w:rPr>
          <w:rFonts w:ascii="Arial" w:hAnsi="Arial" w:cs="Arial"/>
          <w:sz w:val="22"/>
          <w:szCs w:val="22"/>
        </w:rPr>
        <w:t>eligion, family and community: how religious families and communities practice their faith, and the contributions this makes to local life;</w:t>
      </w:r>
      <w:r w:rsidR="00356187" w:rsidRPr="000F2654">
        <w:rPr>
          <w:rFonts w:ascii="Arial" w:hAnsi="Arial" w:cs="Arial"/>
          <w:sz w:val="22"/>
          <w:szCs w:val="22"/>
        </w:rPr>
        <w:t xml:space="preserve"> and</w:t>
      </w:r>
    </w:p>
    <w:p w14:paraId="411ABDD0" w14:textId="77777777" w:rsidR="00356187" w:rsidRPr="000F2654" w:rsidRDefault="00686C20" w:rsidP="00A95F82">
      <w:pPr>
        <w:numPr>
          <w:ilvl w:val="0"/>
          <w:numId w:val="5"/>
        </w:numPr>
        <w:spacing w:after="60" w:line="276" w:lineRule="auto"/>
        <w:ind w:left="357" w:hanging="357"/>
        <w:jc w:val="both"/>
        <w:rPr>
          <w:rFonts w:ascii="Arial" w:hAnsi="Arial" w:cs="Arial"/>
          <w:sz w:val="22"/>
          <w:szCs w:val="22"/>
        </w:rPr>
      </w:pPr>
      <w:r w:rsidRPr="000F2654">
        <w:rPr>
          <w:rFonts w:ascii="Arial" w:hAnsi="Arial" w:cs="Arial"/>
          <w:sz w:val="22"/>
          <w:szCs w:val="22"/>
        </w:rPr>
        <w:t>B</w:t>
      </w:r>
      <w:r w:rsidR="004F00F0" w:rsidRPr="000F2654">
        <w:rPr>
          <w:rFonts w:ascii="Arial" w:hAnsi="Arial" w:cs="Arial"/>
          <w:sz w:val="22"/>
          <w:szCs w:val="22"/>
        </w:rPr>
        <w:t>eliefs in action in the world: how religions and beliefs respond to global issues of human rights, fairness, social justice and the importance of the environment.</w:t>
      </w:r>
    </w:p>
    <w:p w14:paraId="39F0B9F1" w14:textId="77777777" w:rsidR="00356187" w:rsidRPr="000F2654" w:rsidRDefault="00356187" w:rsidP="00356187">
      <w:pPr>
        <w:spacing w:after="60" w:line="276" w:lineRule="auto"/>
        <w:jc w:val="both"/>
        <w:rPr>
          <w:rFonts w:ascii="Arial" w:hAnsi="Arial" w:cs="Arial"/>
          <w:sz w:val="22"/>
          <w:szCs w:val="22"/>
        </w:rPr>
      </w:pPr>
    </w:p>
    <w:p w14:paraId="631A232C" w14:textId="77777777" w:rsidR="00356187" w:rsidRPr="00FA232B" w:rsidRDefault="004F00F0" w:rsidP="00FA232B">
      <w:pPr>
        <w:spacing w:after="120"/>
        <w:jc w:val="both"/>
        <w:rPr>
          <w:rFonts w:ascii="Arial" w:hAnsi="Arial" w:cs="Arial"/>
          <w:b/>
          <w:bCs/>
          <w:sz w:val="22"/>
          <w:szCs w:val="22"/>
        </w:rPr>
      </w:pPr>
      <w:r w:rsidRPr="000F2654">
        <w:rPr>
          <w:rFonts w:ascii="Arial" w:hAnsi="Arial" w:cs="Arial"/>
          <w:b/>
          <w:bCs/>
          <w:sz w:val="22"/>
          <w:szCs w:val="22"/>
        </w:rPr>
        <w:t>Experiences and opportunities</w:t>
      </w:r>
    </w:p>
    <w:p w14:paraId="7CC439E7" w14:textId="77777777" w:rsidR="004F00F0" w:rsidRPr="000F2654" w:rsidRDefault="00686C20" w:rsidP="00A95F82">
      <w:pPr>
        <w:numPr>
          <w:ilvl w:val="0"/>
          <w:numId w:val="11"/>
        </w:numPr>
        <w:spacing w:after="60" w:line="276" w:lineRule="auto"/>
        <w:ind w:left="357" w:hanging="357"/>
        <w:jc w:val="both"/>
        <w:rPr>
          <w:rFonts w:ascii="Arial" w:hAnsi="Arial" w:cs="Arial"/>
          <w:sz w:val="22"/>
          <w:szCs w:val="22"/>
        </w:rPr>
      </w:pPr>
      <w:r w:rsidRPr="000F2654">
        <w:rPr>
          <w:rFonts w:ascii="Arial" w:hAnsi="Arial" w:cs="Arial"/>
          <w:sz w:val="22"/>
          <w:szCs w:val="22"/>
        </w:rPr>
        <w:t>E</w:t>
      </w:r>
      <w:r w:rsidR="004F00F0" w:rsidRPr="000F2654">
        <w:rPr>
          <w:rFonts w:ascii="Arial" w:hAnsi="Arial" w:cs="Arial"/>
          <w:sz w:val="22"/>
          <w:szCs w:val="22"/>
        </w:rPr>
        <w:t>ncountering religion through visitors and visits to places of worship, and focusing on the impact and reality of religion on the local and global community;</w:t>
      </w:r>
    </w:p>
    <w:p w14:paraId="0EEE5AD7" w14:textId="77777777" w:rsidR="004F00F0" w:rsidRPr="000F2654" w:rsidRDefault="00686C20" w:rsidP="00A95F82">
      <w:pPr>
        <w:numPr>
          <w:ilvl w:val="0"/>
          <w:numId w:val="11"/>
        </w:numPr>
        <w:spacing w:after="60" w:line="276" w:lineRule="auto"/>
        <w:ind w:left="357" w:hanging="357"/>
        <w:jc w:val="both"/>
        <w:rPr>
          <w:rFonts w:ascii="Arial" w:hAnsi="Arial" w:cs="Arial"/>
          <w:sz w:val="22"/>
          <w:szCs w:val="22"/>
        </w:rPr>
      </w:pPr>
      <w:r w:rsidRPr="000F2654">
        <w:rPr>
          <w:rFonts w:ascii="Arial" w:hAnsi="Arial" w:cs="Arial"/>
          <w:sz w:val="22"/>
          <w:szCs w:val="22"/>
        </w:rPr>
        <w:t>D</w:t>
      </w:r>
      <w:r w:rsidR="004F00F0" w:rsidRPr="000F2654">
        <w:rPr>
          <w:rFonts w:ascii="Arial" w:hAnsi="Arial" w:cs="Arial"/>
          <w:sz w:val="22"/>
          <w:szCs w:val="22"/>
        </w:rPr>
        <w:t>iscussing religious and philosophical questions, giving reasons for their own beliefs and those of others;</w:t>
      </w:r>
    </w:p>
    <w:p w14:paraId="691FB0C3" w14:textId="77777777" w:rsidR="004F00F0" w:rsidRPr="000F2654" w:rsidRDefault="00686C20" w:rsidP="00A95F82">
      <w:pPr>
        <w:numPr>
          <w:ilvl w:val="0"/>
          <w:numId w:val="11"/>
        </w:numPr>
        <w:spacing w:after="60" w:line="276" w:lineRule="auto"/>
        <w:ind w:left="357" w:hanging="357"/>
        <w:jc w:val="both"/>
        <w:rPr>
          <w:rFonts w:ascii="Arial" w:hAnsi="Arial" w:cs="Arial"/>
          <w:sz w:val="22"/>
          <w:szCs w:val="22"/>
        </w:rPr>
      </w:pPr>
      <w:r w:rsidRPr="000F2654">
        <w:rPr>
          <w:rFonts w:ascii="Arial" w:hAnsi="Arial" w:cs="Arial"/>
          <w:sz w:val="22"/>
          <w:szCs w:val="22"/>
        </w:rPr>
        <w:t>C</w:t>
      </w:r>
      <w:r w:rsidR="004F00F0" w:rsidRPr="000F2654">
        <w:rPr>
          <w:rFonts w:ascii="Arial" w:hAnsi="Arial" w:cs="Arial"/>
          <w:sz w:val="22"/>
          <w:szCs w:val="22"/>
        </w:rPr>
        <w:t>onsidering a range of human experiences and feelings;</w:t>
      </w:r>
    </w:p>
    <w:p w14:paraId="7FCD0DB1" w14:textId="77777777" w:rsidR="004F00F0" w:rsidRPr="000F2654" w:rsidRDefault="00686C20" w:rsidP="00A95F82">
      <w:pPr>
        <w:numPr>
          <w:ilvl w:val="0"/>
          <w:numId w:val="11"/>
        </w:numPr>
        <w:spacing w:after="60" w:line="276" w:lineRule="auto"/>
        <w:ind w:left="357" w:hanging="357"/>
        <w:jc w:val="both"/>
        <w:rPr>
          <w:rFonts w:ascii="Arial" w:hAnsi="Arial" w:cs="Arial"/>
          <w:sz w:val="22"/>
          <w:szCs w:val="22"/>
        </w:rPr>
      </w:pPr>
      <w:r w:rsidRPr="000F2654">
        <w:rPr>
          <w:rFonts w:ascii="Arial" w:hAnsi="Arial" w:cs="Arial"/>
          <w:sz w:val="22"/>
          <w:szCs w:val="22"/>
        </w:rPr>
        <w:t>R</w:t>
      </w:r>
      <w:r w:rsidR="004F00F0" w:rsidRPr="000F2654">
        <w:rPr>
          <w:rFonts w:ascii="Arial" w:hAnsi="Arial" w:cs="Arial"/>
          <w:sz w:val="22"/>
          <w:szCs w:val="22"/>
        </w:rPr>
        <w:t>eflecting on their own and others’ insights into life and its origin, purpose and meaning;</w:t>
      </w:r>
    </w:p>
    <w:p w14:paraId="78932BDE" w14:textId="77777777" w:rsidR="004F00F0" w:rsidRPr="000F2654" w:rsidRDefault="00686C20" w:rsidP="00A95F82">
      <w:pPr>
        <w:numPr>
          <w:ilvl w:val="0"/>
          <w:numId w:val="11"/>
        </w:numPr>
        <w:spacing w:after="60" w:line="276" w:lineRule="auto"/>
        <w:ind w:left="357" w:hanging="357"/>
        <w:jc w:val="both"/>
        <w:rPr>
          <w:rFonts w:ascii="Arial" w:hAnsi="Arial" w:cs="Arial"/>
          <w:sz w:val="22"/>
          <w:szCs w:val="22"/>
        </w:rPr>
      </w:pPr>
      <w:r w:rsidRPr="000F2654">
        <w:rPr>
          <w:rFonts w:ascii="Arial" w:hAnsi="Arial" w:cs="Arial"/>
          <w:sz w:val="22"/>
          <w:szCs w:val="22"/>
        </w:rPr>
        <w:t>E</w:t>
      </w:r>
      <w:r w:rsidR="004F00F0" w:rsidRPr="000F2654">
        <w:rPr>
          <w:rFonts w:ascii="Arial" w:hAnsi="Arial" w:cs="Arial"/>
          <w:sz w:val="22"/>
          <w:szCs w:val="22"/>
        </w:rPr>
        <w:t>xpressing and communicating their own and others’ insights through art and design, music, dance, drama and ICT;</w:t>
      </w:r>
      <w:r w:rsidR="00356187" w:rsidRPr="000F2654">
        <w:rPr>
          <w:rFonts w:ascii="Arial" w:hAnsi="Arial" w:cs="Arial"/>
          <w:sz w:val="22"/>
          <w:szCs w:val="22"/>
        </w:rPr>
        <w:t xml:space="preserve"> and</w:t>
      </w:r>
    </w:p>
    <w:p w14:paraId="4106EB7E" w14:textId="77777777" w:rsidR="00694953" w:rsidRPr="000F2654" w:rsidRDefault="00686C20" w:rsidP="00A95F82">
      <w:pPr>
        <w:numPr>
          <w:ilvl w:val="0"/>
          <w:numId w:val="11"/>
        </w:numPr>
        <w:spacing w:after="60" w:line="276" w:lineRule="auto"/>
        <w:ind w:left="357" w:hanging="357"/>
        <w:jc w:val="both"/>
        <w:rPr>
          <w:rFonts w:ascii="Arial" w:hAnsi="Arial" w:cs="Arial"/>
          <w:sz w:val="22"/>
          <w:szCs w:val="22"/>
        </w:rPr>
      </w:pPr>
      <w:r w:rsidRPr="000F2654">
        <w:rPr>
          <w:rFonts w:ascii="Arial" w:hAnsi="Arial" w:cs="Arial"/>
          <w:sz w:val="22"/>
          <w:szCs w:val="22"/>
        </w:rPr>
        <w:t>D</w:t>
      </w:r>
      <w:r w:rsidR="004F00F0" w:rsidRPr="000F2654">
        <w:rPr>
          <w:rFonts w:ascii="Arial" w:hAnsi="Arial" w:cs="Arial"/>
          <w:sz w:val="22"/>
          <w:szCs w:val="22"/>
        </w:rPr>
        <w:t>eveloping the use of ICT, particularly in enhancing pupils’ awareness of religions and beliefs globally</w:t>
      </w:r>
      <w:r w:rsidR="00356187" w:rsidRPr="000F2654">
        <w:rPr>
          <w:rFonts w:ascii="Arial" w:hAnsi="Arial" w:cs="Arial"/>
          <w:sz w:val="22"/>
          <w:szCs w:val="22"/>
        </w:rPr>
        <w:t>.</w:t>
      </w:r>
    </w:p>
    <w:p w14:paraId="418526C0" w14:textId="77777777" w:rsidR="003735D3" w:rsidRPr="000F2654" w:rsidRDefault="003735D3" w:rsidP="0045013A">
      <w:pPr>
        <w:spacing w:after="60" w:line="276" w:lineRule="auto"/>
        <w:jc w:val="both"/>
        <w:rPr>
          <w:rFonts w:ascii="Arial" w:hAnsi="Arial" w:cs="Arial"/>
          <w:sz w:val="22"/>
          <w:szCs w:val="22"/>
        </w:rPr>
        <w:sectPr w:rsidR="003735D3" w:rsidRPr="000F2654" w:rsidSect="00B528C5">
          <w:pgSz w:w="16838" w:h="11906" w:orient="landscape"/>
          <w:pgMar w:top="1797" w:right="1440" w:bottom="1797" w:left="1440" w:header="510" w:footer="567" w:gutter="0"/>
          <w:cols w:space="708"/>
          <w:docGrid w:linePitch="360"/>
        </w:sectPr>
      </w:pPr>
    </w:p>
    <w:p w14:paraId="2C2C75C2" w14:textId="77777777" w:rsidR="003B37D0" w:rsidRPr="00FA232B" w:rsidRDefault="003B37D0" w:rsidP="003B37D0">
      <w:pPr>
        <w:autoSpaceDE w:val="0"/>
        <w:autoSpaceDN w:val="0"/>
        <w:adjustRightInd w:val="0"/>
        <w:rPr>
          <w:rFonts w:ascii="Arial" w:hAnsi="Arial" w:cs="Arial"/>
          <w:b/>
          <w:bCs/>
          <w:color w:val="DAA600"/>
          <w:sz w:val="10"/>
          <w:szCs w:val="10"/>
        </w:rPr>
      </w:pPr>
    </w:p>
    <w:tbl>
      <w:tblPr>
        <w:tblW w:w="15300" w:type="dxa"/>
        <w:tblInd w:w="-252" w:type="dxa"/>
        <w:tblLayout w:type="fixed"/>
        <w:tblLook w:val="0000" w:firstRow="0" w:lastRow="0" w:firstColumn="0" w:lastColumn="0" w:noHBand="0" w:noVBand="0"/>
      </w:tblPr>
      <w:tblGrid>
        <w:gridCol w:w="4329"/>
        <w:gridCol w:w="3969"/>
        <w:gridCol w:w="3261"/>
        <w:gridCol w:w="3741"/>
      </w:tblGrid>
      <w:tr w:rsidR="003B37D0" w:rsidRPr="000F2654" w14:paraId="22DFB49E" w14:textId="77777777" w:rsidTr="00FA232B">
        <w:trPr>
          <w:trHeight w:val="401"/>
        </w:trPr>
        <w:tc>
          <w:tcPr>
            <w:tcW w:w="4329" w:type="dxa"/>
            <w:tcBorders>
              <w:top w:val="single" w:sz="8" w:space="0" w:color="000000"/>
              <w:left w:val="single" w:sz="8" w:space="0" w:color="000000"/>
              <w:bottom w:val="single" w:sz="4" w:space="0" w:color="FFFFFF"/>
              <w:right w:val="single" w:sz="8" w:space="0" w:color="000000"/>
            </w:tcBorders>
          </w:tcPr>
          <w:p w14:paraId="40AE5D6E" w14:textId="77777777" w:rsidR="0045013A" w:rsidRPr="000F2654" w:rsidRDefault="003B37D0" w:rsidP="001607F3">
            <w:pPr>
              <w:pStyle w:val="Default"/>
              <w:rPr>
                <w:rFonts w:ascii="Arial" w:hAnsi="Arial" w:cs="Arial"/>
                <w:b/>
                <w:bCs/>
                <w:color w:val="221E1F"/>
                <w:sz w:val="22"/>
                <w:szCs w:val="22"/>
              </w:rPr>
            </w:pPr>
            <w:r w:rsidRPr="000F2654">
              <w:rPr>
                <w:rFonts w:ascii="Arial" w:hAnsi="Arial" w:cs="Arial"/>
                <w:b/>
                <w:bCs/>
                <w:color w:val="221E1F"/>
                <w:sz w:val="22"/>
                <w:szCs w:val="22"/>
              </w:rPr>
              <w:t>Unit 1 – The Buddha</w:t>
            </w:r>
          </w:p>
          <w:p w14:paraId="7C432983" w14:textId="77777777" w:rsidR="00D44984" w:rsidRPr="000F2654" w:rsidRDefault="00D44984" w:rsidP="001607F3">
            <w:pPr>
              <w:pStyle w:val="Default"/>
              <w:rPr>
                <w:rFonts w:ascii="Arial" w:hAnsi="Arial" w:cs="Arial"/>
                <w:b/>
                <w:bCs/>
                <w:color w:val="221E1F"/>
                <w:sz w:val="22"/>
                <w:szCs w:val="22"/>
              </w:rPr>
            </w:pPr>
          </w:p>
        </w:tc>
        <w:tc>
          <w:tcPr>
            <w:tcW w:w="3969" w:type="dxa"/>
            <w:tcBorders>
              <w:top w:val="single" w:sz="8" w:space="0" w:color="000000"/>
              <w:left w:val="single" w:sz="8" w:space="0" w:color="000000"/>
              <w:bottom w:val="single" w:sz="4" w:space="0" w:color="FFFFFF"/>
              <w:right w:val="single" w:sz="8" w:space="0" w:color="000000"/>
            </w:tcBorders>
          </w:tcPr>
          <w:p w14:paraId="379C7DA7" w14:textId="77777777" w:rsidR="001607F3" w:rsidRPr="000F2654" w:rsidRDefault="003B37D0" w:rsidP="001607F3">
            <w:pPr>
              <w:pStyle w:val="Default"/>
              <w:rPr>
                <w:rFonts w:ascii="Arial" w:hAnsi="Arial" w:cs="Arial"/>
                <w:b/>
                <w:bCs/>
                <w:color w:val="221E1F"/>
                <w:sz w:val="22"/>
                <w:szCs w:val="22"/>
              </w:rPr>
            </w:pPr>
            <w:r w:rsidRPr="000F2654">
              <w:rPr>
                <w:rFonts w:ascii="Arial" w:hAnsi="Arial" w:cs="Arial"/>
                <w:b/>
                <w:bCs/>
                <w:color w:val="221E1F"/>
                <w:sz w:val="22"/>
                <w:szCs w:val="22"/>
              </w:rPr>
              <w:t>Unit 2 – Living as a Buddhist</w:t>
            </w:r>
          </w:p>
          <w:p w14:paraId="098D3B46" w14:textId="77777777" w:rsidR="003B37D0" w:rsidRPr="000F2654" w:rsidRDefault="003B37D0" w:rsidP="001607F3">
            <w:pPr>
              <w:pStyle w:val="Default"/>
              <w:rPr>
                <w:rFonts w:ascii="Arial" w:hAnsi="Arial" w:cs="Arial"/>
                <w:b/>
                <w:color w:val="221E1F"/>
                <w:sz w:val="22"/>
                <w:szCs w:val="22"/>
              </w:rPr>
            </w:pPr>
          </w:p>
        </w:tc>
        <w:tc>
          <w:tcPr>
            <w:tcW w:w="3261" w:type="dxa"/>
            <w:tcBorders>
              <w:top w:val="single" w:sz="8" w:space="0" w:color="000000"/>
              <w:left w:val="single" w:sz="8" w:space="0" w:color="000000"/>
              <w:bottom w:val="single" w:sz="4" w:space="0" w:color="FFFFFF"/>
              <w:right w:val="single" w:sz="8" w:space="0" w:color="000000"/>
            </w:tcBorders>
          </w:tcPr>
          <w:p w14:paraId="0A27AA79" w14:textId="77777777" w:rsidR="003B37D0" w:rsidRPr="000F2654" w:rsidRDefault="003B37D0" w:rsidP="001607F3">
            <w:pPr>
              <w:pStyle w:val="Default"/>
              <w:rPr>
                <w:rFonts w:ascii="Arial" w:hAnsi="Arial" w:cs="Arial"/>
                <w:b/>
                <w:color w:val="221E1F"/>
                <w:sz w:val="22"/>
                <w:szCs w:val="22"/>
              </w:rPr>
            </w:pPr>
            <w:r w:rsidRPr="000F2654">
              <w:rPr>
                <w:rFonts w:ascii="Arial" w:hAnsi="Arial" w:cs="Arial"/>
                <w:b/>
                <w:bCs/>
                <w:color w:val="221E1F"/>
                <w:sz w:val="22"/>
                <w:szCs w:val="22"/>
              </w:rPr>
              <w:t xml:space="preserve">Unit 3 – Following the Buddha’s Teaching </w:t>
            </w:r>
          </w:p>
        </w:tc>
        <w:tc>
          <w:tcPr>
            <w:tcW w:w="3741" w:type="dxa"/>
            <w:tcBorders>
              <w:top w:val="single" w:sz="8" w:space="0" w:color="000000"/>
              <w:left w:val="single" w:sz="8" w:space="0" w:color="000000"/>
              <w:bottom w:val="single" w:sz="4" w:space="0" w:color="FFFFFF"/>
              <w:right w:val="single" w:sz="8" w:space="0" w:color="000000"/>
            </w:tcBorders>
          </w:tcPr>
          <w:p w14:paraId="2EC3A6B8" w14:textId="77777777" w:rsidR="003B37D0" w:rsidRPr="000F2654" w:rsidRDefault="003B37D0" w:rsidP="001607F3">
            <w:pPr>
              <w:pStyle w:val="Default"/>
              <w:rPr>
                <w:rFonts w:ascii="Arial" w:hAnsi="Arial" w:cs="Arial"/>
                <w:b/>
                <w:color w:val="221E1F"/>
                <w:sz w:val="22"/>
                <w:szCs w:val="22"/>
              </w:rPr>
            </w:pPr>
            <w:r w:rsidRPr="000F2654">
              <w:rPr>
                <w:rFonts w:ascii="Arial" w:hAnsi="Arial" w:cs="Arial"/>
                <w:b/>
                <w:bCs/>
                <w:color w:val="221E1F"/>
                <w:sz w:val="22"/>
                <w:szCs w:val="22"/>
              </w:rPr>
              <w:t xml:space="preserve">Unit 4 – The Buddhist Community Worldwide </w:t>
            </w:r>
          </w:p>
        </w:tc>
      </w:tr>
      <w:tr w:rsidR="003B37D0" w:rsidRPr="000F2654" w14:paraId="032ACC5E" w14:textId="77777777" w:rsidTr="00FA232B">
        <w:trPr>
          <w:trHeight w:val="4986"/>
        </w:trPr>
        <w:tc>
          <w:tcPr>
            <w:tcW w:w="4329" w:type="dxa"/>
            <w:tcBorders>
              <w:top w:val="single" w:sz="4" w:space="0" w:color="FFFFFF"/>
              <w:left w:val="single" w:sz="8" w:space="0" w:color="000000"/>
              <w:bottom w:val="single" w:sz="4" w:space="0" w:color="FFFFFF"/>
              <w:right w:val="single" w:sz="8" w:space="0" w:color="000000"/>
            </w:tcBorders>
          </w:tcPr>
          <w:p w14:paraId="7B20C7B8" w14:textId="77777777" w:rsidR="003B37D0" w:rsidRPr="000F2654" w:rsidRDefault="003B37D0" w:rsidP="00752177">
            <w:pPr>
              <w:pStyle w:val="Default"/>
              <w:rPr>
                <w:rFonts w:ascii="Arial" w:hAnsi="Arial" w:cs="Arial"/>
                <w:b/>
                <w:bCs/>
                <w:color w:val="221E1F"/>
                <w:sz w:val="22"/>
                <w:szCs w:val="22"/>
              </w:rPr>
            </w:pPr>
            <w:r w:rsidRPr="000F2654">
              <w:rPr>
                <w:rFonts w:ascii="Arial" w:hAnsi="Arial" w:cs="Arial"/>
                <w:b/>
                <w:bCs/>
                <w:color w:val="221E1F"/>
                <w:sz w:val="22"/>
                <w:szCs w:val="22"/>
              </w:rPr>
              <w:t>The Buddha</w:t>
            </w:r>
          </w:p>
          <w:p w14:paraId="339AD222"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Buddha’s life and search for truth.</w:t>
            </w:r>
          </w:p>
          <w:p w14:paraId="557C3898"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Buddha means the ‘awakened one’.</w:t>
            </w:r>
          </w:p>
          <w:p w14:paraId="1993FBAF"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He was a human being who ‘woke up’ from the ‘sleep of confusion’. This is like awakening from a dream and becoming perfectly aware of the truth. The Buddha became free of suffering and was able to help others to ‘awaken themselves’. </w:t>
            </w:r>
          </w:p>
          <w:p w14:paraId="5D2B2198" w14:textId="77777777" w:rsidR="003B37D0" w:rsidRPr="000F2654" w:rsidRDefault="003B37D0" w:rsidP="00752177">
            <w:pPr>
              <w:pStyle w:val="Default"/>
              <w:rPr>
                <w:rFonts w:ascii="Arial" w:hAnsi="Arial" w:cs="Arial"/>
                <w:color w:val="221E1F"/>
                <w:sz w:val="22"/>
                <w:szCs w:val="22"/>
              </w:rPr>
            </w:pPr>
          </w:p>
          <w:p w14:paraId="5AB4A6D3" w14:textId="77777777" w:rsidR="003B37D0" w:rsidRPr="000F2654" w:rsidRDefault="003B37D0" w:rsidP="00752177">
            <w:pPr>
              <w:pStyle w:val="Default"/>
              <w:rPr>
                <w:rFonts w:ascii="Arial" w:hAnsi="Arial" w:cs="Arial"/>
                <w:b/>
                <w:bCs/>
                <w:color w:val="221E1F"/>
                <w:sz w:val="22"/>
                <w:szCs w:val="22"/>
              </w:rPr>
            </w:pPr>
            <w:r w:rsidRPr="000F2654">
              <w:rPr>
                <w:rFonts w:ascii="Arial" w:hAnsi="Arial" w:cs="Arial"/>
                <w:b/>
                <w:bCs/>
                <w:color w:val="221E1F"/>
                <w:sz w:val="22"/>
                <w:szCs w:val="22"/>
              </w:rPr>
              <w:t>Teachings of the Buddha</w:t>
            </w:r>
          </w:p>
          <w:p w14:paraId="5F70C7FD"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Four Noble Truths. People should work at becoming kind, compassionate, generous, truthful and patient.</w:t>
            </w:r>
          </w:p>
          <w:p w14:paraId="04B51EDD"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People should try not to hurt any living thing, take things that are not given and try to be honest and straightforward.</w:t>
            </w:r>
          </w:p>
          <w:p w14:paraId="336DB19E"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St</w:t>
            </w:r>
            <w:r w:rsidR="00D44984" w:rsidRPr="000F2654">
              <w:rPr>
                <w:rFonts w:ascii="Arial" w:hAnsi="Arial" w:cs="Arial"/>
                <w:color w:val="221E1F"/>
                <w:sz w:val="22"/>
                <w:szCs w:val="22"/>
              </w:rPr>
              <w:t>ory of Siddhartha and the Swan.</w:t>
            </w:r>
          </w:p>
          <w:p w14:paraId="1243D01F" w14:textId="77777777" w:rsidR="001607F3" w:rsidRPr="000F2654" w:rsidRDefault="001607F3" w:rsidP="001607F3">
            <w:pPr>
              <w:pStyle w:val="Default"/>
              <w:rPr>
                <w:rFonts w:ascii="Arial" w:hAnsi="Arial" w:cs="Arial"/>
                <w:color w:val="221E1F"/>
                <w:sz w:val="22"/>
                <w:szCs w:val="22"/>
              </w:rPr>
            </w:pPr>
          </w:p>
        </w:tc>
        <w:tc>
          <w:tcPr>
            <w:tcW w:w="3969" w:type="dxa"/>
            <w:tcBorders>
              <w:top w:val="single" w:sz="4" w:space="0" w:color="FFFFFF"/>
              <w:left w:val="single" w:sz="8" w:space="0" w:color="000000"/>
              <w:bottom w:val="single" w:sz="4" w:space="0" w:color="FFFFFF"/>
              <w:right w:val="single" w:sz="8" w:space="0" w:color="000000"/>
            </w:tcBorders>
          </w:tcPr>
          <w:p w14:paraId="4E93E0F2" w14:textId="77777777" w:rsidR="003B37D0" w:rsidRPr="000F2654" w:rsidRDefault="003B37D0" w:rsidP="00752177">
            <w:pPr>
              <w:pStyle w:val="Default"/>
              <w:rPr>
                <w:rFonts w:ascii="Arial" w:hAnsi="Arial" w:cs="Arial"/>
                <w:b/>
                <w:bCs/>
                <w:color w:val="221E1F"/>
                <w:sz w:val="22"/>
                <w:szCs w:val="22"/>
              </w:rPr>
            </w:pPr>
            <w:r w:rsidRPr="000F2654">
              <w:rPr>
                <w:rFonts w:ascii="Arial" w:hAnsi="Arial" w:cs="Arial"/>
                <w:b/>
                <w:bCs/>
                <w:color w:val="221E1F"/>
                <w:sz w:val="22"/>
                <w:szCs w:val="22"/>
              </w:rPr>
              <w:t>The Buddhist Community – Sangha</w:t>
            </w:r>
          </w:p>
          <w:p w14:paraId="1A2979C9" w14:textId="77777777" w:rsidR="003B37D0" w:rsidRPr="000F2654" w:rsidRDefault="003B37D0" w:rsidP="00752177">
            <w:pPr>
              <w:pStyle w:val="Default"/>
              <w:rPr>
                <w:rFonts w:ascii="Arial" w:hAnsi="Arial" w:cs="Arial"/>
                <w:color w:val="221E1F"/>
                <w:sz w:val="22"/>
                <w:szCs w:val="22"/>
              </w:rPr>
            </w:pPr>
            <w:r w:rsidRPr="000F2654">
              <w:rPr>
                <w:rFonts w:ascii="Arial" w:hAnsi="Arial" w:cs="Arial"/>
                <w:color w:val="221E1F"/>
                <w:sz w:val="22"/>
                <w:szCs w:val="22"/>
              </w:rPr>
              <w:t>Lives out the teachings of the Buddha.</w:t>
            </w:r>
          </w:p>
          <w:p w14:paraId="4431CDA4"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All members support one another.</w:t>
            </w:r>
          </w:p>
          <w:p w14:paraId="45AADA34"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Story of The King’s Elephant – keeping good company matters.</w:t>
            </w:r>
          </w:p>
          <w:p w14:paraId="4681DD9F"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Buddhists meditate to help them understand the teachings of the Buddha by developing awareness and mindfulness. </w:t>
            </w:r>
          </w:p>
          <w:p w14:paraId="7F2009B4" w14:textId="77777777" w:rsidR="003B37D0" w:rsidRPr="000F2654" w:rsidRDefault="003B37D0" w:rsidP="00752177">
            <w:pPr>
              <w:pStyle w:val="Default"/>
              <w:rPr>
                <w:rFonts w:ascii="Arial" w:hAnsi="Arial" w:cs="Arial"/>
                <w:color w:val="221E1F"/>
                <w:sz w:val="22"/>
                <w:szCs w:val="22"/>
              </w:rPr>
            </w:pPr>
          </w:p>
          <w:p w14:paraId="0B2142A5" w14:textId="77777777" w:rsidR="003B37D0" w:rsidRPr="000F2654" w:rsidRDefault="003B37D0" w:rsidP="00752177">
            <w:pPr>
              <w:pStyle w:val="Default"/>
              <w:rPr>
                <w:rFonts w:ascii="Arial" w:hAnsi="Arial" w:cs="Arial"/>
                <w:color w:val="221E1F"/>
                <w:sz w:val="22"/>
                <w:szCs w:val="22"/>
              </w:rPr>
            </w:pPr>
            <w:r w:rsidRPr="000F2654">
              <w:rPr>
                <w:rFonts w:ascii="Arial" w:hAnsi="Arial" w:cs="Arial"/>
                <w:b/>
                <w:bCs/>
                <w:color w:val="221E1F"/>
                <w:sz w:val="22"/>
                <w:szCs w:val="22"/>
              </w:rPr>
              <w:t>The home shrine</w:t>
            </w:r>
            <w:r w:rsidRPr="000F2654">
              <w:rPr>
                <w:rFonts w:ascii="Arial" w:hAnsi="Arial" w:cs="Arial"/>
                <w:color w:val="221E1F"/>
                <w:sz w:val="22"/>
                <w:szCs w:val="22"/>
              </w:rPr>
              <w:t xml:space="preserve">, </w:t>
            </w:r>
            <w:r w:rsidRPr="000F2654">
              <w:rPr>
                <w:rFonts w:ascii="Arial" w:hAnsi="Arial" w:cs="Arial"/>
                <w:b/>
                <w:color w:val="221E1F"/>
                <w:sz w:val="22"/>
                <w:szCs w:val="22"/>
              </w:rPr>
              <w:t>a</w:t>
            </w:r>
            <w:r w:rsidR="00994740" w:rsidRPr="000F2654">
              <w:rPr>
                <w:rFonts w:ascii="Arial" w:hAnsi="Arial" w:cs="Arial"/>
                <w:b/>
                <w:color w:val="221E1F"/>
                <w:sz w:val="22"/>
                <w:szCs w:val="22"/>
              </w:rPr>
              <w:t xml:space="preserve"> </w:t>
            </w:r>
            <w:r w:rsidRPr="000F2654">
              <w:rPr>
                <w:rFonts w:ascii="Arial" w:hAnsi="Arial" w:cs="Arial"/>
                <w:b/>
                <w:bCs/>
                <w:color w:val="221E1F"/>
                <w:sz w:val="22"/>
                <w:szCs w:val="22"/>
              </w:rPr>
              <w:t>Temple or Buddhist Centre</w:t>
            </w:r>
          </w:p>
          <w:p w14:paraId="160657FC"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Place where teachings are given.</w:t>
            </w:r>
          </w:p>
          <w:p w14:paraId="0C6A2030"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Where Buddhists meditate together.</w:t>
            </w:r>
          </w:p>
          <w:p w14:paraId="5E618968"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A sacred space, where removal of shoes shows respect</w:t>
            </w:r>
            <w:r w:rsidR="00D44984" w:rsidRPr="000F2654">
              <w:rPr>
                <w:rFonts w:ascii="Arial" w:hAnsi="Arial" w:cs="Arial"/>
                <w:color w:val="221E1F"/>
                <w:sz w:val="22"/>
                <w:szCs w:val="22"/>
              </w:rPr>
              <w:t>.</w:t>
            </w:r>
          </w:p>
          <w:p w14:paraId="5EE14EEB"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A shrine – with an image of the Buddha. Images of the Buddha communicate values of wisdom and compassion. </w:t>
            </w:r>
          </w:p>
        </w:tc>
        <w:tc>
          <w:tcPr>
            <w:tcW w:w="3261" w:type="dxa"/>
            <w:tcBorders>
              <w:top w:val="single" w:sz="4" w:space="0" w:color="FFFFFF"/>
              <w:left w:val="single" w:sz="8" w:space="0" w:color="000000"/>
              <w:bottom w:val="single" w:sz="4" w:space="0" w:color="FFFFFF"/>
              <w:right w:val="single" w:sz="8" w:space="0" w:color="000000"/>
            </w:tcBorders>
          </w:tcPr>
          <w:p w14:paraId="049D7C0B" w14:textId="77777777" w:rsidR="003B37D0" w:rsidRPr="000F2654" w:rsidRDefault="003B37D0" w:rsidP="00752177">
            <w:pPr>
              <w:pStyle w:val="Default"/>
              <w:rPr>
                <w:rFonts w:ascii="Arial" w:hAnsi="Arial" w:cs="Arial"/>
                <w:b/>
                <w:bCs/>
                <w:color w:val="221E1F"/>
                <w:sz w:val="22"/>
                <w:szCs w:val="22"/>
              </w:rPr>
            </w:pPr>
            <w:r w:rsidRPr="000F2654">
              <w:rPr>
                <w:rFonts w:ascii="Arial" w:hAnsi="Arial" w:cs="Arial"/>
                <w:b/>
                <w:bCs/>
                <w:color w:val="221E1F"/>
                <w:sz w:val="22"/>
                <w:szCs w:val="22"/>
              </w:rPr>
              <w:t>The Buddha</w:t>
            </w:r>
          </w:p>
          <w:p w14:paraId="28AC7057"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Buddha is the perfect example of what people can become.</w:t>
            </w:r>
          </w:p>
          <w:p w14:paraId="7A5E71E0"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Noble Eightfold Path.</w:t>
            </w:r>
          </w:p>
          <w:p w14:paraId="14438807"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Symbols, e.g. the wheel and lotus. The Dharma (Buddhist teachings)</w:t>
            </w:r>
            <w:r w:rsidR="00D44984" w:rsidRPr="000F2654">
              <w:rPr>
                <w:rFonts w:ascii="Arial" w:hAnsi="Arial" w:cs="Arial"/>
                <w:color w:val="221E1F"/>
                <w:sz w:val="22"/>
                <w:szCs w:val="22"/>
              </w:rPr>
              <w:t>.</w:t>
            </w:r>
          </w:p>
          <w:p w14:paraId="7DC62C83"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Story th</w:t>
            </w:r>
            <w:r w:rsidR="00D44984" w:rsidRPr="000F2654">
              <w:rPr>
                <w:rFonts w:ascii="Arial" w:hAnsi="Arial" w:cs="Arial"/>
                <w:color w:val="221E1F"/>
                <w:sz w:val="22"/>
                <w:szCs w:val="22"/>
              </w:rPr>
              <w:t xml:space="preserve">at illustrates Buddhist values </w:t>
            </w:r>
            <w:r w:rsidRPr="000F2654">
              <w:rPr>
                <w:rFonts w:ascii="Arial" w:hAnsi="Arial" w:cs="Arial"/>
                <w:color w:val="221E1F"/>
                <w:sz w:val="22"/>
                <w:szCs w:val="22"/>
              </w:rPr>
              <w:t>– The Monkey King.</w:t>
            </w:r>
          </w:p>
          <w:p w14:paraId="36A691BB"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All Buddhists try to learn and practice the Dharma. This is the te</w:t>
            </w:r>
            <w:r w:rsidR="00375C1B">
              <w:rPr>
                <w:rFonts w:ascii="Arial" w:hAnsi="Arial" w:cs="Arial"/>
                <w:color w:val="221E1F"/>
                <w:sz w:val="22"/>
                <w:szCs w:val="22"/>
              </w:rPr>
              <w:t xml:space="preserve">aching and practice that leads </w:t>
            </w:r>
            <w:r w:rsidRPr="000F2654">
              <w:rPr>
                <w:rFonts w:ascii="Arial" w:hAnsi="Arial" w:cs="Arial"/>
                <w:color w:val="221E1F"/>
                <w:sz w:val="22"/>
                <w:szCs w:val="22"/>
              </w:rPr>
              <w:t xml:space="preserve">to awakening. </w:t>
            </w:r>
          </w:p>
        </w:tc>
        <w:tc>
          <w:tcPr>
            <w:tcW w:w="3741" w:type="dxa"/>
            <w:tcBorders>
              <w:top w:val="single" w:sz="4" w:space="0" w:color="FFFFFF"/>
              <w:left w:val="single" w:sz="8" w:space="0" w:color="000000"/>
              <w:bottom w:val="single" w:sz="4" w:space="0" w:color="FFFFFF"/>
              <w:right w:val="single" w:sz="8" w:space="0" w:color="000000"/>
            </w:tcBorders>
          </w:tcPr>
          <w:p w14:paraId="2F317B64"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Sangha.</w:t>
            </w:r>
          </w:p>
          <w:p w14:paraId="1857779C" w14:textId="77777777" w:rsidR="003B37D0" w:rsidRPr="000F2654" w:rsidRDefault="00D44984"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People who follow the Dharma.</w:t>
            </w:r>
          </w:p>
          <w:p w14:paraId="6E944BB3"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Some live as monks and nuns</w:t>
            </w:r>
            <w:r w:rsidR="00D44984" w:rsidRPr="000F2654">
              <w:rPr>
                <w:rFonts w:ascii="Arial" w:hAnsi="Arial" w:cs="Arial"/>
                <w:color w:val="221E1F"/>
                <w:sz w:val="22"/>
                <w:szCs w:val="22"/>
              </w:rPr>
              <w:t>.</w:t>
            </w:r>
          </w:p>
          <w:p w14:paraId="4A28FC6D"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Others meditate and practice Buddhism in ordinary lives. </w:t>
            </w:r>
          </w:p>
          <w:p w14:paraId="2168B8BE"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five precepts. </w:t>
            </w:r>
          </w:p>
          <w:p w14:paraId="49840E04" w14:textId="77777777" w:rsidR="003B37D0" w:rsidRPr="000F2654" w:rsidRDefault="003B37D0" w:rsidP="00752177">
            <w:pPr>
              <w:pStyle w:val="Default"/>
              <w:rPr>
                <w:rFonts w:ascii="Arial" w:hAnsi="Arial" w:cs="Arial"/>
                <w:color w:val="221E1F"/>
                <w:sz w:val="22"/>
                <w:szCs w:val="22"/>
              </w:rPr>
            </w:pPr>
          </w:p>
          <w:p w14:paraId="6A1A83BF" w14:textId="77777777" w:rsidR="003B37D0" w:rsidRPr="000F2654" w:rsidRDefault="003B37D0" w:rsidP="00752177">
            <w:pPr>
              <w:pStyle w:val="Default"/>
              <w:rPr>
                <w:rFonts w:ascii="Arial" w:hAnsi="Arial" w:cs="Arial"/>
                <w:b/>
                <w:color w:val="221E1F"/>
                <w:sz w:val="22"/>
                <w:szCs w:val="22"/>
              </w:rPr>
            </w:pPr>
            <w:r w:rsidRPr="000F2654">
              <w:rPr>
                <w:rFonts w:ascii="Arial" w:hAnsi="Arial" w:cs="Arial"/>
                <w:b/>
                <w:color w:val="221E1F"/>
                <w:sz w:val="22"/>
                <w:szCs w:val="22"/>
              </w:rPr>
              <w:t>Building and Places in the Wider World:</w:t>
            </w:r>
          </w:p>
          <w:p w14:paraId="163D1D7E" w14:textId="77777777" w:rsidR="003B37D0" w:rsidRPr="000F2654" w:rsidRDefault="003B37D0"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Places of pilgrimage and their significa</w:t>
            </w:r>
            <w:r w:rsidR="00D44984" w:rsidRPr="000F2654">
              <w:rPr>
                <w:rFonts w:ascii="Arial" w:hAnsi="Arial" w:cs="Arial"/>
                <w:color w:val="221E1F"/>
                <w:sz w:val="22"/>
                <w:szCs w:val="22"/>
              </w:rPr>
              <w:t>nce, e.g. Lumbini – birth place</w:t>
            </w:r>
            <w:r w:rsidRPr="000F2654">
              <w:rPr>
                <w:rFonts w:ascii="Arial" w:hAnsi="Arial" w:cs="Arial"/>
                <w:color w:val="221E1F"/>
                <w:sz w:val="22"/>
                <w:szCs w:val="22"/>
              </w:rPr>
              <w:t xml:space="preserve"> of Buddha. Bodhgaya – place of enlightenment. Deer park at Sarnath – first teachings of Buddha. Kushinagar – where he passed away. </w:t>
            </w:r>
          </w:p>
          <w:p w14:paraId="41A11BDA" w14:textId="77777777" w:rsidR="003B37D0" w:rsidRPr="000F2654" w:rsidRDefault="003B37D0" w:rsidP="00752177">
            <w:pPr>
              <w:pStyle w:val="Default"/>
              <w:rPr>
                <w:rFonts w:ascii="Arial" w:hAnsi="Arial" w:cs="Arial"/>
                <w:color w:val="221E1F"/>
                <w:sz w:val="22"/>
                <w:szCs w:val="22"/>
              </w:rPr>
            </w:pPr>
          </w:p>
          <w:p w14:paraId="5CB6530F" w14:textId="77777777" w:rsidR="003B37D0" w:rsidRPr="000F2654" w:rsidRDefault="003B37D0" w:rsidP="00752177">
            <w:pPr>
              <w:pStyle w:val="Default"/>
              <w:rPr>
                <w:rFonts w:ascii="Arial" w:hAnsi="Arial" w:cs="Arial"/>
                <w:b/>
                <w:color w:val="221E1F"/>
                <w:sz w:val="22"/>
                <w:szCs w:val="22"/>
              </w:rPr>
            </w:pPr>
            <w:r w:rsidRPr="000F2654">
              <w:rPr>
                <w:rFonts w:ascii="Arial" w:hAnsi="Arial" w:cs="Arial"/>
                <w:b/>
                <w:color w:val="221E1F"/>
                <w:sz w:val="22"/>
                <w:szCs w:val="22"/>
              </w:rPr>
              <w:t xml:space="preserve">Vaisakha Puja or Vesak/Wesak </w:t>
            </w:r>
          </w:p>
          <w:p w14:paraId="599D509F" w14:textId="77777777" w:rsidR="003B37D0" w:rsidRPr="000F2654" w:rsidRDefault="003B37D0" w:rsidP="00752177">
            <w:pPr>
              <w:pStyle w:val="Default"/>
              <w:rPr>
                <w:rFonts w:ascii="Arial" w:hAnsi="Arial" w:cs="Arial"/>
                <w:color w:val="221E1F"/>
                <w:sz w:val="22"/>
                <w:szCs w:val="22"/>
              </w:rPr>
            </w:pPr>
            <w:r w:rsidRPr="000F2654">
              <w:rPr>
                <w:rFonts w:ascii="Arial" w:hAnsi="Arial" w:cs="Arial"/>
                <w:color w:val="221E1F"/>
                <w:sz w:val="22"/>
                <w:szCs w:val="22"/>
              </w:rPr>
              <w:t xml:space="preserve">Festival remembering the life, enlightenment and teaching of the Buddha. </w:t>
            </w:r>
          </w:p>
        </w:tc>
      </w:tr>
      <w:tr w:rsidR="003B37D0" w:rsidRPr="000F2654" w14:paraId="0A55D447" w14:textId="77777777" w:rsidTr="00FA232B">
        <w:trPr>
          <w:trHeight w:val="1530"/>
        </w:trPr>
        <w:tc>
          <w:tcPr>
            <w:tcW w:w="4329" w:type="dxa"/>
            <w:tcBorders>
              <w:top w:val="single" w:sz="4" w:space="0" w:color="FFFFFF"/>
              <w:left w:val="single" w:sz="8" w:space="0" w:color="000000"/>
              <w:bottom w:val="single" w:sz="4" w:space="0" w:color="FFFFFF"/>
              <w:right w:val="single" w:sz="8" w:space="0" w:color="000000"/>
            </w:tcBorders>
          </w:tcPr>
          <w:p w14:paraId="1BEED524" w14:textId="77777777" w:rsidR="003B37D0" w:rsidRPr="000F2654" w:rsidRDefault="003B37D0" w:rsidP="001607F3">
            <w:pPr>
              <w:pStyle w:val="Default"/>
              <w:rPr>
                <w:rFonts w:ascii="Arial" w:hAnsi="Arial" w:cs="Arial"/>
                <w:b/>
                <w:bCs/>
                <w:color w:val="000090"/>
                <w:sz w:val="22"/>
                <w:szCs w:val="22"/>
              </w:rPr>
            </w:pPr>
            <w:r w:rsidRPr="000F2654">
              <w:rPr>
                <w:rFonts w:ascii="Arial" w:hAnsi="Arial" w:cs="Arial"/>
                <w:b/>
                <w:bCs/>
                <w:color w:val="000090"/>
                <w:sz w:val="22"/>
                <w:szCs w:val="22"/>
              </w:rPr>
              <w:t>Key Questions:</w:t>
            </w:r>
          </w:p>
          <w:p w14:paraId="34739940"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is a Buddha?</w:t>
            </w:r>
          </w:p>
          <w:p w14:paraId="51CB0E8E"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did the Buddha teach that people should live? </w:t>
            </w:r>
          </w:p>
        </w:tc>
        <w:tc>
          <w:tcPr>
            <w:tcW w:w="3969" w:type="dxa"/>
            <w:tcBorders>
              <w:top w:val="single" w:sz="4" w:space="0" w:color="FFFFFF"/>
              <w:left w:val="single" w:sz="8" w:space="0" w:color="000000"/>
              <w:bottom w:val="single" w:sz="4" w:space="0" w:color="FFFFFF"/>
              <w:right w:val="single" w:sz="8" w:space="0" w:color="000000"/>
            </w:tcBorders>
          </w:tcPr>
          <w:p w14:paraId="75FA4369" w14:textId="77777777" w:rsidR="003B37D0" w:rsidRPr="000F2654" w:rsidRDefault="003B37D0" w:rsidP="001607F3">
            <w:pPr>
              <w:pStyle w:val="Default"/>
              <w:rPr>
                <w:rFonts w:ascii="Arial" w:hAnsi="Arial" w:cs="Arial"/>
                <w:b/>
                <w:color w:val="000090"/>
                <w:sz w:val="22"/>
                <w:szCs w:val="22"/>
              </w:rPr>
            </w:pPr>
            <w:r w:rsidRPr="000F2654">
              <w:rPr>
                <w:rFonts w:ascii="Arial" w:hAnsi="Arial" w:cs="Arial"/>
                <w:b/>
                <w:color w:val="000090"/>
                <w:sz w:val="22"/>
                <w:szCs w:val="22"/>
              </w:rPr>
              <w:t>Key Questions:</w:t>
            </w:r>
          </w:p>
          <w:p w14:paraId="1CF90D94"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is the importance of a temple or a Buddhist centre?</w:t>
            </w:r>
          </w:p>
          <w:p w14:paraId="198AB91D"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do Buddhists have images of the Buddha? </w:t>
            </w:r>
          </w:p>
        </w:tc>
        <w:tc>
          <w:tcPr>
            <w:tcW w:w="3261" w:type="dxa"/>
            <w:tcBorders>
              <w:top w:val="single" w:sz="4" w:space="0" w:color="FFFFFF"/>
              <w:left w:val="single" w:sz="8" w:space="0" w:color="000000"/>
              <w:bottom w:val="single" w:sz="4" w:space="0" w:color="FFFFFF"/>
              <w:right w:val="single" w:sz="8" w:space="0" w:color="000000"/>
            </w:tcBorders>
          </w:tcPr>
          <w:p w14:paraId="79EC58E9" w14:textId="77777777" w:rsidR="003B37D0" w:rsidRPr="000F2654" w:rsidRDefault="003B37D0" w:rsidP="001607F3">
            <w:pPr>
              <w:pStyle w:val="Default"/>
              <w:rPr>
                <w:rFonts w:ascii="Arial" w:hAnsi="Arial" w:cs="Arial"/>
                <w:b/>
                <w:bCs/>
                <w:color w:val="000090"/>
                <w:sz w:val="22"/>
                <w:szCs w:val="22"/>
              </w:rPr>
            </w:pPr>
            <w:r w:rsidRPr="000F2654">
              <w:rPr>
                <w:rFonts w:ascii="Arial" w:hAnsi="Arial" w:cs="Arial"/>
                <w:b/>
                <w:bCs/>
                <w:color w:val="000090"/>
                <w:sz w:val="22"/>
                <w:szCs w:val="22"/>
              </w:rPr>
              <w:t>Key Questions:</w:t>
            </w:r>
          </w:p>
          <w:p w14:paraId="7B1BD881"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Buddhists try to follow the teachings of the Buddha?</w:t>
            </w:r>
          </w:p>
          <w:p w14:paraId="764DC26C"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the teachings and example of the Buddha help Buddhists to grow towards enlightenment?</w:t>
            </w:r>
          </w:p>
        </w:tc>
        <w:tc>
          <w:tcPr>
            <w:tcW w:w="3741" w:type="dxa"/>
            <w:tcBorders>
              <w:top w:val="single" w:sz="4" w:space="0" w:color="FFFFFF"/>
              <w:left w:val="single" w:sz="8" w:space="0" w:color="000000"/>
              <w:bottom w:val="single" w:sz="4" w:space="0" w:color="FFFFFF"/>
              <w:right w:val="single" w:sz="8" w:space="0" w:color="000000"/>
            </w:tcBorders>
          </w:tcPr>
          <w:p w14:paraId="2028A94A" w14:textId="77777777" w:rsidR="003B37D0" w:rsidRPr="000F2654" w:rsidRDefault="003B37D0" w:rsidP="001607F3">
            <w:pPr>
              <w:pStyle w:val="Default"/>
              <w:rPr>
                <w:rFonts w:ascii="Arial" w:hAnsi="Arial" w:cs="Arial"/>
                <w:b/>
                <w:bCs/>
                <w:color w:val="000090"/>
                <w:sz w:val="22"/>
                <w:szCs w:val="22"/>
              </w:rPr>
            </w:pPr>
            <w:r w:rsidRPr="000F2654">
              <w:rPr>
                <w:rFonts w:ascii="Arial" w:hAnsi="Arial" w:cs="Arial"/>
                <w:b/>
                <w:bCs/>
                <w:color w:val="000090"/>
                <w:sz w:val="22"/>
                <w:szCs w:val="22"/>
              </w:rPr>
              <w:t>Key Questions:</w:t>
            </w:r>
          </w:p>
          <w:p w14:paraId="52F33FB1"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Which places have special meaning to Buddhists?</w:t>
            </w:r>
          </w:p>
          <w:p w14:paraId="58DF51E6"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Buddhists try to live a good life?</w:t>
            </w:r>
          </w:p>
        </w:tc>
      </w:tr>
      <w:tr w:rsidR="003B37D0" w:rsidRPr="000F2654" w14:paraId="12EE24B6" w14:textId="77777777" w:rsidTr="00FA232B">
        <w:trPr>
          <w:trHeight w:val="181"/>
        </w:trPr>
        <w:tc>
          <w:tcPr>
            <w:tcW w:w="4329" w:type="dxa"/>
            <w:tcBorders>
              <w:top w:val="single" w:sz="4" w:space="0" w:color="FFFFFF"/>
              <w:left w:val="single" w:sz="8" w:space="0" w:color="000000"/>
              <w:bottom w:val="single" w:sz="4" w:space="0" w:color="auto"/>
              <w:right w:val="single" w:sz="8" w:space="0" w:color="000000"/>
            </w:tcBorders>
          </w:tcPr>
          <w:p w14:paraId="19BD549A"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bCs/>
                <w:color w:val="000090"/>
                <w:sz w:val="22"/>
                <w:szCs w:val="22"/>
              </w:rPr>
              <w:t xml:space="preserve">Concepts: </w:t>
            </w:r>
          </w:p>
          <w:p w14:paraId="0F636340"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color w:val="000090"/>
                <w:sz w:val="22"/>
                <w:szCs w:val="22"/>
              </w:rPr>
              <w:t>AT1:</w:t>
            </w:r>
            <w:r w:rsidRPr="000F2654">
              <w:rPr>
                <w:rFonts w:ascii="Arial" w:hAnsi="Arial" w:cs="Arial"/>
                <w:color w:val="000090"/>
                <w:sz w:val="22"/>
                <w:szCs w:val="22"/>
              </w:rPr>
              <w:t xml:space="preserve"> Beliefs, teachings and sources. </w:t>
            </w:r>
          </w:p>
          <w:p w14:paraId="72E356C7" w14:textId="77777777" w:rsidR="003B37D0" w:rsidRPr="000F2654" w:rsidRDefault="003B37D0" w:rsidP="00752177">
            <w:pPr>
              <w:pStyle w:val="Default"/>
              <w:rPr>
                <w:rFonts w:ascii="Arial" w:hAnsi="Arial" w:cs="Arial"/>
                <w:color w:val="000090"/>
                <w:sz w:val="22"/>
                <w:szCs w:val="22"/>
              </w:rPr>
            </w:pPr>
            <w:r w:rsidRPr="000F2654">
              <w:rPr>
                <w:rFonts w:ascii="Arial" w:hAnsi="Arial" w:cs="Arial"/>
                <w:color w:val="000090"/>
                <w:sz w:val="22"/>
                <w:szCs w:val="22"/>
              </w:rPr>
              <w:t xml:space="preserve">Practices and ways of life. </w:t>
            </w:r>
          </w:p>
          <w:p w14:paraId="168509E8"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color w:val="000090"/>
                <w:sz w:val="22"/>
                <w:szCs w:val="22"/>
              </w:rPr>
              <w:t>AT2:</w:t>
            </w:r>
            <w:r w:rsidRPr="000F2654">
              <w:rPr>
                <w:rFonts w:ascii="Arial" w:hAnsi="Arial" w:cs="Arial"/>
                <w:color w:val="000090"/>
                <w:sz w:val="22"/>
                <w:szCs w:val="22"/>
              </w:rPr>
              <w:t xml:space="preserve">  Meaning, purpose and truth. </w:t>
            </w:r>
          </w:p>
          <w:p w14:paraId="08D9B545" w14:textId="77777777" w:rsidR="003B37D0" w:rsidRPr="000F2654" w:rsidRDefault="003B37D0" w:rsidP="00752177">
            <w:pPr>
              <w:pStyle w:val="Default"/>
              <w:rPr>
                <w:rFonts w:ascii="Arial" w:hAnsi="Arial" w:cs="Arial"/>
                <w:color w:val="000090"/>
                <w:sz w:val="22"/>
                <w:szCs w:val="22"/>
              </w:rPr>
            </w:pPr>
            <w:r w:rsidRPr="000F2654">
              <w:rPr>
                <w:rFonts w:ascii="Arial" w:hAnsi="Arial" w:cs="Arial"/>
                <w:color w:val="000090"/>
                <w:sz w:val="22"/>
                <w:szCs w:val="22"/>
              </w:rPr>
              <w:t xml:space="preserve">Values and commitments. </w:t>
            </w:r>
          </w:p>
        </w:tc>
        <w:tc>
          <w:tcPr>
            <w:tcW w:w="3969" w:type="dxa"/>
            <w:tcBorders>
              <w:top w:val="single" w:sz="4" w:space="0" w:color="FFFFFF"/>
              <w:left w:val="single" w:sz="8" w:space="0" w:color="000000"/>
              <w:bottom w:val="single" w:sz="4" w:space="0" w:color="auto"/>
              <w:right w:val="single" w:sz="8" w:space="0" w:color="000000"/>
            </w:tcBorders>
          </w:tcPr>
          <w:p w14:paraId="230BBD15"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bCs/>
                <w:color w:val="000090"/>
                <w:sz w:val="22"/>
                <w:szCs w:val="22"/>
              </w:rPr>
              <w:t xml:space="preserve">Concepts: </w:t>
            </w:r>
          </w:p>
          <w:p w14:paraId="14619E21"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color w:val="000090"/>
                <w:sz w:val="22"/>
                <w:szCs w:val="22"/>
              </w:rPr>
              <w:t>AT1:</w:t>
            </w:r>
            <w:r w:rsidRPr="000F2654">
              <w:rPr>
                <w:rFonts w:ascii="Arial" w:hAnsi="Arial" w:cs="Arial"/>
                <w:color w:val="000090"/>
                <w:sz w:val="22"/>
                <w:szCs w:val="22"/>
              </w:rPr>
              <w:t xml:space="preserve"> Beliefs, teachings and sources. </w:t>
            </w:r>
          </w:p>
          <w:p w14:paraId="7FFC271C" w14:textId="77777777" w:rsidR="003B37D0" w:rsidRPr="000F2654" w:rsidRDefault="003B37D0" w:rsidP="00752177">
            <w:pPr>
              <w:pStyle w:val="Default"/>
              <w:rPr>
                <w:rFonts w:ascii="Arial" w:hAnsi="Arial" w:cs="Arial"/>
                <w:color w:val="000090"/>
                <w:sz w:val="22"/>
                <w:szCs w:val="22"/>
              </w:rPr>
            </w:pPr>
            <w:r w:rsidRPr="000F2654">
              <w:rPr>
                <w:rFonts w:ascii="Arial" w:hAnsi="Arial" w:cs="Arial"/>
                <w:color w:val="000090"/>
                <w:sz w:val="22"/>
                <w:szCs w:val="22"/>
              </w:rPr>
              <w:t xml:space="preserve">Practices and ways of life. </w:t>
            </w:r>
          </w:p>
          <w:p w14:paraId="0775562F"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color w:val="000090"/>
                <w:sz w:val="22"/>
                <w:szCs w:val="22"/>
              </w:rPr>
              <w:t>AT2:</w:t>
            </w:r>
            <w:r w:rsidRPr="000F2654">
              <w:rPr>
                <w:rFonts w:ascii="Arial" w:hAnsi="Arial" w:cs="Arial"/>
                <w:color w:val="000090"/>
                <w:sz w:val="22"/>
                <w:szCs w:val="22"/>
              </w:rPr>
              <w:t xml:space="preserve"> Identity and belonging. Meaning, purpose and truth. </w:t>
            </w:r>
          </w:p>
        </w:tc>
        <w:tc>
          <w:tcPr>
            <w:tcW w:w="3261" w:type="dxa"/>
            <w:tcBorders>
              <w:top w:val="single" w:sz="4" w:space="0" w:color="FFFFFF"/>
              <w:left w:val="single" w:sz="8" w:space="0" w:color="000000"/>
              <w:bottom w:val="single" w:sz="4" w:space="0" w:color="auto"/>
              <w:right w:val="single" w:sz="8" w:space="0" w:color="000000"/>
            </w:tcBorders>
          </w:tcPr>
          <w:p w14:paraId="3B780A0A"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bCs/>
                <w:color w:val="000090"/>
                <w:sz w:val="22"/>
                <w:szCs w:val="22"/>
              </w:rPr>
              <w:t xml:space="preserve">Concepts: </w:t>
            </w:r>
          </w:p>
          <w:p w14:paraId="0725E79F"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 xml:space="preserve">Beliefs, teachings and practices. </w:t>
            </w:r>
          </w:p>
          <w:p w14:paraId="543364E6" w14:textId="77777777" w:rsidR="003B37D0" w:rsidRPr="000F2654" w:rsidRDefault="003B37D0" w:rsidP="00752177">
            <w:pPr>
              <w:pStyle w:val="Default"/>
              <w:rPr>
                <w:rFonts w:ascii="Arial" w:hAnsi="Arial" w:cs="Arial"/>
                <w:color w:val="000090"/>
                <w:sz w:val="22"/>
                <w:szCs w:val="22"/>
              </w:rPr>
            </w:pPr>
            <w:r w:rsidRPr="000F2654">
              <w:rPr>
                <w:rFonts w:ascii="Arial" w:hAnsi="Arial" w:cs="Arial"/>
                <w:color w:val="000090"/>
                <w:sz w:val="22"/>
                <w:szCs w:val="22"/>
              </w:rPr>
              <w:t xml:space="preserve">Forms of expression. </w:t>
            </w:r>
          </w:p>
          <w:p w14:paraId="52B2B6DA"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 xml:space="preserve">Meaning, purpose and truth. </w:t>
            </w:r>
          </w:p>
        </w:tc>
        <w:tc>
          <w:tcPr>
            <w:tcW w:w="3741" w:type="dxa"/>
            <w:tcBorders>
              <w:top w:val="single" w:sz="4" w:space="0" w:color="FFFFFF"/>
              <w:left w:val="single" w:sz="8" w:space="0" w:color="000000"/>
              <w:bottom w:val="single" w:sz="4" w:space="0" w:color="auto"/>
              <w:right w:val="single" w:sz="8" w:space="0" w:color="000000"/>
            </w:tcBorders>
          </w:tcPr>
          <w:p w14:paraId="2D1DA73B"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bCs/>
                <w:color w:val="000090"/>
                <w:sz w:val="22"/>
                <w:szCs w:val="22"/>
              </w:rPr>
              <w:t xml:space="preserve">Concepts: </w:t>
            </w:r>
          </w:p>
          <w:p w14:paraId="65A55AB2"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color w:val="000090"/>
                <w:sz w:val="22"/>
                <w:szCs w:val="22"/>
              </w:rPr>
              <w:t>AT1:</w:t>
            </w:r>
            <w:r w:rsidRPr="000F2654">
              <w:rPr>
                <w:rFonts w:ascii="Arial" w:hAnsi="Arial" w:cs="Arial"/>
                <w:color w:val="000090"/>
                <w:sz w:val="22"/>
                <w:szCs w:val="22"/>
              </w:rPr>
              <w:t xml:space="preserve"> Beliefs, teachings and sources. </w:t>
            </w:r>
          </w:p>
          <w:p w14:paraId="13955DD2" w14:textId="77777777" w:rsidR="003B37D0" w:rsidRPr="000F2654" w:rsidRDefault="003B37D0" w:rsidP="00752177">
            <w:pPr>
              <w:pStyle w:val="Default"/>
              <w:rPr>
                <w:rFonts w:ascii="Arial" w:hAnsi="Arial" w:cs="Arial"/>
                <w:color w:val="000090"/>
                <w:sz w:val="22"/>
                <w:szCs w:val="22"/>
              </w:rPr>
            </w:pPr>
            <w:r w:rsidRPr="000F2654">
              <w:rPr>
                <w:rFonts w:ascii="Arial" w:hAnsi="Arial" w:cs="Arial"/>
                <w:color w:val="000090"/>
                <w:sz w:val="22"/>
                <w:szCs w:val="22"/>
              </w:rPr>
              <w:t xml:space="preserve">Practices and ways of life. </w:t>
            </w:r>
          </w:p>
          <w:p w14:paraId="643CFE21" w14:textId="77777777" w:rsidR="003B37D0" w:rsidRPr="000F2654" w:rsidRDefault="003B37D0" w:rsidP="00752177">
            <w:pPr>
              <w:pStyle w:val="Default"/>
              <w:rPr>
                <w:rFonts w:ascii="Arial" w:hAnsi="Arial" w:cs="Arial"/>
                <w:color w:val="000090"/>
                <w:sz w:val="22"/>
                <w:szCs w:val="22"/>
              </w:rPr>
            </w:pPr>
            <w:r w:rsidRPr="000F2654">
              <w:rPr>
                <w:rFonts w:ascii="Arial" w:hAnsi="Arial" w:cs="Arial"/>
                <w:b/>
                <w:color w:val="000090"/>
                <w:sz w:val="22"/>
                <w:szCs w:val="22"/>
              </w:rPr>
              <w:t>AT2:</w:t>
            </w:r>
            <w:r w:rsidRPr="000F2654">
              <w:rPr>
                <w:rFonts w:ascii="Arial" w:hAnsi="Arial" w:cs="Arial"/>
                <w:color w:val="000090"/>
                <w:sz w:val="22"/>
                <w:szCs w:val="22"/>
              </w:rPr>
              <w:t xml:space="preserve"> Identity and belonging. Meaning, purpose and truth. </w:t>
            </w:r>
          </w:p>
        </w:tc>
      </w:tr>
    </w:tbl>
    <w:p w14:paraId="55032319" w14:textId="77777777" w:rsidR="003B37D0" w:rsidRPr="000F2654" w:rsidRDefault="003B37D0" w:rsidP="003B37D0">
      <w:pPr>
        <w:autoSpaceDE w:val="0"/>
        <w:autoSpaceDN w:val="0"/>
        <w:adjustRightInd w:val="0"/>
        <w:rPr>
          <w:rFonts w:ascii="Arial" w:hAnsi="Arial" w:cs="Arial"/>
          <w:b/>
          <w:bCs/>
          <w:color w:val="000000"/>
          <w:sz w:val="22"/>
          <w:szCs w:val="22"/>
        </w:rPr>
        <w:sectPr w:rsidR="003B37D0" w:rsidRPr="000F2654" w:rsidSect="009B2FBC">
          <w:headerReference w:type="default" r:id="rId18"/>
          <w:pgSz w:w="16838" w:h="11906" w:orient="landscape" w:code="9"/>
          <w:pgMar w:top="539" w:right="641" w:bottom="539" w:left="1080" w:header="227" w:footer="0" w:gutter="0"/>
          <w:cols w:space="708"/>
          <w:docGrid w:linePitch="360"/>
        </w:sectPr>
      </w:pPr>
    </w:p>
    <w:p w14:paraId="74664CC5" w14:textId="77777777" w:rsidR="003B37D0" w:rsidRPr="000F2654" w:rsidRDefault="003B37D0" w:rsidP="003B37D0">
      <w:pPr>
        <w:autoSpaceDE w:val="0"/>
        <w:autoSpaceDN w:val="0"/>
        <w:adjustRightInd w:val="0"/>
        <w:rPr>
          <w:rFonts w:ascii="Arial" w:hAnsi="Arial" w:cs="Arial"/>
          <w:b/>
          <w:bCs/>
          <w:color w:val="000000"/>
          <w:sz w:val="22"/>
          <w:szCs w:val="22"/>
        </w:rPr>
        <w:sectPr w:rsidR="003B37D0" w:rsidRPr="000F2654" w:rsidSect="00752177">
          <w:type w:val="continuous"/>
          <w:pgSz w:w="16838" w:h="11906" w:orient="landscape" w:code="9"/>
          <w:pgMar w:top="539" w:right="641" w:bottom="539" w:left="1080" w:header="357" w:footer="0" w:gutter="0"/>
          <w:cols w:space="708"/>
          <w:docGrid w:linePitch="360"/>
        </w:sectPr>
      </w:pPr>
    </w:p>
    <w:p w14:paraId="139C27D7" w14:textId="77777777" w:rsidR="003B37D0" w:rsidRPr="000F2654" w:rsidRDefault="003B37D0" w:rsidP="003B37D0">
      <w:pPr>
        <w:autoSpaceDE w:val="0"/>
        <w:autoSpaceDN w:val="0"/>
        <w:adjustRightInd w:val="0"/>
        <w:rPr>
          <w:rFonts w:ascii="Arial" w:hAnsi="Arial" w:cs="Arial"/>
          <w:b/>
          <w:bCs/>
          <w:color w:val="000000"/>
          <w:sz w:val="22"/>
          <w:szCs w:val="22"/>
        </w:rPr>
      </w:pPr>
      <w:r w:rsidRPr="000F2654">
        <w:rPr>
          <w:rFonts w:ascii="Arial" w:hAnsi="Arial" w:cs="Arial"/>
          <w:noProof/>
          <w:sz w:val="22"/>
          <w:szCs w:val="22"/>
        </w:rPr>
        <w:lastRenderedPageBreak/>
        <w:drawing>
          <wp:anchor distT="0" distB="0" distL="0" distR="0" simplePos="0" relativeHeight="251673088" behindDoc="1" locked="0" layoutInCell="1" allowOverlap="1" wp14:anchorId="3E6BAE88" wp14:editId="44136FE6">
            <wp:simplePos x="0" y="0"/>
            <wp:positionH relativeFrom="page">
              <wp:posOffset>6057900</wp:posOffset>
            </wp:positionH>
            <wp:positionV relativeFrom="page">
              <wp:posOffset>1278890</wp:posOffset>
            </wp:positionV>
            <wp:extent cx="4394200" cy="4436110"/>
            <wp:effectExtent l="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4200" cy="4436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392"/>
      </w:tblGrid>
      <w:tr w:rsidR="003B37D0" w:rsidRPr="000F2654" w14:paraId="497ED3FE" w14:textId="77777777" w:rsidTr="001607F3">
        <w:trPr>
          <w:trHeight w:val="3397"/>
        </w:trPr>
        <w:tc>
          <w:tcPr>
            <w:tcW w:w="4068" w:type="dxa"/>
            <w:tcBorders>
              <w:bottom w:val="single" w:sz="4" w:space="0" w:color="FFFFFF"/>
            </w:tcBorders>
            <w:shd w:val="clear" w:color="auto" w:fill="auto"/>
          </w:tcPr>
          <w:p w14:paraId="68B129C3" w14:textId="77777777" w:rsidR="003B37D0" w:rsidRPr="000F2654" w:rsidRDefault="003B37D0"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Journey of Life and Death</w:t>
            </w:r>
          </w:p>
          <w:p w14:paraId="6F9C02B1" w14:textId="77777777" w:rsidR="003B37D0" w:rsidRPr="000F2654" w:rsidRDefault="003B37D0" w:rsidP="00752177">
            <w:pPr>
              <w:autoSpaceDE w:val="0"/>
              <w:autoSpaceDN w:val="0"/>
              <w:adjustRightInd w:val="0"/>
              <w:rPr>
                <w:rFonts w:ascii="Arial" w:hAnsi="Arial" w:cs="Arial"/>
                <w:b/>
                <w:bCs/>
                <w:color w:val="000000"/>
                <w:sz w:val="22"/>
                <w:szCs w:val="22"/>
              </w:rPr>
            </w:pPr>
          </w:p>
          <w:p w14:paraId="4F202CDF" w14:textId="77777777" w:rsidR="003B37D0" w:rsidRPr="000F2654" w:rsidRDefault="003B37D0"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The ways in which human experiences associated with death, loss, hope, and meaning in life are understood in Buddhism.</w:t>
            </w:r>
          </w:p>
          <w:p w14:paraId="2066487F" w14:textId="77777777" w:rsidR="003B37D0" w:rsidRPr="000F2654" w:rsidRDefault="003B37D0" w:rsidP="00752177">
            <w:pPr>
              <w:autoSpaceDE w:val="0"/>
              <w:autoSpaceDN w:val="0"/>
              <w:adjustRightInd w:val="0"/>
              <w:rPr>
                <w:rFonts w:ascii="Arial" w:hAnsi="Arial" w:cs="Arial"/>
                <w:color w:val="000000"/>
                <w:sz w:val="22"/>
                <w:szCs w:val="22"/>
              </w:rPr>
            </w:pPr>
          </w:p>
          <w:p w14:paraId="0EF7EFAE" w14:textId="77777777" w:rsidR="003B37D0" w:rsidRPr="000F2654" w:rsidRDefault="003B37D0"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All things change</w:t>
            </w:r>
          </w:p>
          <w:p w14:paraId="58B29AE2" w14:textId="77777777" w:rsidR="003B37D0" w:rsidRPr="000F2654" w:rsidRDefault="003B37D0"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Beliefs about death and rebirth.</w:t>
            </w:r>
          </w:p>
          <w:p w14:paraId="56ECC48A" w14:textId="77777777" w:rsidR="003B37D0" w:rsidRPr="000F2654" w:rsidRDefault="003B37D0" w:rsidP="00752177">
            <w:pPr>
              <w:autoSpaceDE w:val="0"/>
              <w:autoSpaceDN w:val="0"/>
              <w:adjustRightInd w:val="0"/>
              <w:rPr>
                <w:rFonts w:ascii="Arial" w:hAnsi="Arial" w:cs="Arial"/>
                <w:b/>
                <w:bCs/>
                <w:color w:val="000000"/>
                <w:sz w:val="22"/>
                <w:szCs w:val="22"/>
              </w:rPr>
            </w:pPr>
          </w:p>
        </w:tc>
        <w:tc>
          <w:tcPr>
            <w:tcW w:w="4392" w:type="dxa"/>
            <w:tcBorders>
              <w:bottom w:val="single" w:sz="4" w:space="0" w:color="FFFFFF"/>
            </w:tcBorders>
            <w:shd w:val="clear" w:color="auto" w:fill="auto"/>
          </w:tcPr>
          <w:p w14:paraId="543CC650" w14:textId="77777777" w:rsidR="003B37D0" w:rsidRPr="000F2654" w:rsidRDefault="003B37D0"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Right and Wrong</w:t>
            </w:r>
          </w:p>
          <w:p w14:paraId="3A90BF48" w14:textId="77777777" w:rsidR="003B37D0" w:rsidRPr="000F2654" w:rsidRDefault="003B37D0" w:rsidP="00752177">
            <w:pPr>
              <w:autoSpaceDE w:val="0"/>
              <w:autoSpaceDN w:val="0"/>
              <w:adjustRightInd w:val="0"/>
              <w:rPr>
                <w:rFonts w:ascii="Arial" w:hAnsi="Arial" w:cs="Arial"/>
                <w:b/>
                <w:bCs/>
                <w:color w:val="000000"/>
                <w:sz w:val="22"/>
                <w:szCs w:val="22"/>
              </w:rPr>
            </w:pPr>
          </w:p>
          <w:p w14:paraId="5E070D4A" w14:textId="77777777" w:rsidR="003B37D0" w:rsidRPr="000F2654" w:rsidRDefault="003B37D0"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The Buddha taught people how to behave through stories.</w:t>
            </w:r>
          </w:p>
          <w:p w14:paraId="4F95AB72" w14:textId="77777777" w:rsidR="003B37D0" w:rsidRPr="000F2654" w:rsidRDefault="003B37D0" w:rsidP="00752177">
            <w:pPr>
              <w:autoSpaceDE w:val="0"/>
              <w:autoSpaceDN w:val="0"/>
              <w:adjustRightInd w:val="0"/>
              <w:rPr>
                <w:rFonts w:ascii="Arial" w:hAnsi="Arial" w:cs="Arial"/>
                <w:color w:val="000000"/>
                <w:sz w:val="22"/>
                <w:szCs w:val="22"/>
              </w:rPr>
            </w:pPr>
          </w:p>
          <w:p w14:paraId="3BDF0CE8" w14:textId="77777777" w:rsidR="003B37D0" w:rsidRPr="000F2654" w:rsidRDefault="003B37D0"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The story of the Lion and the Jackal</w:t>
            </w:r>
            <w:r w:rsidR="00D44984" w:rsidRPr="000F2654">
              <w:rPr>
                <w:rFonts w:ascii="Arial" w:hAnsi="Arial" w:cs="Arial"/>
                <w:color w:val="000000"/>
                <w:sz w:val="22"/>
                <w:szCs w:val="22"/>
              </w:rPr>
              <w:t>.</w:t>
            </w:r>
          </w:p>
          <w:p w14:paraId="76FEE79C" w14:textId="77777777" w:rsidR="003B37D0" w:rsidRPr="000F2654" w:rsidRDefault="003B37D0" w:rsidP="00752177">
            <w:pPr>
              <w:autoSpaceDE w:val="0"/>
              <w:autoSpaceDN w:val="0"/>
              <w:adjustRightInd w:val="0"/>
              <w:rPr>
                <w:rFonts w:ascii="Arial" w:hAnsi="Arial" w:cs="Arial"/>
                <w:color w:val="000000"/>
                <w:sz w:val="22"/>
                <w:szCs w:val="22"/>
              </w:rPr>
            </w:pPr>
          </w:p>
          <w:p w14:paraId="2C0848E1" w14:textId="77777777" w:rsidR="003B37D0" w:rsidRPr="000F2654" w:rsidRDefault="003B37D0"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Actions have consequences; good actions have good consequences</w:t>
            </w:r>
            <w:r w:rsidR="00D44984" w:rsidRPr="000F2654">
              <w:rPr>
                <w:rFonts w:ascii="Arial" w:hAnsi="Arial" w:cs="Arial"/>
                <w:color w:val="000000"/>
                <w:sz w:val="22"/>
                <w:szCs w:val="22"/>
              </w:rPr>
              <w:t>.</w:t>
            </w:r>
          </w:p>
          <w:p w14:paraId="54E0A74B" w14:textId="77777777" w:rsidR="003B37D0" w:rsidRPr="000F2654" w:rsidRDefault="003B37D0" w:rsidP="00752177">
            <w:pPr>
              <w:autoSpaceDE w:val="0"/>
              <w:autoSpaceDN w:val="0"/>
              <w:adjustRightInd w:val="0"/>
              <w:rPr>
                <w:rFonts w:ascii="Arial" w:hAnsi="Arial" w:cs="Arial"/>
                <w:b/>
                <w:bCs/>
                <w:color w:val="000000"/>
                <w:sz w:val="22"/>
                <w:szCs w:val="22"/>
              </w:rPr>
            </w:pPr>
          </w:p>
        </w:tc>
      </w:tr>
      <w:tr w:rsidR="003B37D0" w:rsidRPr="000F2654" w14:paraId="63DBE067" w14:textId="77777777" w:rsidTr="001607F3">
        <w:trPr>
          <w:trHeight w:val="2537"/>
        </w:trPr>
        <w:tc>
          <w:tcPr>
            <w:tcW w:w="4068" w:type="dxa"/>
            <w:tcBorders>
              <w:top w:val="single" w:sz="4" w:space="0" w:color="FFFFFF"/>
              <w:bottom w:val="single" w:sz="4" w:space="0" w:color="FFFFFF"/>
            </w:tcBorders>
            <w:shd w:val="clear" w:color="auto" w:fill="auto"/>
          </w:tcPr>
          <w:p w14:paraId="219798C2" w14:textId="77777777" w:rsidR="003B37D0" w:rsidRPr="000F2654" w:rsidRDefault="003B37D0"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4FCC0A04"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Buddhists believe happens </w:t>
            </w:r>
            <w:r w:rsidRPr="000F2654">
              <w:rPr>
                <w:rFonts w:ascii="Arial" w:hAnsi="Arial" w:cs="Arial"/>
                <w:color w:val="000090"/>
                <w:sz w:val="22"/>
                <w:szCs w:val="22"/>
              </w:rPr>
              <w:br/>
              <w:t xml:space="preserve">after death? </w:t>
            </w:r>
          </w:p>
          <w:p w14:paraId="61A9167D"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Buddhists believe the </w:t>
            </w:r>
            <w:r w:rsidRPr="000F2654">
              <w:rPr>
                <w:rFonts w:ascii="Arial" w:hAnsi="Arial" w:cs="Arial"/>
                <w:color w:val="000090"/>
                <w:sz w:val="22"/>
                <w:szCs w:val="22"/>
              </w:rPr>
              <w:br/>
              <w:t xml:space="preserve">purpose of life to be? </w:t>
            </w:r>
          </w:p>
          <w:p w14:paraId="2ED0ADDA"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Buddhists support people </w:t>
            </w:r>
            <w:r w:rsidRPr="000F2654">
              <w:rPr>
                <w:rFonts w:ascii="Arial" w:hAnsi="Arial" w:cs="Arial"/>
                <w:color w:val="000090"/>
                <w:sz w:val="22"/>
                <w:szCs w:val="22"/>
              </w:rPr>
              <w:br/>
              <w:t>during times of loss?</w:t>
            </w:r>
          </w:p>
          <w:p w14:paraId="16AA4204" w14:textId="77777777" w:rsidR="003B37D0" w:rsidRPr="000F2654" w:rsidRDefault="003B37D0" w:rsidP="00752177">
            <w:pPr>
              <w:autoSpaceDE w:val="0"/>
              <w:autoSpaceDN w:val="0"/>
              <w:adjustRightInd w:val="0"/>
              <w:rPr>
                <w:rFonts w:ascii="Arial" w:hAnsi="Arial" w:cs="Arial"/>
                <w:b/>
                <w:bCs/>
                <w:color w:val="000090"/>
                <w:sz w:val="22"/>
                <w:szCs w:val="22"/>
              </w:rPr>
            </w:pPr>
          </w:p>
        </w:tc>
        <w:tc>
          <w:tcPr>
            <w:tcW w:w="4392" w:type="dxa"/>
            <w:tcBorders>
              <w:top w:val="single" w:sz="4" w:space="0" w:color="FFFFFF"/>
              <w:bottom w:val="single" w:sz="4" w:space="0" w:color="FFFFFF"/>
            </w:tcBorders>
            <w:shd w:val="clear" w:color="auto" w:fill="auto"/>
          </w:tcPr>
          <w:p w14:paraId="1CB34150" w14:textId="77777777" w:rsidR="003B37D0" w:rsidRPr="000F2654" w:rsidRDefault="003B37D0"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23DD53D6"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is the meaning of the story for Buddhists and for everyone? </w:t>
            </w:r>
          </w:p>
          <w:p w14:paraId="7CE5EDF0" w14:textId="77777777" w:rsidR="003B37D0" w:rsidRPr="000F2654" w:rsidRDefault="003B37D0"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stories help us to explore </w:t>
            </w:r>
            <w:r w:rsidRPr="000F2654">
              <w:rPr>
                <w:rFonts w:ascii="Arial" w:hAnsi="Arial" w:cs="Arial"/>
                <w:color w:val="000090"/>
                <w:sz w:val="22"/>
                <w:szCs w:val="22"/>
              </w:rPr>
              <w:br/>
              <w:t>our own beliefs and values?</w:t>
            </w:r>
          </w:p>
          <w:p w14:paraId="1BE60F0B" w14:textId="77777777" w:rsidR="003B37D0" w:rsidRPr="000F2654" w:rsidRDefault="003B37D0" w:rsidP="001607F3">
            <w:pPr>
              <w:autoSpaceDE w:val="0"/>
              <w:autoSpaceDN w:val="0"/>
              <w:adjustRightInd w:val="0"/>
              <w:rPr>
                <w:rFonts w:ascii="Arial" w:hAnsi="Arial" w:cs="Arial"/>
                <w:b/>
                <w:bCs/>
                <w:color w:val="000090"/>
                <w:sz w:val="22"/>
                <w:szCs w:val="22"/>
              </w:rPr>
            </w:pPr>
          </w:p>
        </w:tc>
      </w:tr>
      <w:tr w:rsidR="001607F3" w:rsidRPr="000F2654" w14:paraId="3D643ABF" w14:textId="77777777" w:rsidTr="001607F3">
        <w:trPr>
          <w:trHeight w:val="978"/>
        </w:trPr>
        <w:tc>
          <w:tcPr>
            <w:tcW w:w="4068" w:type="dxa"/>
            <w:tcBorders>
              <w:top w:val="single" w:sz="4" w:space="0" w:color="FFFFFF"/>
            </w:tcBorders>
            <w:shd w:val="clear" w:color="auto" w:fill="auto"/>
          </w:tcPr>
          <w:p w14:paraId="053CAD3B" w14:textId="77777777" w:rsidR="001607F3" w:rsidRPr="000F2654" w:rsidRDefault="001607F3" w:rsidP="001607F3">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03CE73CC"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practices.</w:t>
            </w:r>
          </w:p>
          <w:p w14:paraId="223D17E7" w14:textId="77777777" w:rsidR="001607F3" w:rsidRPr="000F2654" w:rsidRDefault="001607F3" w:rsidP="001607F3">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purpose and truth.</w:t>
            </w:r>
          </w:p>
        </w:tc>
        <w:tc>
          <w:tcPr>
            <w:tcW w:w="4392" w:type="dxa"/>
            <w:tcBorders>
              <w:top w:val="single" w:sz="4" w:space="0" w:color="FFFFFF"/>
            </w:tcBorders>
            <w:shd w:val="clear" w:color="auto" w:fill="auto"/>
          </w:tcPr>
          <w:p w14:paraId="1CCAB4A3" w14:textId="77777777" w:rsidR="001607F3" w:rsidRPr="000F2654" w:rsidRDefault="001607F3" w:rsidP="001607F3">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780A224"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practices.</w:t>
            </w:r>
          </w:p>
          <w:p w14:paraId="0CD8F927"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purpose and truth.</w:t>
            </w:r>
          </w:p>
          <w:p w14:paraId="7ADAF7E0" w14:textId="77777777" w:rsidR="001607F3" w:rsidRPr="000F2654" w:rsidRDefault="001607F3" w:rsidP="00752177">
            <w:pPr>
              <w:autoSpaceDE w:val="0"/>
              <w:autoSpaceDN w:val="0"/>
              <w:adjustRightInd w:val="0"/>
              <w:rPr>
                <w:rFonts w:ascii="Arial" w:hAnsi="Arial" w:cs="Arial"/>
                <w:b/>
                <w:bCs/>
                <w:color w:val="000090"/>
                <w:sz w:val="22"/>
                <w:szCs w:val="22"/>
              </w:rPr>
            </w:pPr>
          </w:p>
        </w:tc>
      </w:tr>
    </w:tbl>
    <w:p w14:paraId="492E7A4B" w14:textId="77777777" w:rsidR="003B37D0" w:rsidRPr="000F2654" w:rsidRDefault="003B37D0" w:rsidP="003B37D0">
      <w:pPr>
        <w:autoSpaceDE w:val="0"/>
        <w:autoSpaceDN w:val="0"/>
        <w:adjustRightInd w:val="0"/>
        <w:rPr>
          <w:rFonts w:ascii="Arial" w:hAnsi="Arial" w:cs="Arial"/>
          <w:b/>
          <w:bCs/>
          <w:color w:val="000000"/>
          <w:sz w:val="22"/>
          <w:szCs w:val="22"/>
        </w:rPr>
      </w:pPr>
      <w:r w:rsidRPr="000F2654">
        <w:rPr>
          <w:rFonts w:ascii="Arial" w:hAnsi="Arial" w:cs="Arial"/>
          <w:noProof/>
          <w:color w:val="221E1F"/>
          <w:sz w:val="22"/>
          <w:szCs w:val="22"/>
        </w:rPr>
        <mc:AlternateContent>
          <mc:Choice Requires="wps">
            <w:drawing>
              <wp:anchor distT="0" distB="0" distL="114300" distR="114300" simplePos="0" relativeHeight="251674112" behindDoc="0" locked="0" layoutInCell="1" allowOverlap="1" wp14:anchorId="38B891E3" wp14:editId="1BC1884F">
                <wp:simplePos x="0" y="0"/>
                <wp:positionH relativeFrom="column">
                  <wp:posOffset>6197328</wp:posOffset>
                </wp:positionH>
                <wp:positionV relativeFrom="paragraph">
                  <wp:posOffset>4480560</wp:posOffset>
                </wp:positionV>
                <wp:extent cx="2971800" cy="457200"/>
                <wp:effectExtent l="0" t="0" r="0" b="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1F3353" w14:textId="77777777" w:rsidR="00785690" w:rsidRPr="00A41BFB" w:rsidRDefault="00785690" w:rsidP="003B37D0">
                            <w:pPr>
                              <w:autoSpaceDE w:val="0"/>
                              <w:autoSpaceDN w:val="0"/>
                              <w:adjustRightInd w:val="0"/>
                              <w:jc w:val="center"/>
                              <w:rPr>
                                <w:rFonts w:ascii="Arial" w:hAnsi="Arial" w:cs="Arial"/>
                                <w:color w:val="000000"/>
                                <w:sz w:val="20"/>
                                <w:szCs w:val="20"/>
                              </w:rPr>
                            </w:pPr>
                            <w:r>
                              <w:rPr>
                                <w:rFonts w:ascii="Arial" w:hAnsi="Arial" w:cs="Arial"/>
                                <w:color w:val="000000"/>
                                <w:sz w:val="20"/>
                                <w:szCs w:val="20"/>
                              </w:rPr>
                              <w:t>The London Buddhist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891E3" id="_x0000_t202" coordsize="21600,21600" o:spt="202" path="m,l,21600r21600,l21600,xe">
                <v:stroke joinstyle="miter"/>
                <v:path gradientshapeok="t" o:connecttype="rect"/>
              </v:shapetype>
              <v:shape id="Text Box 13" o:spid="_x0000_s1026" type="#_x0000_t202" style="position:absolute;margin-left:488pt;margin-top:352.8pt;width:234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" filled="f" stroked="f">
                <v:path arrowok="t"/>
                <v:textbox>
                  <w:txbxContent>
                    <w:p w14:paraId="451F3353" w14:textId="77777777" w:rsidR="00785690" w:rsidRPr="00A41BFB" w:rsidRDefault="00785690" w:rsidP="003B37D0">
                      <w:pPr>
                        <w:autoSpaceDE w:val="0"/>
                        <w:autoSpaceDN w:val="0"/>
                        <w:adjustRightInd w:val="0"/>
                        <w:jc w:val="center"/>
                        <w:rPr>
                          <w:rFonts w:ascii="Arial" w:hAnsi="Arial" w:cs="Arial"/>
                          <w:color w:val="000000"/>
                          <w:sz w:val="20"/>
                          <w:szCs w:val="20"/>
                        </w:rPr>
                      </w:pPr>
                      <w:r>
                        <w:rPr>
                          <w:rFonts w:ascii="Arial" w:hAnsi="Arial" w:cs="Arial"/>
                          <w:color w:val="000000"/>
                          <w:sz w:val="20"/>
                          <w:szCs w:val="20"/>
                        </w:rPr>
                        <w:t>The London Buddhist Centre</w:t>
                      </w:r>
                    </w:p>
                  </w:txbxContent>
                </v:textbox>
              </v:shape>
            </w:pict>
          </mc:Fallback>
        </mc:AlternateContent>
      </w:r>
      <w:r w:rsidRPr="000F2654">
        <w:rPr>
          <w:rFonts w:ascii="Arial" w:hAnsi="Arial" w:cs="Arial"/>
          <w:b/>
          <w:bCs/>
          <w:color w:val="000000"/>
          <w:sz w:val="22"/>
          <w:szCs w:val="22"/>
        </w:rPr>
        <w:br w:type="textWrapping" w:clear="all"/>
      </w:r>
    </w:p>
    <w:p w14:paraId="17165EF9" w14:textId="77777777" w:rsidR="003B37D0" w:rsidRPr="000F2654" w:rsidRDefault="003B37D0" w:rsidP="003B37D0">
      <w:pPr>
        <w:autoSpaceDE w:val="0"/>
        <w:autoSpaceDN w:val="0"/>
        <w:adjustRightInd w:val="0"/>
        <w:rPr>
          <w:rFonts w:ascii="Arial" w:hAnsi="Arial" w:cs="Arial"/>
          <w:color w:val="38EDEF"/>
          <w:sz w:val="22"/>
          <w:szCs w:val="22"/>
        </w:rPr>
      </w:pPr>
    </w:p>
    <w:p w14:paraId="5046341F" w14:textId="77777777" w:rsidR="009B2FBC" w:rsidRPr="000F2654" w:rsidRDefault="009B2FBC" w:rsidP="003B37D0">
      <w:pPr>
        <w:spacing w:line="276" w:lineRule="auto"/>
        <w:jc w:val="both"/>
        <w:rPr>
          <w:rFonts w:ascii="Arial" w:hAnsi="Arial" w:cs="Arial"/>
          <w:sz w:val="22"/>
          <w:szCs w:val="22"/>
        </w:rPr>
        <w:sectPr w:rsidR="009B2FBC" w:rsidRPr="000F2654" w:rsidSect="00752177">
          <w:headerReference w:type="default" r:id="rId20"/>
          <w:pgSz w:w="16838" w:h="11906" w:orient="landscape" w:code="9"/>
          <w:pgMar w:top="539" w:right="641" w:bottom="539" w:left="900" w:header="357" w:footer="0" w:gutter="0"/>
          <w:cols w:space="708"/>
          <w:docGrid w:linePitch="360"/>
        </w:sectPr>
      </w:pPr>
    </w:p>
    <w:p w14:paraId="304A75E9" w14:textId="77777777" w:rsidR="009B2FBC" w:rsidRPr="000F2654" w:rsidRDefault="00FA232B" w:rsidP="009B2FBC">
      <w:pPr>
        <w:autoSpaceDE w:val="0"/>
        <w:autoSpaceDN w:val="0"/>
        <w:adjustRightInd w:val="0"/>
        <w:rPr>
          <w:rFonts w:ascii="Arial" w:hAnsi="Arial" w:cs="Arial"/>
          <w:b/>
          <w:bCs/>
          <w:sz w:val="22"/>
          <w:szCs w:val="22"/>
        </w:rPr>
      </w:pPr>
      <w:r w:rsidRPr="000F2654">
        <w:rPr>
          <w:rFonts w:ascii="Arial" w:hAnsi="Arial" w:cs="Arial"/>
          <w:b/>
          <w:bCs/>
          <w:sz w:val="22"/>
          <w:szCs w:val="22"/>
        </w:rPr>
        <w:lastRenderedPageBreak/>
        <w:t>YEAR 1</w:t>
      </w:r>
    </w:p>
    <w:tbl>
      <w:tblPr>
        <w:tblpPr w:leftFromText="180" w:rightFromText="180" w:vertAnchor="text" w:horzAnchor="margin" w:tblpY="327"/>
        <w:tblW w:w="14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260"/>
        <w:gridCol w:w="4962"/>
        <w:gridCol w:w="3143"/>
      </w:tblGrid>
      <w:tr w:rsidR="009B2FBC" w:rsidRPr="000F2654" w14:paraId="2FF706B2" w14:textId="77777777" w:rsidTr="000F2654">
        <w:trPr>
          <w:trHeight w:val="4675"/>
        </w:trPr>
        <w:tc>
          <w:tcPr>
            <w:tcW w:w="3539" w:type="dxa"/>
            <w:tcBorders>
              <w:bottom w:val="single" w:sz="4" w:space="0" w:color="FFFFFF"/>
            </w:tcBorders>
            <w:shd w:val="clear" w:color="auto" w:fill="auto"/>
          </w:tcPr>
          <w:p w14:paraId="339A2DA8" w14:textId="77777777" w:rsidR="009B2FBC" w:rsidRPr="000F2654" w:rsidRDefault="009B2FBC" w:rsidP="001607F3">
            <w:pPr>
              <w:autoSpaceDE w:val="0"/>
              <w:autoSpaceDN w:val="0"/>
              <w:adjustRightInd w:val="0"/>
              <w:rPr>
                <w:rFonts w:ascii="Arial" w:hAnsi="Arial" w:cs="Arial"/>
                <w:b/>
                <w:color w:val="221E1F"/>
                <w:sz w:val="22"/>
                <w:szCs w:val="22"/>
              </w:rPr>
            </w:pPr>
            <w:r w:rsidRPr="000F2654">
              <w:rPr>
                <w:rFonts w:ascii="Arial" w:hAnsi="Arial" w:cs="Arial"/>
                <w:b/>
                <w:color w:val="221E1F"/>
                <w:sz w:val="22"/>
                <w:szCs w:val="22"/>
              </w:rPr>
              <w:t>The Natural World Unit</w:t>
            </w:r>
          </w:p>
          <w:p w14:paraId="3CD660D8" w14:textId="77777777" w:rsidR="009B2FBC" w:rsidRPr="000F2654" w:rsidRDefault="009B2FBC" w:rsidP="001607F3">
            <w:pPr>
              <w:autoSpaceDE w:val="0"/>
              <w:autoSpaceDN w:val="0"/>
              <w:adjustRightInd w:val="0"/>
              <w:rPr>
                <w:rFonts w:ascii="Arial" w:hAnsi="Arial" w:cs="Arial"/>
                <w:b/>
                <w:color w:val="221E1F"/>
                <w:sz w:val="22"/>
                <w:szCs w:val="22"/>
              </w:rPr>
            </w:pPr>
          </w:p>
          <w:p w14:paraId="074E1E02"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Beliefs: </w:t>
            </w:r>
          </w:p>
          <w:p w14:paraId="5AE1D68A"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God as creator.</w:t>
            </w:r>
          </w:p>
          <w:p w14:paraId="24F06598"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Teachings: </w:t>
            </w:r>
          </w:p>
          <w:p w14:paraId="35763C8E" w14:textId="77777777" w:rsidR="009B2FBC" w:rsidRPr="000F2654" w:rsidRDefault="009B2FBC" w:rsidP="00A95F82">
            <w:pPr>
              <w:pStyle w:val="Default"/>
              <w:numPr>
                <w:ilvl w:val="0"/>
                <w:numId w:val="12"/>
              </w:numPr>
              <w:tabs>
                <w:tab w:val="clear" w:pos="720"/>
              </w:tabs>
              <w:ind w:left="180" w:hanging="180"/>
              <w:rPr>
                <w:rFonts w:ascii="Arial" w:hAnsi="Arial" w:cs="Arial"/>
                <w:sz w:val="22"/>
                <w:szCs w:val="22"/>
              </w:rPr>
            </w:pPr>
            <w:r w:rsidRPr="000F2654">
              <w:rPr>
                <w:rFonts w:ascii="Arial" w:hAnsi="Arial" w:cs="Arial"/>
                <w:color w:val="221E1F"/>
                <w:sz w:val="22"/>
                <w:szCs w:val="22"/>
              </w:rPr>
              <w:t>People are responsible for living things on the planet</w:t>
            </w:r>
            <w:r w:rsidRPr="000F2654">
              <w:rPr>
                <w:rFonts w:ascii="Arial" w:hAnsi="Arial" w:cs="Arial"/>
                <w:sz w:val="22"/>
                <w:szCs w:val="22"/>
              </w:rPr>
              <w:t>.</w:t>
            </w:r>
          </w:p>
          <w:p w14:paraId="13FDE03E"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Christians try to follow the example of Jesus: </w:t>
            </w:r>
          </w:p>
          <w:p w14:paraId="0D905709"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St Francis.</w:t>
            </w:r>
          </w:p>
          <w:p w14:paraId="7567A3B2"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Sharing with others, e.g. charities,</w:t>
            </w:r>
          </w:p>
          <w:p w14:paraId="23FFE30B"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Harvest Festival, sharing food with others. </w:t>
            </w:r>
          </w:p>
          <w:p w14:paraId="2AB5EEBF"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Christians believe that everyone is important and of equal value.</w:t>
            </w:r>
          </w:p>
          <w:p w14:paraId="2094CF62" w14:textId="77777777" w:rsidR="009B2FBC" w:rsidRPr="000F2654" w:rsidRDefault="009B2FBC" w:rsidP="001607F3">
            <w:pPr>
              <w:autoSpaceDE w:val="0"/>
              <w:autoSpaceDN w:val="0"/>
              <w:adjustRightInd w:val="0"/>
              <w:rPr>
                <w:rFonts w:ascii="Arial" w:hAnsi="Arial" w:cs="Arial"/>
                <w:color w:val="221E1F"/>
                <w:sz w:val="22"/>
                <w:szCs w:val="22"/>
              </w:rPr>
            </w:pPr>
          </w:p>
        </w:tc>
        <w:tc>
          <w:tcPr>
            <w:tcW w:w="3260" w:type="dxa"/>
            <w:tcBorders>
              <w:bottom w:val="single" w:sz="4" w:space="0" w:color="FFFFFF"/>
            </w:tcBorders>
            <w:shd w:val="clear" w:color="auto" w:fill="auto"/>
          </w:tcPr>
          <w:p w14:paraId="07E4ACB6"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1</w:t>
            </w:r>
          </w:p>
          <w:p w14:paraId="6AC267E1"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Bible and Christmas</w:t>
            </w:r>
          </w:p>
          <w:p w14:paraId="3F18118F" w14:textId="77777777" w:rsidR="009B2FBC" w:rsidRPr="000F2654" w:rsidRDefault="009B2FBC" w:rsidP="001607F3">
            <w:pPr>
              <w:autoSpaceDE w:val="0"/>
              <w:autoSpaceDN w:val="0"/>
              <w:adjustRightInd w:val="0"/>
              <w:rPr>
                <w:rFonts w:ascii="Arial" w:hAnsi="Arial" w:cs="Arial"/>
                <w:b/>
                <w:bCs/>
                <w:color w:val="000000"/>
                <w:sz w:val="22"/>
                <w:szCs w:val="22"/>
              </w:rPr>
            </w:pPr>
          </w:p>
          <w:p w14:paraId="1966673B"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Beliefs: </w:t>
            </w:r>
          </w:p>
          <w:p w14:paraId="0892F277"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Christians believe that Jesus is God’s Son </w:t>
            </w:r>
          </w:p>
          <w:p w14:paraId="086C8345" w14:textId="77777777" w:rsidR="009B2FBC" w:rsidRPr="000F2654" w:rsidRDefault="009B2FBC" w:rsidP="00A95F82">
            <w:pPr>
              <w:numPr>
                <w:ilvl w:val="0"/>
                <w:numId w:val="12"/>
              </w:numPr>
              <w:tabs>
                <w:tab w:val="clear" w:pos="720"/>
              </w:tabs>
              <w:autoSpaceDE w:val="0"/>
              <w:autoSpaceDN w:val="0"/>
              <w:adjustRightInd w:val="0"/>
              <w:ind w:left="180" w:hanging="180"/>
              <w:rPr>
                <w:rFonts w:ascii="Arial" w:hAnsi="Arial" w:cs="Arial"/>
                <w:b/>
                <w:bCs/>
                <w:color w:val="000000"/>
                <w:sz w:val="22"/>
                <w:szCs w:val="22"/>
              </w:rPr>
            </w:pPr>
            <w:r w:rsidRPr="000F2654">
              <w:rPr>
                <w:rFonts w:ascii="Arial" w:hAnsi="Arial" w:cs="Arial"/>
                <w:b/>
                <w:bCs/>
                <w:color w:val="000000"/>
                <w:sz w:val="22"/>
                <w:szCs w:val="22"/>
              </w:rPr>
              <w:t>The Bible is a special book:</w:t>
            </w:r>
          </w:p>
          <w:p w14:paraId="45F49ED8" w14:textId="77777777" w:rsidR="009B2FBC" w:rsidRPr="000F2654" w:rsidRDefault="009B2FBC" w:rsidP="001607F3">
            <w:pPr>
              <w:autoSpaceDE w:val="0"/>
              <w:autoSpaceDN w:val="0"/>
              <w:adjustRightInd w:val="0"/>
              <w:ind w:left="216" w:hanging="216"/>
              <w:rPr>
                <w:rFonts w:ascii="Arial" w:hAnsi="Arial" w:cs="Arial"/>
                <w:color w:val="000000"/>
                <w:sz w:val="22"/>
                <w:szCs w:val="22"/>
              </w:rPr>
            </w:pPr>
            <w:r w:rsidRPr="000F2654">
              <w:rPr>
                <w:rFonts w:ascii="Arial" w:hAnsi="Arial" w:cs="Arial"/>
                <w:color w:val="000000"/>
                <w:sz w:val="22"/>
                <w:szCs w:val="22"/>
              </w:rPr>
              <w:t>– different from other books.</w:t>
            </w:r>
          </w:p>
          <w:p w14:paraId="547EA7D3" w14:textId="77777777" w:rsidR="009B2FBC" w:rsidRPr="000F2654" w:rsidRDefault="009B2FBC" w:rsidP="001607F3">
            <w:pPr>
              <w:autoSpaceDE w:val="0"/>
              <w:autoSpaceDN w:val="0"/>
              <w:adjustRightInd w:val="0"/>
              <w:ind w:left="216" w:hanging="216"/>
              <w:rPr>
                <w:rFonts w:ascii="Arial" w:hAnsi="Arial" w:cs="Arial"/>
                <w:color w:val="000000"/>
                <w:sz w:val="22"/>
                <w:szCs w:val="22"/>
              </w:rPr>
            </w:pPr>
            <w:r w:rsidRPr="000F2654">
              <w:rPr>
                <w:rFonts w:ascii="Arial" w:hAnsi="Arial" w:cs="Arial"/>
                <w:color w:val="000000"/>
                <w:sz w:val="22"/>
                <w:szCs w:val="22"/>
              </w:rPr>
              <w:t xml:space="preserve">– Stories about the birth and life of Jesus. </w:t>
            </w:r>
          </w:p>
          <w:p w14:paraId="19F91DF3" w14:textId="77777777" w:rsidR="009B2FBC" w:rsidRPr="000F2654" w:rsidRDefault="009B2FBC" w:rsidP="00A95F82">
            <w:pPr>
              <w:pStyle w:val="Default"/>
              <w:numPr>
                <w:ilvl w:val="0"/>
                <w:numId w:val="12"/>
              </w:numPr>
              <w:tabs>
                <w:tab w:val="clear" w:pos="720"/>
              </w:tabs>
              <w:ind w:left="180" w:hanging="180"/>
              <w:rPr>
                <w:rFonts w:ascii="Arial" w:hAnsi="Arial" w:cs="Arial"/>
                <w:b/>
                <w:color w:val="221E1F"/>
                <w:sz w:val="22"/>
                <w:szCs w:val="22"/>
              </w:rPr>
            </w:pPr>
            <w:r w:rsidRPr="000F2654">
              <w:rPr>
                <w:rFonts w:ascii="Arial" w:hAnsi="Arial" w:cs="Arial"/>
                <w:b/>
                <w:color w:val="221E1F"/>
                <w:sz w:val="22"/>
                <w:szCs w:val="22"/>
              </w:rPr>
              <w:t>Christian celebrations:</w:t>
            </w:r>
          </w:p>
          <w:p w14:paraId="04FEB405" w14:textId="77777777" w:rsidR="009B2FBC" w:rsidRPr="000F2654" w:rsidRDefault="009B2FBC" w:rsidP="001607F3">
            <w:pPr>
              <w:autoSpaceDE w:val="0"/>
              <w:autoSpaceDN w:val="0"/>
              <w:adjustRightInd w:val="0"/>
              <w:ind w:left="216" w:hanging="216"/>
              <w:rPr>
                <w:rFonts w:ascii="Arial" w:hAnsi="Arial" w:cs="Arial"/>
                <w:color w:val="000000"/>
                <w:sz w:val="22"/>
                <w:szCs w:val="22"/>
              </w:rPr>
            </w:pPr>
            <w:r w:rsidRPr="000F2654">
              <w:rPr>
                <w:rFonts w:ascii="Arial" w:hAnsi="Arial" w:cs="Arial"/>
                <w:color w:val="000000"/>
                <w:sz w:val="22"/>
                <w:szCs w:val="22"/>
              </w:rPr>
              <w:t>– Christmas: the celebration of Jesus’ birth which shows He is special for Christians.</w:t>
            </w:r>
          </w:p>
        </w:tc>
        <w:tc>
          <w:tcPr>
            <w:tcW w:w="4962" w:type="dxa"/>
            <w:tcBorders>
              <w:bottom w:val="single" w:sz="4" w:space="0" w:color="FFFFFF"/>
            </w:tcBorders>
            <w:shd w:val="clear" w:color="auto" w:fill="auto"/>
          </w:tcPr>
          <w:p w14:paraId="3A4CD4E5"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2</w:t>
            </w:r>
          </w:p>
          <w:p w14:paraId="30902E0F"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A Local Church</w:t>
            </w:r>
          </w:p>
          <w:p w14:paraId="2643B943" w14:textId="77777777" w:rsidR="009B2FBC" w:rsidRPr="000F2654" w:rsidRDefault="009B2FBC" w:rsidP="001607F3">
            <w:pPr>
              <w:autoSpaceDE w:val="0"/>
              <w:autoSpaceDN w:val="0"/>
              <w:adjustRightInd w:val="0"/>
              <w:rPr>
                <w:rFonts w:ascii="Arial" w:hAnsi="Arial" w:cs="Arial"/>
                <w:b/>
                <w:bCs/>
                <w:color w:val="000000"/>
                <w:sz w:val="22"/>
                <w:szCs w:val="22"/>
              </w:rPr>
            </w:pPr>
          </w:p>
          <w:p w14:paraId="0F270194"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Church buildings: </w:t>
            </w:r>
          </w:p>
          <w:p w14:paraId="6674541E"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Places where Christians worship together, read the Bible, listen to stories, sing and pray once or more times weekly. </w:t>
            </w:r>
          </w:p>
          <w:p w14:paraId="17CBFC6F"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Leaders e.g. priests, ministers, elders. </w:t>
            </w:r>
          </w:p>
          <w:p w14:paraId="079FF9A2"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Objects and symbols in churches.</w:t>
            </w:r>
          </w:p>
          <w:p w14:paraId="1F385E05"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 Important ceremonies e.g. welcoming/dedication/infant baptisms.</w:t>
            </w:r>
          </w:p>
          <w:p w14:paraId="507BB910" w14:textId="77777777" w:rsidR="009B2FBC" w:rsidRPr="000F2654" w:rsidRDefault="009B2FBC" w:rsidP="001607F3">
            <w:pPr>
              <w:autoSpaceDE w:val="0"/>
              <w:autoSpaceDN w:val="0"/>
              <w:adjustRightInd w:val="0"/>
              <w:rPr>
                <w:rFonts w:ascii="Arial" w:hAnsi="Arial" w:cs="Arial"/>
                <w:color w:val="000000"/>
                <w:sz w:val="22"/>
                <w:szCs w:val="22"/>
              </w:rPr>
            </w:pPr>
          </w:p>
          <w:p w14:paraId="35776D16" w14:textId="77777777" w:rsidR="009B2FBC" w:rsidRPr="000F2654" w:rsidRDefault="009B2FBC" w:rsidP="001607F3">
            <w:pPr>
              <w:autoSpaceDE w:val="0"/>
              <w:autoSpaceDN w:val="0"/>
              <w:adjustRightInd w:val="0"/>
              <w:rPr>
                <w:rFonts w:ascii="Arial" w:hAnsi="Arial" w:cs="Arial"/>
                <w:color w:val="000000"/>
                <w:sz w:val="22"/>
                <w:szCs w:val="22"/>
              </w:rPr>
            </w:pPr>
            <w:r w:rsidRPr="000F2654">
              <w:rPr>
                <w:rFonts w:ascii="Arial" w:hAnsi="Arial" w:cs="Arial"/>
                <w:color w:val="000000"/>
                <w:sz w:val="22"/>
                <w:szCs w:val="22"/>
              </w:rPr>
              <w:t>Most Christians keep Sunday as a special holy day.</w:t>
            </w:r>
          </w:p>
          <w:p w14:paraId="41A0A967" w14:textId="77777777" w:rsidR="009B2FBC" w:rsidRPr="000F2654" w:rsidRDefault="009B2FBC" w:rsidP="001607F3">
            <w:pPr>
              <w:autoSpaceDE w:val="0"/>
              <w:autoSpaceDN w:val="0"/>
              <w:adjustRightInd w:val="0"/>
              <w:rPr>
                <w:rFonts w:ascii="Arial" w:hAnsi="Arial" w:cs="Arial"/>
                <w:color w:val="000000"/>
                <w:sz w:val="22"/>
                <w:szCs w:val="22"/>
              </w:rPr>
            </w:pPr>
          </w:p>
          <w:p w14:paraId="4B8FA80A" w14:textId="77777777" w:rsidR="009B2FBC" w:rsidRPr="000F2654" w:rsidRDefault="009B2FBC" w:rsidP="001607F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Christians try to follow the example of Jesus: </w:t>
            </w:r>
          </w:p>
          <w:p w14:paraId="612E5661"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Caring for others, e.g. children, the elderly. </w:t>
            </w:r>
          </w:p>
          <w:p w14:paraId="49B4C3C5"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work of Christians in the wider community</w:t>
            </w:r>
          </w:p>
          <w:p w14:paraId="36C7320F" w14:textId="77777777" w:rsidR="005466B2" w:rsidRPr="000F2654" w:rsidRDefault="005466B2" w:rsidP="001607F3">
            <w:pPr>
              <w:pStyle w:val="Default"/>
              <w:ind w:left="180"/>
              <w:rPr>
                <w:rFonts w:ascii="Arial" w:hAnsi="Arial" w:cs="Arial"/>
                <w:color w:val="221E1F"/>
                <w:sz w:val="22"/>
                <w:szCs w:val="22"/>
              </w:rPr>
            </w:pPr>
          </w:p>
        </w:tc>
        <w:tc>
          <w:tcPr>
            <w:tcW w:w="3143" w:type="dxa"/>
            <w:tcBorders>
              <w:bottom w:val="single" w:sz="4" w:space="0" w:color="FFFFFF"/>
            </w:tcBorders>
            <w:shd w:val="clear" w:color="auto" w:fill="auto"/>
          </w:tcPr>
          <w:p w14:paraId="12D84CF5" w14:textId="77777777" w:rsidR="009B2FBC" w:rsidRPr="000F2654" w:rsidRDefault="009B2FBC" w:rsidP="001607F3">
            <w:pPr>
              <w:autoSpaceDE w:val="0"/>
              <w:autoSpaceDN w:val="0"/>
              <w:adjustRightInd w:val="0"/>
              <w:rPr>
                <w:rFonts w:ascii="Arial" w:hAnsi="Arial" w:cs="Arial"/>
                <w:b/>
                <w:color w:val="000000"/>
                <w:sz w:val="22"/>
                <w:szCs w:val="22"/>
              </w:rPr>
            </w:pPr>
            <w:r w:rsidRPr="000F2654">
              <w:rPr>
                <w:rFonts w:ascii="Arial" w:hAnsi="Arial" w:cs="Arial"/>
                <w:b/>
                <w:color w:val="000000"/>
                <w:sz w:val="22"/>
                <w:szCs w:val="22"/>
              </w:rPr>
              <w:t>Easter (Extra focus)</w:t>
            </w:r>
          </w:p>
          <w:p w14:paraId="0F0D0EE0" w14:textId="77777777" w:rsidR="009B2FBC" w:rsidRPr="000F2654" w:rsidRDefault="009B2FBC" w:rsidP="001607F3">
            <w:pPr>
              <w:autoSpaceDE w:val="0"/>
              <w:autoSpaceDN w:val="0"/>
              <w:adjustRightInd w:val="0"/>
              <w:rPr>
                <w:rFonts w:ascii="Arial" w:hAnsi="Arial" w:cs="Arial"/>
                <w:b/>
                <w:color w:val="000000"/>
                <w:sz w:val="22"/>
                <w:szCs w:val="22"/>
              </w:rPr>
            </w:pPr>
          </w:p>
          <w:p w14:paraId="03005FE0" w14:textId="77777777" w:rsidR="009B2FBC" w:rsidRPr="000F2654" w:rsidRDefault="009B2FBC" w:rsidP="001607F3">
            <w:pPr>
              <w:autoSpaceDE w:val="0"/>
              <w:autoSpaceDN w:val="0"/>
              <w:adjustRightInd w:val="0"/>
              <w:rPr>
                <w:rFonts w:ascii="Arial" w:hAnsi="Arial" w:cs="Arial"/>
                <w:b/>
                <w:color w:val="000000"/>
                <w:sz w:val="22"/>
                <w:szCs w:val="22"/>
              </w:rPr>
            </w:pPr>
            <w:r w:rsidRPr="000F2654">
              <w:rPr>
                <w:rFonts w:ascii="Arial" w:hAnsi="Arial" w:cs="Arial"/>
                <w:b/>
                <w:color w:val="000000"/>
                <w:sz w:val="22"/>
                <w:szCs w:val="22"/>
              </w:rPr>
              <w:t>Why do we have hot cross buns and Easter eggs?</w:t>
            </w:r>
          </w:p>
          <w:p w14:paraId="406AC634" w14:textId="77777777" w:rsidR="009B2FBC" w:rsidRPr="000F2654" w:rsidRDefault="009B2FBC" w:rsidP="001607F3">
            <w:pPr>
              <w:autoSpaceDE w:val="0"/>
              <w:autoSpaceDN w:val="0"/>
              <w:adjustRightInd w:val="0"/>
              <w:rPr>
                <w:rFonts w:ascii="Arial" w:hAnsi="Arial" w:cs="Arial"/>
                <w:b/>
                <w:color w:val="000000"/>
                <w:sz w:val="22"/>
                <w:szCs w:val="22"/>
              </w:rPr>
            </w:pPr>
          </w:p>
          <w:p w14:paraId="5B428AB7" w14:textId="77777777" w:rsidR="009B2FBC" w:rsidRPr="000F2654" w:rsidRDefault="009B2FBC" w:rsidP="001607F3">
            <w:pPr>
              <w:autoSpaceDE w:val="0"/>
              <w:autoSpaceDN w:val="0"/>
              <w:adjustRightInd w:val="0"/>
              <w:rPr>
                <w:rFonts w:ascii="Arial" w:hAnsi="Arial" w:cs="Arial"/>
                <w:color w:val="000000"/>
                <w:sz w:val="22"/>
                <w:szCs w:val="22"/>
              </w:rPr>
            </w:pPr>
            <w:r w:rsidRPr="000F2654">
              <w:rPr>
                <w:rFonts w:ascii="Arial" w:hAnsi="Arial" w:cs="Arial"/>
                <w:color w:val="000000"/>
                <w:sz w:val="22"/>
                <w:szCs w:val="22"/>
              </w:rPr>
              <w:t>Simple version of Easter story to link with these Easter foods.</w:t>
            </w:r>
          </w:p>
          <w:p w14:paraId="22D06673" w14:textId="77777777" w:rsidR="009B2FBC" w:rsidRPr="000F2654" w:rsidRDefault="009B2FBC" w:rsidP="001607F3">
            <w:pPr>
              <w:autoSpaceDE w:val="0"/>
              <w:autoSpaceDN w:val="0"/>
              <w:adjustRightInd w:val="0"/>
              <w:rPr>
                <w:rFonts w:ascii="Arial" w:hAnsi="Arial" w:cs="Arial"/>
                <w:color w:val="221E1F"/>
                <w:sz w:val="22"/>
                <w:szCs w:val="22"/>
              </w:rPr>
            </w:pPr>
          </w:p>
        </w:tc>
      </w:tr>
      <w:tr w:rsidR="009B2FBC" w:rsidRPr="000F2654" w14:paraId="1CE65852" w14:textId="77777777" w:rsidTr="001607F3">
        <w:trPr>
          <w:trHeight w:val="1871"/>
        </w:trPr>
        <w:tc>
          <w:tcPr>
            <w:tcW w:w="3539" w:type="dxa"/>
            <w:tcBorders>
              <w:top w:val="single" w:sz="4" w:space="0" w:color="FFFFFF"/>
              <w:bottom w:val="single" w:sz="4" w:space="0" w:color="FFFFFF"/>
            </w:tcBorders>
            <w:shd w:val="clear" w:color="auto" w:fill="auto"/>
          </w:tcPr>
          <w:p w14:paraId="32C8A7FE" w14:textId="77777777" w:rsidR="009B2FBC" w:rsidRPr="000F2654" w:rsidRDefault="009B2FBC" w:rsidP="001607F3">
            <w:pPr>
              <w:pStyle w:val="Default"/>
              <w:rPr>
                <w:rFonts w:ascii="Arial" w:hAnsi="Arial" w:cs="Arial"/>
                <w:b/>
                <w:color w:val="000090"/>
                <w:sz w:val="22"/>
                <w:szCs w:val="22"/>
              </w:rPr>
            </w:pPr>
            <w:r w:rsidRPr="000F2654">
              <w:rPr>
                <w:rFonts w:ascii="Arial" w:hAnsi="Arial" w:cs="Arial"/>
                <w:b/>
                <w:color w:val="000090"/>
                <w:sz w:val="22"/>
                <w:szCs w:val="22"/>
              </w:rPr>
              <w:t xml:space="preserve">Key Questions: </w:t>
            </w:r>
          </w:p>
          <w:p w14:paraId="56E18022"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Christians believe the world began? </w:t>
            </w:r>
          </w:p>
          <w:p w14:paraId="23FD6F6C"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Christians believe about God? </w:t>
            </w:r>
          </w:p>
          <w:p w14:paraId="4CA83842" w14:textId="77777777" w:rsidR="000F2654"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Christians believe they should treat each other and God’s world?</w:t>
            </w:r>
          </w:p>
        </w:tc>
        <w:tc>
          <w:tcPr>
            <w:tcW w:w="3260" w:type="dxa"/>
            <w:tcBorders>
              <w:top w:val="single" w:sz="4" w:space="0" w:color="FFFFFF"/>
              <w:bottom w:val="single" w:sz="4" w:space="0" w:color="FFFFFF"/>
            </w:tcBorders>
            <w:shd w:val="clear" w:color="auto" w:fill="auto"/>
          </w:tcPr>
          <w:p w14:paraId="6C831464" w14:textId="77777777" w:rsidR="009B2FBC" w:rsidRPr="000F2654" w:rsidRDefault="009B2FBC" w:rsidP="001607F3">
            <w:pPr>
              <w:pStyle w:val="Default"/>
              <w:rPr>
                <w:rFonts w:ascii="Arial" w:hAnsi="Arial" w:cs="Arial"/>
                <w:color w:val="000090"/>
                <w:sz w:val="22"/>
                <w:szCs w:val="22"/>
              </w:rPr>
            </w:pPr>
            <w:r w:rsidRPr="000F2654">
              <w:rPr>
                <w:rFonts w:ascii="Arial" w:hAnsi="Arial" w:cs="Arial"/>
                <w:b/>
                <w:color w:val="000090"/>
                <w:sz w:val="22"/>
                <w:szCs w:val="22"/>
              </w:rPr>
              <w:t>Key Questions</w:t>
            </w:r>
            <w:r w:rsidRPr="000F2654">
              <w:rPr>
                <w:rFonts w:ascii="Arial" w:hAnsi="Arial" w:cs="Arial"/>
                <w:color w:val="000090"/>
                <w:sz w:val="22"/>
                <w:szCs w:val="22"/>
              </w:rPr>
              <w:t xml:space="preserve">: </w:t>
            </w:r>
          </w:p>
          <w:p w14:paraId="7BB2270D"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Christians remember at Christmas? </w:t>
            </w:r>
          </w:p>
          <w:p w14:paraId="7C911F1F"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Christians believe about Jesus? </w:t>
            </w:r>
          </w:p>
          <w:p w14:paraId="6663DCC6"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Why is the Bible important to Christians?</w:t>
            </w:r>
          </w:p>
        </w:tc>
        <w:tc>
          <w:tcPr>
            <w:tcW w:w="4962" w:type="dxa"/>
            <w:tcBorders>
              <w:top w:val="single" w:sz="4" w:space="0" w:color="FFFFFF"/>
              <w:bottom w:val="single" w:sz="4" w:space="0" w:color="FFFFFF"/>
            </w:tcBorders>
            <w:shd w:val="clear" w:color="auto" w:fill="auto"/>
          </w:tcPr>
          <w:p w14:paraId="20198328" w14:textId="77777777" w:rsidR="009B2FBC" w:rsidRPr="000F2654" w:rsidRDefault="009B2FBC" w:rsidP="001607F3">
            <w:pPr>
              <w:pStyle w:val="Default"/>
              <w:rPr>
                <w:rFonts w:ascii="Arial" w:hAnsi="Arial" w:cs="Arial"/>
                <w:b/>
                <w:color w:val="000090"/>
                <w:sz w:val="22"/>
                <w:szCs w:val="22"/>
              </w:rPr>
            </w:pPr>
            <w:r w:rsidRPr="000F2654">
              <w:rPr>
                <w:rFonts w:ascii="Arial" w:hAnsi="Arial" w:cs="Arial"/>
                <w:b/>
                <w:color w:val="000090"/>
                <w:sz w:val="22"/>
                <w:szCs w:val="22"/>
              </w:rPr>
              <w:t xml:space="preserve">Key Questions: </w:t>
            </w:r>
          </w:p>
          <w:p w14:paraId="0DC9463D"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happens in a Christian place of worship? </w:t>
            </w:r>
          </w:p>
          <w:p w14:paraId="7D98482E"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does a place of worship help Christians to remember their beliefs about Jesus? </w:t>
            </w:r>
          </w:p>
          <w:p w14:paraId="56160B7D"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Christians try to follow Jesus’ example?</w:t>
            </w:r>
          </w:p>
        </w:tc>
        <w:tc>
          <w:tcPr>
            <w:tcW w:w="3143" w:type="dxa"/>
            <w:tcBorders>
              <w:top w:val="single" w:sz="4" w:space="0" w:color="FFFFFF"/>
              <w:bottom w:val="single" w:sz="4" w:space="0" w:color="FFFFFF"/>
            </w:tcBorders>
            <w:shd w:val="clear" w:color="auto" w:fill="auto"/>
          </w:tcPr>
          <w:p w14:paraId="26C3A124" w14:textId="77777777" w:rsidR="009B2FBC" w:rsidRPr="000F2654" w:rsidRDefault="009B2FBC" w:rsidP="001607F3">
            <w:pPr>
              <w:pStyle w:val="Default"/>
              <w:rPr>
                <w:rFonts w:ascii="Arial" w:hAnsi="Arial" w:cs="Arial"/>
                <w:b/>
                <w:color w:val="000090"/>
                <w:sz w:val="22"/>
                <w:szCs w:val="22"/>
              </w:rPr>
            </w:pPr>
            <w:r w:rsidRPr="000F2654">
              <w:rPr>
                <w:rFonts w:ascii="Arial" w:hAnsi="Arial" w:cs="Arial"/>
                <w:b/>
                <w:color w:val="000090"/>
                <w:sz w:val="22"/>
                <w:szCs w:val="22"/>
              </w:rPr>
              <w:t xml:space="preserve">Key Questions: </w:t>
            </w:r>
          </w:p>
          <w:p w14:paraId="3A0996AE"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 Christians believe happened at Easter?</w:t>
            </w:r>
          </w:p>
        </w:tc>
      </w:tr>
      <w:tr w:rsidR="005466B2" w:rsidRPr="000F2654" w14:paraId="5919012F" w14:textId="77777777" w:rsidTr="001607F3">
        <w:trPr>
          <w:trHeight w:val="1614"/>
        </w:trPr>
        <w:tc>
          <w:tcPr>
            <w:tcW w:w="3539" w:type="dxa"/>
            <w:tcBorders>
              <w:top w:val="single" w:sz="4" w:space="0" w:color="FFFFFF"/>
            </w:tcBorders>
            <w:shd w:val="clear" w:color="auto" w:fill="auto"/>
          </w:tcPr>
          <w:p w14:paraId="4BD703BA" w14:textId="77777777" w:rsidR="005466B2" w:rsidRPr="000F2654" w:rsidRDefault="005466B2" w:rsidP="001607F3">
            <w:pPr>
              <w:pStyle w:val="Default"/>
              <w:rPr>
                <w:rFonts w:ascii="Arial" w:hAnsi="Arial" w:cs="Arial"/>
                <w:b/>
                <w:color w:val="000090"/>
                <w:sz w:val="22"/>
                <w:szCs w:val="22"/>
              </w:rPr>
            </w:pPr>
            <w:r w:rsidRPr="000F2654">
              <w:rPr>
                <w:rFonts w:ascii="Arial" w:hAnsi="Arial" w:cs="Arial"/>
                <w:b/>
                <w:color w:val="000090"/>
                <w:sz w:val="22"/>
                <w:szCs w:val="22"/>
              </w:rPr>
              <w:t>Concepts:</w:t>
            </w:r>
          </w:p>
          <w:p w14:paraId="12B6CA6B" w14:textId="77777777" w:rsidR="00C5145D" w:rsidRPr="000F2654" w:rsidRDefault="005466B2" w:rsidP="001607F3">
            <w:pPr>
              <w:pStyle w:val="Default"/>
              <w:rPr>
                <w:rFonts w:ascii="Arial" w:hAnsi="Arial" w:cs="Arial"/>
                <w:color w:val="000090"/>
                <w:sz w:val="22"/>
                <w:szCs w:val="22"/>
              </w:rPr>
            </w:pPr>
            <w:r w:rsidRPr="000F2654">
              <w:rPr>
                <w:rFonts w:ascii="Arial" w:hAnsi="Arial" w:cs="Arial"/>
                <w:b/>
                <w:color w:val="000090"/>
                <w:sz w:val="22"/>
                <w:szCs w:val="22"/>
              </w:rPr>
              <w:t xml:space="preserve">AT1: </w:t>
            </w:r>
            <w:r w:rsidRPr="000F2654">
              <w:rPr>
                <w:rFonts w:ascii="Arial" w:hAnsi="Arial" w:cs="Arial"/>
                <w:color w:val="000090"/>
                <w:sz w:val="22"/>
                <w:szCs w:val="22"/>
              </w:rPr>
              <w:t>Beliefs, teachings.</w:t>
            </w:r>
          </w:p>
          <w:p w14:paraId="0980282B" w14:textId="77777777" w:rsidR="005466B2" w:rsidRPr="000F2654" w:rsidRDefault="005466B2" w:rsidP="001607F3">
            <w:pPr>
              <w:pStyle w:val="Default"/>
              <w:rPr>
                <w:rFonts w:ascii="Arial" w:hAnsi="Arial" w:cs="Arial"/>
                <w:color w:val="000090"/>
                <w:sz w:val="22"/>
                <w:szCs w:val="22"/>
              </w:rPr>
            </w:pPr>
            <w:r w:rsidRPr="000F2654">
              <w:rPr>
                <w:rFonts w:ascii="Arial" w:hAnsi="Arial" w:cs="Arial"/>
                <w:color w:val="000090"/>
                <w:sz w:val="22"/>
                <w:szCs w:val="22"/>
              </w:rPr>
              <w:t>Concept of God.</w:t>
            </w:r>
          </w:p>
          <w:p w14:paraId="14919D11" w14:textId="77777777" w:rsidR="005466B2" w:rsidRPr="000F2654" w:rsidRDefault="005466B2" w:rsidP="001607F3">
            <w:pPr>
              <w:pStyle w:val="Default"/>
              <w:rPr>
                <w:rFonts w:ascii="Arial" w:hAnsi="Arial" w:cs="Arial"/>
                <w:b/>
                <w:color w:val="000090"/>
                <w:sz w:val="22"/>
                <w:szCs w:val="22"/>
              </w:rPr>
            </w:pPr>
            <w:r w:rsidRPr="000F2654">
              <w:rPr>
                <w:rFonts w:ascii="Arial" w:hAnsi="Arial" w:cs="Arial"/>
                <w:b/>
                <w:color w:val="000090"/>
                <w:sz w:val="22"/>
                <w:szCs w:val="22"/>
              </w:rPr>
              <w:t xml:space="preserve">AT2: </w:t>
            </w:r>
            <w:r w:rsidRPr="000F2654">
              <w:rPr>
                <w:rFonts w:ascii="Arial" w:hAnsi="Arial" w:cs="Arial"/>
                <w:color w:val="000090"/>
                <w:sz w:val="22"/>
                <w:szCs w:val="22"/>
              </w:rPr>
              <w:t>Values and commitments</w:t>
            </w:r>
          </w:p>
        </w:tc>
        <w:tc>
          <w:tcPr>
            <w:tcW w:w="3260" w:type="dxa"/>
            <w:tcBorders>
              <w:top w:val="single" w:sz="4" w:space="0" w:color="FFFFFF"/>
            </w:tcBorders>
            <w:shd w:val="clear" w:color="auto" w:fill="auto"/>
          </w:tcPr>
          <w:p w14:paraId="3143456E" w14:textId="77777777" w:rsidR="005466B2" w:rsidRPr="000F2654" w:rsidRDefault="005466B2" w:rsidP="001607F3">
            <w:pPr>
              <w:pStyle w:val="Default"/>
              <w:rPr>
                <w:rFonts w:ascii="Arial" w:hAnsi="Arial" w:cs="Arial"/>
                <w:b/>
                <w:color w:val="000090"/>
                <w:sz w:val="22"/>
                <w:szCs w:val="22"/>
              </w:rPr>
            </w:pPr>
            <w:r w:rsidRPr="000F2654">
              <w:rPr>
                <w:rFonts w:ascii="Arial" w:hAnsi="Arial" w:cs="Arial"/>
                <w:b/>
                <w:color w:val="000090"/>
                <w:sz w:val="22"/>
                <w:szCs w:val="22"/>
              </w:rPr>
              <w:t>Concepts:</w:t>
            </w:r>
          </w:p>
          <w:p w14:paraId="7CCB65E6" w14:textId="77777777" w:rsidR="00C5145D" w:rsidRPr="000F2654" w:rsidRDefault="005466B2" w:rsidP="001607F3">
            <w:pPr>
              <w:pStyle w:val="Default"/>
              <w:rPr>
                <w:rFonts w:ascii="Arial" w:hAnsi="Arial" w:cs="Arial"/>
                <w:color w:val="000090"/>
                <w:sz w:val="22"/>
                <w:szCs w:val="22"/>
              </w:rPr>
            </w:pPr>
            <w:r w:rsidRPr="000F2654">
              <w:rPr>
                <w:rFonts w:ascii="Arial" w:hAnsi="Arial" w:cs="Arial"/>
                <w:b/>
                <w:color w:val="000090"/>
                <w:sz w:val="22"/>
                <w:szCs w:val="22"/>
              </w:rPr>
              <w:t xml:space="preserve">AT1: </w:t>
            </w:r>
            <w:r w:rsidRPr="000F2654">
              <w:rPr>
                <w:rFonts w:ascii="Arial" w:hAnsi="Arial" w:cs="Arial"/>
                <w:color w:val="000090"/>
                <w:sz w:val="22"/>
                <w:szCs w:val="22"/>
              </w:rPr>
              <w:t>Beliefs, teachings and sources.</w:t>
            </w:r>
          </w:p>
          <w:p w14:paraId="221119B3" w14:textId="77777777" w:rsidR="00C5145D" w:rsidRPr="000F2654" w:rsidRDefault="00C5145D" w:rsidP="001607F3">
            <w:pPr>
              <w:pStyle w:val="Default"/>
              <w:rPr>
                <w:rFonts w:ascii="Arial" w:hAnsi="Arial" w:cs="Arial"/>
                <w:color w:val="000090"/>
                <w:sz w:val="22"/>
                <w:szCs w:val="22"/>
              </w:rPr>
            </w:pPr>
            <w:r w:rsidRPr="000F2654">
              <w:rPr>
                <w:rFonts w:ascii="Arial" w:hAnsi="Arial" w:cs="Arial"/>
                <w:color w:val="000090"/>
                <w:sz w:val="22"/>
                <w:szCs w:val="22"/>
              </w:rPr>
              <w:t>Concept of God.</w:t>
            </w:r>
          </w:p>
          <w:p w14:paraId="0513A64C" w14:textId="77777777" w:rsidR="005466B2" w:rsidRPr="000F2654" w:rsidRDefault="005466B2" w:rsidP="001607F3">
            <w:pPr>
              <w:pStyle w:val="Default"/>
              <w:rPr>
                <w:rFonts w:ascii="Arial" w:hAnsi="Arial" w:cs="Arial"/>
                <w:color w:val="000090"/>
                <w:sz w:val="22"/>
                <w:szCs w:val="22"/>
              </w:rPr>
            </w:pPr>
            <w:r w:rsidRPr="000F2654">
              <w:rPr>
                <w:rFonts w:ascii="Arial" w:hAnsi="Arial" w:cs="Arial"/>
                <w:color w:val="000090"/>
                <w:sz w:val="22"/>
                <w:szCs w:val="22"/>
              </w:rPr>
              <w:t>Forms of expression.</w:t>
            </w:r>
          </w:p>
          <w:p w14:paraId="5DDF62E9" w14:textId="77777777" w:rsidR="005466B2" w:rsidRPr="000F2654" w:rsidRDefault="005466B2" w:rsidP="001607F3">
            <w:pPr>
              <w:pStyle w:val="Default"/>
              <w:rPr>
                <w:rFonts w:ascii="Arial" w:hAnsi="Arial" w:cs="Arial"/>
                <w:b/>
                <w:color w:val="000090"/>
                <w:sz w:val="22"/>
                <w:szCs w:val="22"/>
              </w:rPr>
            </w:pPr>
            <w:r w:rsidRPr="000F2654">
              <w:rPr>
                <w:rFonts w:ascii="Arial" w:hAnsi="Arial" w:cs="Arial"/>
                <w:b/>
                <w:color w:val="000090"/>
                <w:sz w:val="22"/>
                <w:szCs w:val="22"/>
              </w:rPr>
              <w:t xml:space="preserve">AT2: </w:t>
            </w:r>
            <w:r w:rsidRPr="000F2654">
              <w:rPr>
                <w:rFonts w:ascii="Arial" w:hAnsi="Arial" w:cs="Arial"/>
                <w:color w:val="000090"/>
                <w:sz w:val="22"/>
                <w:szCs w:val="22"/>
              </w:rPr>
              <w:t>Meaning, purpose and truth.</w:t>
            </w:r>
          </w:p>
        </w:tc>
        <w:tc>
          <w:tcPr>
            <w:tcW w:w="4962" w:type="dxa"/>
            <w:tcBorders>
              <w:top w:val="single" w:sz="4" w:space="0" w:color="FFFFFF"/>
            </w:tcBorders>
            <w:shd w:val="clear" w:color="auto" w:fill="auto"/>
          </w:tcPr>
          <w:p w14:paraId="5DE2726A" w14:textId="77777777" w:rsidR="005466B2" w:rsidRPr="000F2654" w:rsidRDefault="005466B2" w:rsidP="001607F3">
            <w:pPr>
              <w:pStyle w:val="Default"/>
              <w:rPr>
                <w:rFonts w:ascii="Arial" w:hAnsi="Arial" w:cs="Arial"/>
                <w:b/>
                <w:color w:val="000090"/>
                <w:sz w:val="22"/>
                <w:szCs w:val="22"/>
              </w:rPr>
            </w:pPr>
            <w:r w:rsidRPr="000F2654">
              <w:rPr>
                <w:rFonts w:ascii="Arial" w:hAnsi="Arial" w:cs="Arial"/>
                <w:b/>
                <w:color w:val="000090"/>
                <w:sz w:val="22"/>
                <w:szCs w:val="22"/>
              </w:rPr>
              <w:t>Concepts:</w:t>
            </w:r>
          </w:p>
          <w:p w14:paraId="534C2A51" w14:textId="77777777" w:rsidR="00C5145D" w:rsidRPr="000F2654" w:rsidRDefault="005466B2" w:rsidP="001607F3">
            <w:pPr>
              <w:pStyle w:val="Default"/>
              <w:rPr>
                <w:rFonts w:ascii="Arial" w:hAnsi="Arial" w:cs="Arial"/>
                <w:color w:val="000090"/>
                <w:sz w:val="22"/>
                <w:szCs w:val="22"/>
              </w:rPr>
            </w:pPr>
            <w:r w:rsidRPr="000F2654">
              <w:rPr>
                <w:rFonts w:ascii="Arial" w:hAnsi="Arial" w:cs="Arial"/>
                <w:b/>
                <w:color w:val="000090"/>
                <w:sz w:val="22"/>
                <w:szCs w:val="22"/>
              </w:rPr>
              <w:t xml:space="preserve">AT1: </w:t>
            </w:r>
            <w:r w:rsidRPr="000F2654">
              <w:rPr>
                <w:rFonts w:ascii="Arial" w:hAnsi="Arial" w:cs="Arial"/>
                <w:color w:val="000090"/>
                <w:sz w:val="22"/>
                <w:szCs w:val="22"/>
              </w:rPr>
              <w:t>Beliefs, teachings and sources.</w:t>
            </w:r>
          </w:p>
          <w:p w14:paraId="2C004F27" w14:textId="77777777" w:rsidR="00C5145D" w:rsidRPr="000F2654" w:rsidRDefault="005466B2" w:rsidP="001607F3">
            <w:pPr>
              <w:pStyle w:val="Default"/>
              <w:rPr>
                <w:rFonts w:ascii="Arial" w:hAnsi="Arial" w:cs="Arial"/>
                <w:color w:val="000090"/>
                <w:sz w:val="22"/>
                <w:szCs w:val="22"/>
              </w:rPr>
            </w:pPr>
            <w:r w:rsidRPr="000F2654">
              <w:rPr>
                <w:rFonts w:ascii="Arial" w:hAnsi="Arial" w:cs="Arial"/>
                <w:color w:val="000090"/>
                <w:sz w:val="22"/>
                <w:szCs w:val="22"/>
              </w:rPr>
              <w:t>Practices and ways of life.</w:t>
            </w:r>
          </w:p>
          <w:p w14:paraId="22E949F6" w14:textId="77777777" w:rsidR="005466B2" w:rsidRPr="000F2654" w:rsidRDefault="005466B2" w:rsidP="001607F3">
            <w:pPr>
              <w:pStyle w:val="Default"/>
              <w:rPr>
                <w:rFonts w:ascii="Arial" w:hAnsi="Arial" w:cs="Arial"/>
                <w:color w:val="000090"/>
                <w:sz w:val="22"/>
                <w:szCs w:val="22"/>
              </w:rPr>
            </w:pPr>
            <w:r w:rsidRPr="000F2654">
              <w:rPr>
                <w:rFonts w:ascii="Arial" w:hAnsi="Arial" w:cs="Arial"/>
                <w:color w:val="000090"/>
                <w:sz w:val="22"/>
                <w:szCs w:val="22"/>
              </w:rPr>
              <w:t>Forms of expression.</w:t>
            </w:r>
          </w:p>
          <w:p w14:paraId="6AC71E15" w14:textId="77777777" w:rsidR="005466B2" w:rsidRPr="000F2654" w:rsidRDefault="005466B2" w:rsidP="001607F3">
            <w:pPr>
              <w:pStyle w:val="Default"/>
              <w:rPr>
                <w:rFonts w:ascii="Arial" w:hAnsi="Arial" w:cs="Arial"/>
                <w:color w:val="000090"/>
                <w:sz w:val="22"/>
                <w:szCs w:val="22"/>
              </w:rPr>
            </w:pPr>
            <w:r w:rsidRPr="000F2654">
              <w:rPr>
                <w:rFonts w:ascii="Arial" w:hAnsi="Arial" w:cs="Arial"/>
                <w:b/>
                <w:color w:val="000090"/>
                <w:sz w:val="22"/>
                <w:szCs w:val="22"/>
              </w:rPr>
              <w:t xml:space="preserve">AT2: </w:t>
            </w:r>
            <w:r w:rsidRPr="000F2654">
              <w:rPr>
                <w:rFonts w:ascii="Arial" w:hAnsi="Arial" w:cs="Arial"/>
                <w:color w:val="000090"/>
                <w:sz w:val="22"/>
                <w:szCs w:val="22"/>
              </w:rPr>
              <w:t>Identity and belonging.</w:t>
            </w:r>
          </w:p>
          <w:p w14:paraId="73DA02E9" w14:textId="77777777" w:rsidR="005466B2" w:rsidRPr="000F2654" w:rsidRDefault="005466B2" w:rsidP="001607F3">
            <w:pPr>
              <w:pStyle w:val="Default"/>
              <w:rPr>
                <w:rFonts w:ascii="Arial" w:hAnsi="Arial" w:cs="Arial"/>
                <w:b/>
                <w:color w:val="000090"/>
                <w:sz w:val="22"/>
                <w:szCs w:val="22"/>
              </w:rPr>
            </w:pPr>
            <w:r w:rsidRPr="000F2654">
              <w:rPr>
                <w:rFonts w:ascii="Arial" w:hAnsi="Arial" w:cs="Arial"/>
                <w:color w:val="000090"/>
                <w:sz w:val="22"/>
                <w:szCs w:val="22"/>
              </w:rPr>
              <w:t>Values and commitments.</w:t>
            </w:r>
          </w:p>
        </w:tc>
        <w:tc>
          <w:tcPr>
            <w:tcW w:w="3143" w:type="dxa"/>
            <w:tcBorders>
              <w:top w:val="single" w:sz="4" w:space="0" w:color="FFFFFF"/>
            </w:tcBorders>
            <w:shd w:val="clear" w:color="auto" w:fill="auto"/>
          </w:tcPr>
          <w:p w14:paraId="0DAEAB72" w14:textId="77777777" w:rsidR="005466B2" w:rsidRPr="000F2654" w:rsidRDefault="005466B2" w:rsidP="001607F3">
            <w:pPr>
              <w:pStyle w:val="Default"/>
              <w:rPr>
                <w:rFonts w:ascii="Arial" w:hAnsi="Arial" w:cs="Arial"/>
                <w:b/>
                <w:color w:val="000090"/>
                <w:sz w:val="22"/>
                <w:szCs w:val="22"/>
              </w:rPr>
            </w:pPr>
            <w:r w:rsidRPr="000F2654">
              <w:rPr>
                <w:rFonts w:ascii="Arial" w:hAnsi="Arial" w:cs="Arial"/>
                <w:b/>
                <w:color w:val="000090"/>
                <w:sz w:val="22"/>
                <w:szCs w:val="22"/>
              </w:rPr>
              <w:t>Concepts:</w:t>
            </w:r>
          </w:p>
          <w:p w14:paraId="00F3DF34" w14:textId="77777777" w:rsidR="005466B2" w:rsidRPr="000F2654" w:rsidRDefault="005466B2" w:rsidP="001607F3">
            <w:pPr>
              <w:pStyle w:val="Default"/>
              <w:rPr>
                <w:rFonts w:ascii="Arial" w:hAnsi="Arial" w:cs="Arial"/>
                <w:color w:val="000090"/>
                <w:sz w:val="22"/>
                <w:szCs w:val="22"/>
              </w:rPr>
            </w:pPr>
            <w:r w:rsidRPr="000F2654">
              <w:rPr>
                <w:rFonts w:ascii="Arial" w:hAnsi="Arial" w:cs="Arial"/>
                <w:b/>
                <w:color w:val="000090"/>
                <w:sz w:val="22"/>
                <w:szCs w:val="22"/>
              </w:rPr>
              <w:t>AT1:</w:t>
            </w:r>
            <w:r w:rsidRPr="000F2654">
              <w:rPr>
                <w:rFonts w:ascii="Arial" w:hAnsi="Arial" w:cs="Arial"/>
                <w:color w:val="000090"/>
                <w:sz w:val="22"/>
                <w:szCs w:val="22"/>
              </w:rPr>
              <w:t xml:space="preserve"> Beliefs, teachings and</w:t>
            </w:r>
            <w:r w:rsidR="001607F3" w:rsidRPr="000F2654">
              <w:rPr>
                <w:rFonts w:ascii="Arial" w:hAnsi="Arial" w:cs="Arial"/>
                <w:color w:val="000090"/>
                <w:sz w:val="22"/>
                <w:szCs w:val="22"/>
              </w:rPr>
              <w:t xml:space="preserve"> </w:t>
            </w:r>
            <w:r w:rsidRPr="000F2654">
              <w:rPr>
                <w:rFonts w:ascii="Arial" w:hAnsi="Arial" w:cs="Arial"/>
                <w:color w:val="000090"/>
                <w:sz w:val="22"/>
                <w:szCs w:val="22"/>
              </w:rPr>
              <w:t>sources.</w:t>
            </w:r>
          </w:p>
          <w:p w14:paraId="26C67681" w14:textId="77777777" w:rsidR="005466B2" w:rsidRPr="000F2654" w:rsidRDefault="005466B2" w:rsidP="001607F3">
            <w:pPr>
              <w:pStyle w:val="Default"/>
              <w:rPr>
                <w:rFonts w:ascii="Arial" w:hAnsi="Arial" w:cs="Arial"/>
                <w:color w:val="000090"/>
                <w:sz w:val="22"/>
                <w:szCs w:val="22"/>
              </w:rPr>
            </w:pPr>
            <w:r w:rsidRPr="000F2654">
              <w:rPr>
                <w:rFonts w:ascii="Arial" w:hAnsi="Arial" w:cs="Arial"/>
                <w:color w:val="000090"/>
                <w:sz w:val="22"/>
                <w:szCs w:val="22"/>
              </w:rPr>
              <w:t>Practices and ways of life.</w:t>
            </w:r>
          </w:p>
          <w:p w14:paraId="26BCF793" w14:textId="77777777" w:rsidR="005466B2" w:rsidRPr="000F2654" w:rsidRDefault="005466B2" w:rsidP="001607F3">
            <w:pPr>
              <w:pStyle w:val="Default"/>
              <w:rPr>
                <w:rFonts w:ascii="Arial" w:hAnsi="Arial" w:cs="Arial"/>
                <w:color w:val="000090"/>
                <w:sz w:val="22"/>
                <w:szCs w:val="22"/>
              </w:rPr>
            </w:pPr>
            <w:r w:rsidRPr="000F2654">
              <w:rPr>
                <w:rFonts w:ascii="Arial" w:hAnsi="Arial" w:cs="Arial"/>
                <w:color w:val="000090"/>
                <w:sz w:val="22"/>
                <w:szCs w:val="22"/>
              </w:rPr>
              <w:t>Forms of expression.</w:t>
            </w:r>
          </w:p>
          <w:p w14:paraId="3A729709" w14:textId="77777777" w:rsidR="005466B2" w:rsidRPr="000F2654" w:rsidRDefault="005466B2" w:rsidP="001607F3">
            <w:pPr>
              <w:pStyle w:val="Default"/>
              <w:rPr>
                <w:rFonts w:ascii="Arial" w:hAnsi="Arial" w:cs="Arial"/>
                <w:color w:val="000090"/>
                <w:sz w:val="22"/>
                <w:szCs w:val="22"/>
              </w:rPr>
            </w:pPr>
            <w:r w:rsidRPr="000F2654">
              <w:rPr>
                <w:rFonts w:ascii="Arial" w:hAnsi="Arial" w:cs="Arial"/>
                <w:b/>
                <w:color w:val="000090"/>
                <w:sz w:val="22"/>
                <w:szCs w:val="22"/>
              </w:rPr>
              <w:t>AT2:</w:t>
            </w:r>
            <w:r w:rsidRPr="000F2654">
              <w:rPr>
                <w:rFonts w:ascii="Arial" w:hAnsi="Arial" w:cs="Arial"/>
                <w:color w:val="000090"/>
                <w:sz w:val="22"/>
                <w:szCs w:val="22"/>
              </w:rPr>
              <w:t xml:space="preserve"> Meaning.</w:t>
            </w:r>
          </w:p>
        </w:tc>
      </w:tr>
    </w:tbl>
    <w:p w14:paraId="2F4F4031" w14:textId="77777777" w:rsidR="00994740" w:rsidRPr="000F2654" w:rsidRDefault="009B2FBC" w:rsidP="009B2FBC">
      <w:pPr>
        <w:tabs>
          <w:tab w:val="left" w:pos="4420"/>
        </w:tabs>
        <w:autoSpaceDE w:val="0"/>
        <w:autoSpaceDN w:val="0"/>
        <w:adjustRightInd w:val="0"/>
        <w:rPr>
          <w:rFonts w:ascii="Arial" w:hAnsi="Arial" w:cs="Arial"/>
          <w:sz w:val="22"/>
          <w:szCs w:val="22"/>
        </w:rPr>
      </w:pPr>
      <w:r w:rsidRPr="000F2654">
        <w:rPr>
          <w:rFonts w:ascii="Arial" w:hAnsi="Arial" w:cs="Arial"/>
          <w:sz w:val="22"/>
          <w:szCs w:val="22"/>
        </w:rPr>
        <w:br w:type="page"/>
      </w:r>
    </w:p>
    <w:p w14:paraId="0E5E62A8" w14:textId="77777777" w:rsidR="009B2FBC" w:rsidRPr="000F2654" w:rsidRDefault="00994740" w:rsidP="009B2FBC">
      <w:pPr>
        <w:tabs>
          <w:tab w:val="left" w:pos="4420"/>
        </w:tabs>
        <w:autoSpaceDE w:val="0"/>
        <w:autoSpaceDN w:val="0"/>
        <w:adjustRightInd w:val="0"/>
        <w:rPr>
          <w:rFonts w:ascii="Arial" w:hAnsi="Arial" w:cs="Arial"/>
          <w:b/>
          <w:bCs/>
          <w:color w:val="4D4D4D"/>
          <w:sz w:val="22"/>
          <w:szCs w:val="22"/>
        </w:rPr>
      </w:pPr>
      <w:r w:rsidRPr="000F2654">
        <w:rPr>
          <w:rFonts w:ascii="Arial" w:hAnsi="Arial" w:cs="Arial"/>
          <w:b/>
          <w:bCs/>
          <w:sz w:val="22"/>
          <w:szCs w:val="22"/>
        </w:rPr>
        <w:lastRenderedPageBreak/>
        <w:t>YEAR 2</w:t>
      </w:r>
    </w:p>
    <w:p w14:paraId="55FB8C1D" w14:textId="77777777" w:rsidR="009B2FBC" w:rsidRPr="000F2654" w:rsidRDefault="009B2FBC" w:rsidP="009B2FBC">
      <w:pPr>
        <w:autoSpaceDE w:val="0"/>
        <w:autoSpaceDN w:val="0"/>
        <w:adjustRightInd w:val="0"/>
        <w:rPr>
          <w:rFonts w:ascii="Arial" w:hAnsi="Arial" w:cs="Arial"/>
          <w:b/>
          <w:bCs/>
          <w:sz w:val="22"/>
          <w:szCs w:val="22"/>
        </w:rPr>
      </w:pPr>
    </w:p>
    <w:tbl>
      <w:tblPr>
        <w:tblpPr w:leftFromText="180" w:rightFromText="180" w:vertAnchor="text" w:horzAnchor="margin"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140"/>
        <w:gridCol w:w="2880"/>
      </w:tblGrid>
      <w:tr w:rsidR="009B2FBC" w:rsidRPr="000F2654" w14:paraId="1E1B145D" w14:textId="77777777" w:rsidTr="001607F3">
        <w:trPr>
          <w:trHeight w:val="5233"/>
        </w:trPr>
        <w:tc>
          <w:tcPr>
            <w:tcW w:w="4068" w:type="dxa"/>
            <w:tcBorders>
              <w:bottom w:val="single" w:sz="4" w:space="0" w:color="FFFFFF"/>
            </w:tcBorders>
            <w:shd w:val="clear" w:color="auto" w:fill="auto"/>
          </w:tcPr>
          <w:p w14:paraId="2E3B2082"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3</w:t>
            </w:r>
          </w:p>
          <w:p w14:paraId="2D5AEB40"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Life and Teachings of Jesus</w:t>
            </w:r>
          </w:p>
          <w:p w14:paraId="13FFCFCB" w14:textId="77777777" w:rsidR="009B2FBC" w:rsidRPr="000F2654" w:rsidRDefault="009B2FBC" w:rsidP="00752177">
            <w:pPr>
              <w:autoSpaceDE w:val="0"/>
              <w:autoSpaceDN w:val="0"/>
              <w:adjustRightInd w:val="0"/>
              <w:rPr>
                <w:rFonts w:ascii="Arial" w:hAnsi="Arial" w:cs="Arial"/>
                <w:b/>
                <w:bCs/>
                <w:color w:val="000000"/>
                <w:sz w:val="22"/>
                <w:szCs w:val="22"/>
              </w:rPr>
            </w:pPr>
          </w:p>
          <w:p w14:paraId="57D3548B"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Stories about Jesus which develop</w:t>
            </w:r>
            <w:r w:rsidR="005466B2" w:rsidRPr="000F2654">
              <w:rPr>
                <w:rFonts w:ascii="Arial" w:hAnsi="Arial" w:cs="Arial"/>
                <w:color w:val="000000"/>
                <w:sz w:val="22"/>
                <w:szCs w:val="22"/>
              </w:rPr>
              <w:t xml:space="preserve"> </w:t>
            </w:r>
            <w:r w:rsidRPr="000F2654">
              <w:rPr>
                <w:rFonts w:ascii="Arial" w:hAnsi="Arial" w:cs="Arial"/>
                <w:color w:val="000000"/>
                <w:sz w:val="22"/>
                <w:szCs w:val="22"/>
              </w:rPr>
              <w:t xml:space="preserve">Christian values: </w:t>
            </w:r>
          </w:p>
          <w:p w14:paraId="615F425E"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Zacchaeus.</w:t>
            </w:r>
          </w:p>
          <w:p w14:paraId="1E82033E" w14:textId="77777777" w:rsidR="009B2FBC" w:rsidRPr="000F2654" w:rsidRDefault="009B2FBC" w:rsidP="00752177">
            <w:pPr>
              <w:autoSpaceDE w:val="0"/>
              <w:autoSpaceDN w:val="0"/>
              <w:adjustRightInd w:val="0"/>
              <w:rPr>
                <w:rFonts w:ascii="Arial" w:hAnsi="Arial" w:cs="Arial"/>
                <w:color w:val="000000"/>
                <w:sz w:val="22"/>
                <w:szCs w:val="22"/>
              </w:rPr>
            </w:pPr>
          </w:p>
          <w:p w14:paraId="7CC314FF"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Stories Jesus told which develop</w:t>
            </w:r>
            <w:r w:rsidR="005466B2" w:rsidRPr="000F2654">
              <w:rPr>
                <w:rFonts w:ascii="Arial" w:hAnsi="Arial" w:cs="Arial"/>
                <w:color w:val="000000"/>
                <w:sz w:val="22"/>
                <w:szCs w:val="22"/>
              </w:rPr>
              <w:t xml:space="preserve"> </w:t>
            </w:r>
            <w:r w:rsidRPr="000F2654">
              <w:rPr>
                <w:rFonts w:ascii="Arial" w:hAnsi="Arial" w:cs="Arial"/>
                <w:color w:val="000000"/>
                <w:sz w:val="22"/>
                <w:szCs w:val="22"/>
              </w:rPr>
              <w:t>Christian values and contain His</w:t>
            </w:r>
            <w:r w:rsidR="005466B2" w:rsidRPr="000F2654">
              <w:rPr>
                <w:rFonts w:ascii="Arial" w:hAnsi="Arial" w:cs="Arial"/>
                <w:color w:val="000000"/>
                <w:sz w:val="22"/>
                <w:szCs w:val="22"/>
              </w:rPr>
              <w:t xml:space="preserve"> </w:t>
            </w:r>
            <w:r w:rsidRPr="000F2654">
              <w:rPr>
                <w:rFonts w:ascii="Arial" w:hAnsi="Arial" w:cs="Arial"/>
                <w:color w:val="000000"/>
                <w:sz w:val="22"/>
                <w:szCs w:val="22"/>
              </w:rPr>
              <w:t xml:space="preserve">teaching on forgiveness and love: </w:t>
            </w:r>
          </w:p>
          <w:p w14:paraId="630972AC"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Lost Son </w:t>
            </w:r>
          </w:p>
          <w:p w14:paraId="7C810A05"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Good Samaritan</w:t>
            </w:r>
          </w:p>
          <w:p w14:paraId="7D6A6457" w14:textId="77777777" w:rsidR="009B2FBC" w:rsidRPr="000F2654" w:rsidRDefault="009B2FBC" w:rsidP="00752177">
            <w:pPr>
              <w:autoSpaceDE w:val="0"/>
              <w:autoSpaceDN w:val="0"/>
              <w:adjustRightInd w:val="0"/>
              <w:rPr>
                <w:rFonts w:ascii="Arial" w:hAnsi="Arial" w:cs="Arial"/>
                <w:color w:val="000000"/>
                <w:sz w:val="22"/>
                <w:szCs w:val="22"/>
              </w:rPr>
            </w:pPr>
          </w:p>
          <w:p w14:paraId="759847A0"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The two greatest Commandments ‘Love God’ and ‘Love your neighbour’.</w:t>
            </w:r>
          </w:p>
          <w:p w14:paraId="6E00C639" w14:textId="77777777" w:rsidR="009B2FBC" w:rsidRPr="000F2654" w:rsidRDefault="009B2FBC" w:rsidP="00752177">
            <w:pPr>
              <w:autoSpaceDE w:val="0"/>
              <w:autoSpaceDN w:val="0"/>
              <w:adjustRightInd w:val="0"/>
              <w:rPr>
                <w:rFonts w:ascii="Arial" w:hAnsi="Arial" w:cs="Arial"/>
                <w:color w:val="000000"/>
                <w:sz w:val="22"/>
                <w:szCs w:val="22"/>
              </w:rPr>
            </w:pPr>
          </w:p>
          <w:p w14:paraId="2EC177B6"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The Bible is a special book: </w:t>
            </w:r>
          </w:p>
          <w:p w14:paraId="4F1A5676"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sz w:val="22"/>
                <w:szCs w:val="22"/>
              </w:rPr>
              <w:t>Christians read it to learn about Jesus.</w:t>
            </w:r>
          </w:p>
        </w:tc>
        <w:tc>
          <w:tcPr>
            <w:tcW w:w="4140" w:type="dxa"/>
            <w:tcBorders>
              <w:bottom w:val="single" w:sz="4" w:space="0" w:color="FFFFFF"/>
            </w:tcBorders>
            <w:shd w:val="clear" w:color="auto" w:fill="auto"/>
          </w:tcPr>
          <w:p w14:paraId="4073C270"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4</w:t>
            </w:r>
          </w:p>
          <w:p w14:paraId="33F706CC"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Easter and Symbols</w:t>
            </w:r>
          </w:p>
          <w:p w14:paraId="26CC9E39" w14:textId="77777777" w:rsidR="009B2FBC" w:rsidRPr="000F2654" w:rsidRDefault="009B2FBC" w:rsidP="00752177">
            <w:pPr>
              <w:autoSpaceDE w:val="0"/>
              <w:autoSpaceDN w:val="0"/>
              <w:adjustRightInd w:val="0"/>
              <w:rPr>
                <w:rFonts w:ascii="Arial" w:hAnsi="Arial" w:cs="Arial"/>
                <w:b/>
                <w:bCs/>
                <w:color w:val="000000"/>
                <w:sz w:val="22"/>
                <w:szCs w:val="22"/>
              </w:rPr>
            </w:pPr>
          </w:p>
          <w:p w14:paraId="12DEA995"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The story of Jesus’ death and resurrection emphasises the idea that Jesus is special for Christians.</w:t>
            </w:r>
          </w:p>
          <w:p w14:paraId="031C6770" w14:textId="77777777" w:rsidR="009B2FBC" w:rsidRPr="000F2654" w:rsidRDefault="009B2FBC" w:rsidP="00752177">
            <w:pPr>
              <w:autoSpaceDE w:val="0"/>
              <w:autoSpaceDN w:val="0"/>
              <w:adjustRightInd w:val="0"/>
              <w:rPr>
                <w:rFonts w:ascii="Arial" w:hAnsi="Arial" w:cs="Arial"/>
                <w:color w:val="000000"/>
                <w:sz w:val="22"/>
                <w:szCs w:val="22"/>
              </w:rPr>
            </w:pPr>
          </w:p>
          <w:p w14:paraId="73B8F0E7"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Symbols </w:t>
            </w:r>
          </w:p>
          <w:p w14:paraId="18FEB71F"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Recall symbolism from Year 1 focus </w:t>
            </w:r>
          </w:p>
          <w:p w14:paraId="7EC3EBB6" w14:textId="77777777" w:rsidR="009B2FBC" w:rsidRPr="000F2654" w:rsidRDefault="009B2FBC" w:rsidP="00A95F82">
            <w:pPr>
              <w:pStyle w:val="Default"/>
              <w:numPr>
                <w:ilvl w:val="0"/>
                <w:numId w:val="12"/>
              </w:numPr>
              <w:tabs>
                <w:tab w:val="clear" w:pos="720"/>
              </w:tabs>
              <w:ind w:left="180" w:hanging="180"/>
              <w:rPr>
                <w:rFonts w:ascii="Arial" w:hAnsi="Arial" w:cs="Arial"/>
                <w:sz w:val="22"/>
                <w:szCs w:val="22"/>
              </w:rPr>
            </w:pPr>
            <w:r w:rsidRPr="000F2654">
              <w:rPr>
                <w:rFonts w:ascii="Arial" w:hAnsi="Arial" w:cs="Arial"/>
                <w:sz w:val="22"/>
                <w:szCs w:val="22"/>
              </w:rPr>
              <w:t xml:space="preserve">Symbols of Easter e.g. palm crosses, Easter gardens, colours of vestments and in churches, candles </w:t>
            </w:r>
          </w:p>
          <w:p w14:paraId="3D36A1F3"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Symbolic actions: washing feet on Maundy Thursday </w:t>
            </w:r>
          </w:p>
          <w:p w14:paraId="73EFB26D"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Christians sharing food together to remember Jesus’ last meal with His friends</w:t>
            </w:r>
          </w:p>
          <w:p w14:paraId="4D9D06EB" w14:textId="77777777" w:rsidR="009B2FBC" w:rsidRPr="000F2654" w:rsidRDefault="009B2FBC" w:rsidP="00752177">
            <w:pPr>
              <w:autoSpaceDE w:val="0"/>
              <w:autoSpaceDN w:val="0"/>
              <w:adjustRightInd w:val="0"/>
              <w:rPr>
                <w:rFonts w:ascii="Arial" w:hAnsi="Arial" w:cs="Arial"/>
                <w:b/>
                <w:bCs/>
                <w:color w:val="000000"/>
                <w:sz w:val="22"/>
                <w:szCs w:val="22"/>
              </w:rPr>
            </w:pPr>
          </w:p>
        </w:tc>
        <w:tc>
          <w:tcPr>
            <w:tcW w:w="2880" w:type="dxa"/>
            <w:tcBorders>
              <w:bottom w:val="single" w:sz="4" w:space="0" w:color="FFFFFF"/>
            </w:tcBorders>
            <w:shd w:val="clear" w:color="auto" w:fill="auto"/>
          </w:tcPr>
          <w:p w14:paraId="1C1F4103"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Christmas (Extra Focus)</w:t>
            </w:r>
          </w:p>
          <w:p w14:paraId="760DC92F" w14:textId="77777777" w:rsidR="009B2FBC" w:rsidRPr="000F2654" w:rsidRDefault="009B2FBC" w:rsidP="00752177">
            <w:pPr>
              <w:autoSpaceDE w:val="0"/>
              <w:autoSpaceDN w:val="0"/>
              <w:adjustRightInd w:val="0"/>
              <w:rPr>
                <w:rFonts w:ascii="Arial" w:hAnsi="Arial" w:cs="Arial"/>
                <w:color w:val="000000"/>
                <w:sz w:val="22"/>
                <w:szCs w:val="22"/>
              </w:rPr>
            </w:pPr>
          </w:p>
          <w:p w14:paraId="09EBF9A7"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 xml:space="preserve">Symbols of Christmas: </w:t>
            </w:r>
          </w:p>
          <w:p w14:paraId="3CD52C99"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Star </w:t>
            </w:r>
          </w:p>
          <w:p w14:paraId="591CB482"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Advent Candles </w:t>
            </w:r>
          </w:p>
          <w:p w14:paraId="3D45D1A4"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Colours of vestments and in churches</w:t>
            </w:r>
          </w:p>
          <w:p w14:paraId="3A88686E" w14:textId="77777777" w:rsidR="009B2FBC" w:rsidRPr="000F2654" w:rsidRDefault="009B2FBC" w:rsidP="00752177">
            <w:pPr>
              <w:pStyle w:val="Default"/>
              <w:rPr>
                <w:rFonts w:ascii="Arial" w:hAnsi="Arial" w:cs="Arial"/>
                <w:b/>
                <w:bCs/>
                <w:sz w:val="22"/>
                <w:szCs w:val="22"/>
              </w:rPr>
            </w:pPr>
          </w:p>
        </w:tc>
      </w:tr>
      <w:tr w:rsidR="009B2FBC" w:rsidRPr="000F2654" w14:paraId="168F1225" w14:textId="77777777" w:rsidTr="001607F3">
        <w:trPr>
          <w:trHeight w:val="1834"/>
        </w:trPr>
        <w:tc>
          <w:tcPr>
            <w:tcW w:w="4068" w:type="dxa"/>
            <w:tcBorders>
              <w:top w:val="single" w:sz="4" w:space="0" w:color="FFFFFF"/>
              <w:bottom w:val="single" w:sz="4" w:space="0" w:color="FFFFFF"/>
            </w:tcBorders>
            <w:shd w:val="clear" w:color="auto" w:fill="auto"/>
          </w:tcPr>
          <w:p w14:paraId="0FE8E371" w14:textId="77777777" w:rsidR="009B2FBC" w:rsidRPr="000F2654" w:rsidRDefault="009B2FBC" w:rsidP="00752177">
            <w:pPr>
              <w:pStyle w:val="Default"/>
              <w:rPr>
                <w:rFonts w:ascii="Arial" w:hAnsi="Arial" w:cs="Arial"/>
                <w:b/>
                <w:color w:val="000090"/>
                <w:sz w:val="22"/>
                <w:szCs w:val="22"/>
              </w:rPr>
            </w:pPr>
            <w:r w:rsidRPr="000F2654">
              <w:rPr>
                <w:rFonts w:ascii="Arial" w:hAnsi="Arial" w:cs="Arial"/>
                <w:b/>
                <w:color w:val="000090"/>
                <w:sz w:val="22"/>
                <w:szCs w:val="22"/>
              </w:rPr>
              <w:t xml:space="preserve">Key Questions: </w:t>
            </w:r>
          </w:p>
          <w:p w14:paraId="746A2D9B"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values do Christians believe Jesus taught? </w:t>
            </w:r>
          </w:p>
          <w:p w14:paraId="28647F0F"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Christians believe Jesus taught them these values? </w:t>
            </w:r>
          </w:p>
          <w:p w14:paraId="326B1DB8"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Why is the Bible a special book for Christians?</w:t>
            </w:r>
          </w:p>
        </w:tc>
        <w:tc>
          <w:tcPr>
            <w:tcW w:w="4140" w:type="dxa"/>
            <w:tcBorders>
              <w:top w:val="single" w:sz="4" w:space="0" w:color="FFFFFF"/>
              <w:bottom w:val="single" w:sz="4" w:space="0" w:color="FFFFFF"/>
            </w:tcBorders>
            <w:shd w:val="clear" w:color="auto" w:fill="auto"/>
          </w:tcPr>
          <w:p w14:paraId="525FE952"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4486C196"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symbols of Easter represent? </w:t>
            </w:r>
          </w:p>
          <w:p w14:paraId="00BD6652"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symbolic actions take place around Easter? </w:t>
            </w:r>
          </w:p>
          <w:p w14:paraId="7D0B0E8F"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symbols and symbolic actions show the importance of Easter for Christians?</w:t>
            </w:r>
          </w:p>
        </w:tc>
        <w:tc>
          <w:tcPr>
            <w:tcW w:w="2880" w:type="dxa"/>
            <w:tcBorders>
              <w:top w:val="single" w:sz="4" w:space="0" w:color="FFFFFF"/>
              <w:bottom w:val="single" w:sz="4" w:space="0" w:color="FFFFFF"/>
            </w:tcBorders>
            <w:shd w:val="clear" w:color="auto" w:fill="auto"/>
          </w:tcPr>
          <w:p w14:paraId="2C3A7BB0"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5AA7D7FE"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symbols of Christmas mean? </w:t>
            </w:r>
          </w:p>
          <w:p w14:paraId="741608EE"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symbols show the importance of Christmas for Christians?</w:t>
            </w:r>
          </w:p>
          <w:p w14:paraId="0C61949D" w14:textId="77777777" w:rsidR="009B2FBC" w:rsidRPr="000F2654" w:rsidRDefault="009B2FBC" w:rsidP="005466B2">
            <w:pPr>
              <w:autoSpaceDE w:val="0"/>
              <w:autoSpaceDN w:val="0"/>
              <w:adjustRightInd w:val="0"/>
              <w:rPr>
                <w:rFonts w:ascii="Arial" w:hAnsi="Arial" w:cs="Arial"/>
                <w:b/>
                <w:bCs/>
                <w:color w:val="000090"/>
                <w:sz w:val="22"/>
                <w:szCs w:val="22"/>
              </w:rPr>
            </w:pPr>
          </w:p>
        </w:tc>
      </w:tr>
      <w:tr w:rsidR="005466B2" w:rsidRPr="000F2654" w14:paraId="19A6B82C" w14:textId="77777777" w:rsidTr="005466B2">
        <w:trPr>
          <w:trHeight w:val="1605"/>
        </w:trPr>
        <w:tc>
          <w:tcPr>
            <w:tcW w:w="4068" w:type="dxa"/>
            <w:tcBorders>
              <w:top w:val="single" w:sz="4" w:space="0" w:color="FFFFFF"/>
            </w:tcBorders>
            <w:shd w:val="clear" w:color="auto" w:fill="auto"/>
          </w:tcPr>
          <w:p w14:paraId="09B7D762" w14:textId="77777777" w:rsidR="005466B2" w:rsidRPr="000F2654" w:rsidRDefault="005466B2" w:rsidP="005466B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6CCE7815"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and sources.</w:t>
            </w:r>
          </w:p>
          <w:p w14:paraId="47E1A149"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35F5377A" w14:textId="77777777" w:rsidR="005466B2" w:rsidRPr="000F2654" w:rsidRDefault="005466B2" w:rsidP="005466B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Values and commitments</w:t>
            </w:r>
          </w:p>
        </w:tc>
        <w:tc>
          <w:tcPr>
            <w:tcW w:w="4140" w:type="dxa"/>
            <w:tcBorders>
              <w:top w:val="single" w:sz="4" w:space="0" w:color="FFFFFF"/>
            </w:tcBorders>
            <w:shd w:val="clear" w:color="auto" w:fill="auto"/>
          </w:tcPr>
          <w:p w14:paraId="1B5E0183" w14:textId="77777777" w:rsidR="005466B2" w:rsidRPr="000F2654" w:rsidRDefault="005466B2" w:rsidP="005466B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006CCF4B"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w:t>
            </w:r>
          </w:p>
          <w:p w14:paraId="69591569"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19973A95"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 and Symbolism.</w:t>
            </w:r>
          </w:p>
          <w:p w14:paraId="59AF3879" w14:textId="77777777" w:rsidR="005466B2" w:rsidRPr="000F2654" w:rsidRDefault="005466B2" w:rsidP="005466B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Belonging. Death and new life.</w:t>
            </w:r>
          </w:p>
        </w:tc>
        <w:tc>
          <w:tcPr>
            <w:tcW w:w="2880" w:type="dxa"/>
            <w:tcBorders>
              <w:top w:val="single" w:sz="4" w:space="0" w:color="FFFFFF"/>
            </w:tcBorders>
            <w:shd w:val="clear" w:color="auto" w:fill="auto"/>
          </w:tcPr>
          <w:p w14:paraId="32166BB3" w14:textId="77777777" w:rsidR="005466B2" w:rsidRPr="000F2654" w:rsidRDefault="005466B2" w:rsidP="005466B2">
            <w:pPr>
              <w:pStyle w:val="Default"/>
              <w:rPr>
                <w:rFonts w:ascii="Arial" w:hAnsi="Arial" w:cs="Arial"/>
                <w:color w:val="000090"/>
                <w:sz w:val="22"/>
                <w:szCs w:val="22"/>
              </w:rPr>
            </w:pPr>
            <w:r w:rsidRPr="000F2654">
              <w:rPr>
                <w:rFonts w:ascii="Arial" w:hAnsi="Arial" w:cs="Arial"/>
                <w:b/>
                <w:bCs/>
                <w:color w:val="000090"/>
                <w:sz w:val="22"/>
                <w:szCs w:val="22"/>
              </w:rPr>
              <w:t>Concepts:</w:t>
            </w:r>
          </w:p>
          <w:p w14:paraId="212E8187" w14:textId="77777777" w:rsidR="005466B2" w:rsidRPr="000F2654" w:rsidRDefault="005466B2" w:rsidP="005466B2">
            <w:pPr>
              <w:pStyle w:val="Default"/>
              <w:rPr>
                <w:rFonts w:ascii="Arial" w:hAnsi="Arial" w:cs="Arial"/>
                <w:color w:val="000090"/>
                <w:sz w:val="22"/>
                <w:szCs w:val="22"/>
              </w:rPr>
            </w:pPr>
            <w:r w:rsidRPr="000F2654">
              <w:rPr>
                <w:rFonts w:ascii="Arial" w:hAnsi="Arial" w:cs="Arial"/>
                <w:color w:val="000090"/>
                <w:sz w:val="22"/>
                <w:szCs w:val="22"/>
              </w:rPr>
              <w:t>AT1: Beliefs, teachings.</w:t>
            </w:r>
          </w:p>
          <w:p w14:paraId="102BE72C"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7F502F43"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 and symbolism.</w:t>
            </w:r>
          </w:p>
          <w:p w14:paraId="42322AF4"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Belonging.</w:t>
            </w:r>
          </w:p>
        </w:tc>
      </w:tr>
    </w:tbl>
    <w:p w14:paraId="2BF4282F" w14:textId="77777777" w:rsidR="009B2FBC" w:rsidRPr="000F2654" w:rsidRDefault="00994740" w:rsidP="009B2FBC">
      <w:pPr>
        <w:autoSpaceDE w:val="0"/>
        <w:autoSpaceDN w:val="0"/>
        <w:adjustRightInd w:val="0"/>
        <w:rPr>
          <w:rFonts w:ascii="Arial" w:hAnsi="Arial" w:cs="Arial"/>
          <w:b/>
          <w:bCs/>
          <w:color w:val="4D4D4D"/>
          <w:sz w:val="22"/>
          <w:szCs w:val="22"/>
        </w:rPr>
      </w:pPr>
      <w:r w:rsidRPr="000F2654">
        <w:rPr>
          <w:rFonts w:ascii="Arial" w:hAnsi="Arial" w:cs="Arial"/>
          <w:b/>
          <w:bCs/>
          <w:noProof/>
          <w:color w:val="000000"/>
          <w:sz w:val="22"/>
          <w:szCs w:val="22"/>
        </w:rPr>
        <w:drawing>
          <wp:anchor distT="0" distB="0" distL="0" distR="0" simplePos="0" relativeHeight="251678208" behindDoc="0" locked="0" layoutInCell="1" allowOverlap="1" wp14:anchorId="6A97062E" wp14:editId="3ED4F77D">
            <wp:simplePos x="0" y="0"/>
            <wp:positionH relativeFrom="page">
              <wp:posOffset>7805057</wp:posOffset>
            </wp:positionH>
            <wp:positionV relativeFrom="page">
              <wp:posOffset>1545771</wp:posOffset>
            </wp:positionV>
            <wp:extent cx="2286000" cy="5355772"/>
            <wp:effectExtent l="0" t="0" r="0" b="381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1">
                      <a:extLst>
                        <a:ext uri="{28A0092B-C50C-407E-A947-70E740481C1C}">
                          <a14:useLocalDpi xmlns:a14="http://schemas.microsoft.com/office/drawing/2010/main" val="0"/>
                        </a:ext>
                      </a:extLst>
                    </a:blip>
                    <a:srcRect l="10637" t="270" r="7545" b="6223"/>
                    <a:stretch>
                      <a:fillRect/>
                    </a:stretch>
                  </pic:blipFill>
                  <pic:spPr bwMode="auto">
                    <a:xfrm>
                      <a:off x="0" y="0"/>
                      <a:ext cx="2286505" cy="5356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64F64" w14:textId="77777777" w:rsidR="009B2FBC" w:rsidRPr="000F2654" w:rsidRDefault="009B2FBC" w:rsidP="009B2FBC">
      <w:pPr>
        <w:autoSpaceDE w:val="0"/>
        <w:autoSpaceDN w:val="0"/>
        <w:adjustRightInd w:val="0"/>
        <w:rPr>
          <w:rFonts w:ascii="Arial" w:hAnsi="Arial" w:cs="Arial"/>
          <w:b/>
          <w:bCs/>
          <w:color w:val="4D4D4D"/>
          <w:sz w:val="22"/>
          <w:szCs w:val="22"/>
        </w:rPr>
        <w:sectPr w:rsidR="009B2FBC" w:rsidRPr="000F2654" w:rsidSect="0000276B">
          <w:headerReference w:type="default" r:id="rId22"/>
          <w:pgSz w:w="16838" w:h="11906" w:orient="landscape" w:code="9"/>
          <w:pgMar w:top="539" w:right="641" w:bottom="539" w:left="900" w:header="357" w:footer="0" w:gutter="0"/>
          <w:cols w:space="708"/>
          <w:docGrid w:linePitch="360"/>
        </w:sectPr>
      </w:pPr>
    </w:p>
    <w:p w14:paraId="7D1091A1" w14:textId="77777777" w:rsidR="009B2FBC" w:rsidRPr="000F2654" w:rsidRDefault="009B2FBC" w:rsidP="009B2FBC">
      <w:pPr>
        <w:autoSpaceDE w:val="0"/>
        <w:autoSpaceDN w:val="0"/>
        <w:adjustRightInd w:val="0"/>
        <w:rPr>
          <w:rFonts w:ascii="Arial" w:hAnsi="Arial" w:cs="Arial"/>
          <w:b/>
          <w:bCs/>
          <w:color w:val="4D4D4D"/>
          <w:sz w:val="22"/>
          <w:szCs w:val="22"/>
        </w:rPr>
        <w:sectPr w:rsidR="009B2FBC" w:rsidRPr="000F2654" w:rsidSect="00752177">
          <w:headerReference w:type="default" r:id="rId23"/>
          <w:pgSz w:w="16838" w:h="11906" w:orient="landscape" w:code="9"/>
          <w:pgMar w:top="539" w:right="641" w:bottom="539" w:left="720" w:header="357" w:footer="0" w:gutter="0"/>
          <w:cols w:space="708"/>
          <w:docGrid w:linePitch="360"/>
        </w:sectPr>
      </w:pPr>
    </w:p>
    <w:p w14:paraId="7FAFD9AD" w14:textId="77777777" w:rsidR="009B2FBC" w:rsidRPr="000F2654" w:rsidRDefault="009B2FBC" w:rsidP="009B2FBC">
      <w:pPr>
        <w:autoSpaceDE w:val="0"/>
        <w:autoSpaceDN w:val="0"/>
        <w:adjustRightInd w:val="0"/>
        <w:rPr>
          <w:rFonts w:ascii="Arial" w:hAnsi="Arial" w:cs="Arial"/>
          <w:b/>
          <w:bCs/>
          <w:sz w:val="22"/>
          <w:szCs w:val="22"/>
        </w:rPr>
      </w:pPr>
      <w:r w:rsidRPr="000F2654">
        <w:rPr>
          <w:rFonts w:ascii="Arial" w:hAnsi="Arial" w:cs="Arial"/>
          <w:b/>
          <w:bCs/>
          <w:sz w:val="22"/>
          <w:szCs w:val="22"/>
        </w:rPr>
        <w:lastRenderedPageBreak/>
        <w:t>YEAR 3</w:t>
      </w:r>
    </w:p>
    <w:p w14:paraId="183EBC5C" w14:textId="77777777" w:rsidR="009B2FBC" w:rsidRPr="000F2654" w:rsidRDefault="009B2FBC" w:rsidP="009B2FBC">
      <w:pPr>
        <w:autoSpaceDE w:val="0"/>
        <w:autoSpaceDN w:val="0"/>
        <w:adjustRightInd w:val="0"/>
        <w:rPr>
          <w:rFonts w:ascii="Arial" w:hAnsi="Arial" w:cs="Arial"/>
          <w:b/>
          <w:bCs/>
          <w:color w:val="000000"/>
          <w:sz w:val="22"/>
          <w:szCs w:val="22"/>
        </w:rPr>
      </w:pPr>
    </w:p>
    <w:tbl>
      <w:tblPr>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252"/>
        <w:gridCol w:w="3119"/>
        <w:gridCol w:w="3359"/>
      </w:tblGrid>
      <w:tr w:rsidR="009B2FBC" w:rsidRPr="000F2654" w14:paraId="57C167E4" w14:textId="77777777" w:rsidTr="000F2654">
        <w:trPr>
          <w:trHeight w:val="4390"/>
        </w:trPr>
        <w:tc>
          <w:tcPr>
            <w:tcW w:w="4390" w:type="dxa"/>
            <w:tcBorders>
              <w:bottom w:val="single" w:sz="4" w:space="0" w:color="FFFFFF"/>
            </w:tcBorders>
            <w:shd w:val="clear" w:color="auto" w:fill="auto"/>
          </w:tcPr>
          <w:p w14:paraId="39CCC84D"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5 – The Bible</w:t>
            </w:r>
          </w:p>
          <w:p w14:paraId="002CF244" w14:textId="77777777" w:rsidR="009B2FBC" w:rsidRPr="000F2654" w:rsidRDefault="009B2FBC" w:rsidP="00752177">
            <w:pPr>
              <w:autoSpaceDE w:val="0"/>
              <w:autoSpaceDN w:val="0"/>
              <w:adjustRightInd w:val="0"/>
              <w:rPr>
                <w:rFonts w:ascii="Arial" w:hAnsi="Arial" w:cs="Arial"/>
                <w:b/>
                <w:bCs/>
                <w:color w:val="000000"/>
                <w:sz w:val="22"/>
                <w:szCs w:val="22"/>
              </w:rPr>
            </w:pPr>
          </w:p>
          <w:p w14:paraId="5756C855"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A source of Christian belief and teaching - some Christians read the Bible every day and find it helpful for their everyday lives. </w:t>
            </w:r>
          </w:p>
          <w:p w14:paraId="37505679"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Old and New Testaments include many books with different genres; these include history, law and songs: Joseph, Psalm 23, Isaiah’s Prophecy. </w:t>
            </w:r>
          </w:p>
          <w:p w14:paraId="20122FE8"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gospel stories tell about events in Jesus’ life. </w:t>
            </w:r>
          </w:p>
          <w:p w14:paraId="74C4A9D9"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Jesus’ teaching about the Kingdom of God in parables: The Lost Sheep. </w:t>
            </w:r>
          </w:p>
          <w:p w14:paraId="37B4F07B"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Ten Commandments with particular focus on the two greatest commandments.</w:t>
            </w:r>
          </w:p>
        </w:tc>
        <w:tc>
          <w:tcPr>
            <w:tcW w:w="4252" w:type="dxa"/>
            <w:tcBorders>
              <w:bottom w:val="single" w:sz="4" w:space="0" w:color="FFFFFF"/>
            </w:tcBorders>
            <w:shd w:val="clear" w:color="auto" w:fill="auto"/>
          </w:tcPr>
          <w:p w14:paraId="337A61E5"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Peace Unit</w:t>
            </w:r>
          </w:p>
          <w:p w14:paraId="790A6568" w14:textId="77777777" w:rsidR="009B2FBC" w:rsidRPr="000F2654" w:rsidRDefault="009B2FBC" w:rsidP="00752177">
            <w:pPr>
              <w:autoSpaceDE w:val="0"/>
              <w:autoSpaceDN w:val="0"/>
              <w:adjustRightInd w:val="0"/>
              <w:rPr>
                <w:rFonts w:ascii="Arial" w:hAnsi="Arial" w:cs="Arial"/>
                <w:b/>
                <w:bCs/>
                <w:color w:val="000000"/>
                <w:sz w:val="22"/>
                <w:szCs w:val="22"/>
              </w:rPr>
            </w:pPr>
          </w:p>
          <w:p w14:paraId="1EE1311B"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Christian ways of life: </w:t>
            </w:r>
          </w:p>
          <w:p w14:paraId="4025A90F"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Christians respond to personal and social issues, locally and globally, in a number of ways and can draw inspiration from other Christians, e.g. Martin Luther King.</w:t>
            </w:r>
          </w:p>
          <w:p w14:paraId="7FD36C87" w14:textId="77777777" w:rsidR="009B2FBC" w:rsidRPr="000F2654" w:rsidRDefault="009B2FBC" w:rsidP="00752177">
            <w:pPr>
              <w:autoSpaceDE w:val="0"/>
              <w:autoSpaceDN w:val="0"/>
              <w:adjustRightInd w:val="0"/>
              <w:rPr>
                <w:rFonts w:ascii="Arial" w:hAnsi="Arial" w:cs="Arial"/>
                <w:b/>
                <w:bCs/>
                <w:color w:val="000000"/>
                <w:sz w:val="22"/>
                <w:szCs w:val="22"/>
              </w:rPr>
            </w:pPr>
          </w:p>
          <w:p w14:paraId="6CF76D34"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The Bible: </w:t>
            </w:r>
          </w:p>
          <w:p w14:paraId="6B254EF6"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Sermon on the Mount.</w:t>
            </w:r>
          </w:p>
          <w:p w14:paraId="115322F0" w14:textId="77777777" w:rsidR="009B2FBC" w:rsidRPr="000F2654" w:rsidRDefault="009B2FBC" w:rsidP="00752177">
            <w:pPr>
              <w:autoSpaceDE w:val="0"/>
              <w:autoSpaceDN w:val="0"/>
              <w:adjustRightInd w:val="0"/>
              <w:rPr>
                <w:rFonts w:ascii="Arial" w:hAnsi="Arial" w:cs="Arial"/>
                <w:b/>
                <w:bCs/>
                <w:color w:val="000000"/>
                <w:sz w:val="22"/>
                <w:szCs w:val="22"/>
              </w:rPr>
            </w:pPr>
          </w:p>
          <w:p w14:paraId="3D70167F"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The Church: </w:t>
            </w:r>
          </w:p>
          <w:p w14:paraId="101BE0A7"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Worship includes the use of stillness and silence for reflection.</w:t>
            </w:r>
          </w:p>
          <w:p w14:paraId="18862A55" w14:textId="77777777" w:rsidR="009B2FBC" w:rsidRPr="000F2654" w:rsidRDefault="009B2FBC" w:rsidP="00752177">
            <w:pPr>
              <w:autoSpaceDE w:val="0"/>
              <w:autoSpaceDN w:val="0"/>
              <w:adjustRightInd w:val="0"/>
              <w:rPr>
                <w:rFonts w:ascii="Arial" w:hAnsi="Arial" w:cs="Arial"/>
                <w:b/>
                <w:bCs/>
                <w:color w:val="000000"/>
                <w:sz w:val="22"/>
                <w:szCs w:val="22"/>
              </w:rPr>
            </w:pPr>
          </w:p>
        </w:tc>
        <w:tc>
          <w:tcPr>
            <w:tcW w:w="3119" w:type="dxa"/>
            <w:tcBorders>
              <w:bottom w:val="single" w:sz="4" w:space="0" w:color="FFFFFF"/>
            </w:tcBorders>
            <w:shd w:val="clear" w:color="auto" w:fill="auto"/>
          </w:tcPr>
          <w:p w14:paraId="6E12B32D"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Christmas (Extra Focus)</w:t>
            </w:r>
          </w:p>
          <w:p w14:paraId="5E70BD4E" w14:textId="77777777" w:rsidR="009B2FBC" w:rsidRPr="000F2654" w:rsidRDefault="009B2FBC" w:rsidP="00752177">
            <w:pPr>
              <w:autoSpaceDE w:val="0"/>
              <w:autoSpaceDN w:val="0"/>
              <w:adjustRightInd w:val="0"/>
              <w:rPr>
                <w:rFonts w:ascii="Arial" w:hAnsi="Arial" w:cs="Arial"/>
                <w:b/>
                <w:bCs/>
                <w:color w:val="000000"/>
                <w:sz w:val="22"/>
                <w:szCs w:val="22"/>
              </w:rPr>
            </w:pPr>
          </w:p>
          <w:p w14:paraId="261B5232"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How Christmas is celebrated by</w:t>
            </w:r>
          </w:p>
          <w:p w14:paraId="012D217C"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Christians in other countries focussing on the central shared celebration of the birth of Jesus.</w:t>
            </w:r>
          </w:p>
          <w:p w14:paraId="3B6A32F1" w14:textId="77777777" w:rsidR="009B2FBC" w:rsidRPr="000F2654" w:rsidRDefault="009B2FBC" w:rsidP="00752177">
            <w:pPr>
              <w:autoSpaceDE w:val="0"/>
              <w:autoSpaceDN w:val="0"/>
              <w:adjustRightInd w:val="0"/>
              <w:rPr>
                <w:rFonts w:ascii="Arial" w:hAnsi="Arial" w:cs="Arial"/>
                <w:b/>
                <w:bCs/>
                <w:color w:val="000000"/>
                <w:sz w:val="22"/>
                <w:szCs w:val="22"/>
              </w:rPr>
            </w:pPr>
          </w:p>
        </w:tc>
        <w:tc>
          <w:tcPr>
            <w:tcW w:w="3359" w:type="dxa"/>
            <w:tcBorders>
              <w:bottom w:val="single" w:sz="4" w:space="0" w:color="FFFFFF"/>
            </w:tcBorders>
            <w:shd w:val="clear" w:color="auto" w:fill="auto"/>
          </w:tcPr>
          <w:p w14:paraId="7431176C"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Easter (Extra Focus)</w:t>
            </w:r>
          </w:p>
          <w:p w14:paraId="1A5C87AB" w14:textId="77777777" w:rsidR="009B2FBC" w:rsidRPr="000F2654" w:rsidRDefault="009B2FBC" w:rsidP="00752177">
            <w:pPr>
              <w:autoSpaceDE w:val="0"/>
              <w:autoSpaceDN w:val="0"/>
              <w:adjustRightInd w:val="0"/>
              <w:rPr>
                <w:rFonts w:ascii="Arial" w:hAnsi="Arial" w:cs="Arial"/>
                <w:b/>
                <w:bCs/>
                <w:color w:val="000000"/>
                <w:sz w:val="22"/>
                <w:szCs w:val="22"/>
              </w:rPr>
            </w:pPr>
          </w:p>
          <w:p w14:paraId="6ACD614B" w14:textId="77777777" w:rsidR="009B2FBC" w:rsidRPr="000F2654" w:rsidRDefault="009B2FBC" w:rsidP="00752177">
            <w:pPr>
              <w:pStyle w:val="Default"/>
              <w:rPr>
                <w:rFonts w:ascii="Arial" w:hAnsi="Arial" w:cs="Arial"/>
                <w:color w:val="221E1F"/>
                <w:sz w:val="22"/>
                <w:szCs w:val="22"/>
              </w:rPr>
            </w:pPr>
            <w:r w:rsidRPr="000F2654">
              <w:rPr>
                <w:rFonts w:ascii="Arial" w:hAnsi="Arial" w:cs="Arial"/>
                <w:b/>
                <w:bCs/>
                <w:sz w:val="22"/>
                <w:szCs w:val="22"/>
              </w:rPr>
              <w:t xml:space="preserve">Easter story – through the eyes of different characters, e.g.: </w:t>
            </w:r>
          </w:p>
          <w:p w14:paraId="641A6099"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Peter </w:t>
            </w:r>
          </w:p>
          <w:p w14:paraId="62F8AC37"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Other disciples </w:t>
            </w:r>
          </w:p>
          <w:p w14:paraId="78F3A3A0"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Member of the crowd </w:t>
            </w:r>
          </w:p>
          <w:p w14:paraId="35D935AD"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Mary </w:t>
            </w:r>
          </w:p>
          <w:p w14:paraId="68ECEDC2"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Romans</w:t>
            </w:r>
          </w:p>
          <w:p w14:paraId="646A295B" w14:textId="77777777" w:rsidR="009B2FBC" w:rsidRPr="000F2654" w:rsidRDefault="009B2FBC" w:rsidP="00752177">
            <w:pPr>
              <w:autoSpaceDE w:val="0"/>
              <w:autoSpaceDN w:val="0"/>
              <w:adjustRightInd w:val="0"/>
              <w:rPr>
                <w:rFonts w:ascii="Arial" w:hAnsi="Arial" w:cs="Arial"/>
                <w:b/>
                <w:bCs/>
                <w:color w:val="000000"/>
                <w:sz w:val="22"/>
                <w:szCs w:val="22"/>
              </w:rPr>
            </w:pPr>
          </w:p>
        </w:tc>
      </w:tr>
      <w:tr w:rsidR="009B2FBC" w:rsidRPr="000F2654" w14:paraId="68800B63" w14:textId="77777777" w:rsidTr="005466B2">
        <w:tc>
          <w:tcPr>
            <w:tcW w:w="4390" w:type="dxa"/>
            <w:tcBorders>
              <w:top w:val="single" w:sz="4" w:space="0" w:color="FFFFFF"/>
              <w:bottom w:val="single" w:sz="4" w:space="0" w:color="FFFFFF"/>
            </w:tcBorders>
            <w:shd w:val="clear" w:color="auto" w:fill="auto"/>
          </w:tcPr>
          <w:p w14:paraId="31BB7BE2"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008C4FB8"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Christians use the Bible? </w:t>
            </w:r>
          </w:p>
          <w:p w14:paraId="21DAE551"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does the Bible contain? </w:t>
            </w:r>
          </w:p>
          <w:p w14:paraId="659C12FD"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does using the Bible help Christians to grow in their faith?</w:t>
            </w:r>
          </w:p>
          <w:p w14:paraId="2F9172F4" w14:textId="77777777" w:rsidR="009B2FBC" w:rsidRPr="000F2654" w:rsidRDefault="009B2FBC" w:rsidP="005466B2">
            <w:pPr>
              <w:autoSpaceDE w:val="0"/>
              <w:autoSpaceDN w:val="0"/>
              <w:adjustRightInd w:val="0"/>
              <w:rPr>
                <w:rFonts w:ascii="Arial" w:hAnsi="Arial" w:cs="Arial"/>
                <w:b/>
                <w:bCs/>
                <w:color w:val="000090"/>
                <w:sz w:val="22"/>
                <w:szCs w:val="22"/>
              </w:rPr>
            </w:pPr>
          </w:p>
        </w:tc>
        <w:tc>
          <w:tcPr>
            <w:tcW w:w="4252" w:type="dxa"/>
            <w:tcBorders>
              <w:top w:val="single" w:sz="4" w:space="0" w:color="FFFFFF"/>
              <w:bottom w:val="single" w:sz="4" w:space="0" w:color="FFFFFF"/>
            </w:tcBorders>
            <w:shd w:val="clear" w:color="auto" w:fill="auto"/>
          </w:tcPr>
          <w:p w14:paraId="79F3C02C"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17204768"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Christians believe about Peace? </w:t>
            </w:r>
          </w:p>
          <w:p w14:paraId="4C601827"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Christians try to demonstrate Peace? </w:t>
            </w:r>
          </w:p>
          <w:p w14:paraId="1D8B72ED"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From where do Christians get their attitudes towards Peace? </w:t>
            </w:r>
          </w:p>
          <w:p w14:paraId="09C4B103"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are Christian values about Peace similar to those of other faiths?</w:t>
            </w:r>
          </w:p>
          <w:p w14:paraId="59C77B6F" w14:textId="77777777" w:rsidR="001607F3" w:rsidRPr="000F2654" w:rsidRDefault="001607F3" w:rsidP="001607F3">
            <w:pPr>
              <w:pStyle w:val="Default"/>
              <w:rPr>
                <w:rFonts w:ascii="Arial" w:hAnsi="Arial" w:cs="Arial"/>
                <w:color w:val="000090"/>
                <w:sz w:val="22"/>
                <w:szCs w:val="22"/>
              </w:rPr>
            </w:pPr>
          </w:p>
        </w:tc>
        <w:tc>
          <w:tcPr>
            <w:tcW w:w="3119" w:type="dxa"/>
            <w:tcBorders>
              <w:top w:val="single" w:sz="4" w:space="0" w:color="FFFFFF"/>
              <w:bottom w:val="single" w:sz="4" w:space="0" w:color="FFFFFF"/>
            </w:tcBorders>
            <w:shd w:val="clear" w:color="auto" w:fill="auto"/>
          </w:tcPr>
          <w:p w14:paraId="54D725C4"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5CD0C53D"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is Christmas celebrated in different ways around the world? </w:t>
            </w:r>
          </w:p>
          <w:p w14:paraId="502BAAB9"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 all Christians share about Christmas?</w:t>
            </w:r>
          </w:p>
          <w:p w14:paraId="364154D2" w14:textId="77777777" w:rsidR="009B2FBC" w:rsidRPr="000F2654" w:rsidRDefault="009B2FBC" w:rsidP="005466B2">
            <w:pPr>
              <w:autoSpaceDE w:val="0"/>
              <w:autoSpaceDN w:val="0"/>
              <w:adjustRightInd w:val="0"/>
              <w:rPr>
                <w:rFonts w:ascii="Arial" w:hAnsi="Arial" w:cs="Arial"/>
                <w:b/>
                <w:bCs/>
                <w:color w:val="000090"/>
                <w:sz w:val="22"/>
                <w:szCs w:val="22"/>
              </w:rPr>
            </w:pPr>
          </w:p>
        </w:tc>
        <w:tc>
          <w:tcPr>
            <w:tcW w:w="3359" w:type="dxa"/>
            <w:tcBorders>
              <w:top w:val="single" w:sz="4" w:space="0" w:color="FFFFFF"/>
              <w:bottom w:val="single" w:sz="4" w:space="0" w:color="FFFFFF"/>
            </w:tcBorders>
            <w:shd w:val="clear" w:color="auto" w:fill="auto"/>
          </w:tcPr>
          <w:p w14:paraId="035FDF6C" w14:textId="77777777" w:rsidR="009B2FBC" w:rsidRPr="000F2654" w:rsidRDefault="009B2FBC" w:rsidP="0075217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Key Question: </w:t>
            </w:r>
          </w:p>
          <w:p w14:paraId="100AF1A1"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were the experiences and feelings of different witnesses of what happened at the first Easter?</w:t>
            </w:r>
          </w:p>
          <w:p w14:paraId="0EE4543B" w14:textId="77777777" w:rsidR="009B2FBC" w:rsidRPr="000F2654" w:rsidRDefault="009B2FBC" w:rsidP="005466B2">
            <w:pPr>
              <w:autoSpaceDE w:val="0"/>
              <w:autoSpaceDN w:val="0"/>
              <w:adjustRightInd w:val="0"/>
              <w:rPr>
                <w:rFonts w:ascii="Arial" w:hAnsi="Arial" w:cs="Arial"/>
                <w:b/>
                <w:bCs/>
                <w:color w:val="000090"/>
                <w:sz w:val="22"/>
                <w:szCs w:val="22"/>
              </w:rPr>
            </w:pPr>
          </w:p>
        </w:tc>
      </w:tr>
      <w:tr w:rsidR="005466B2" w:rsidRPr="000F2654" w14:paraId="0400DD38" w14:textId="77777777" w:rsidTr="001607F3">
        <w:trPr>
          <w:trHeight w:val="1851"/>
        </w:trPr>
        <w:tc>
          <w:tcPr>
            <w:tcW w:w="4390" w:type="dxa"/>
            <w:tcBorders>
              <w:top w:val="single" w:sz="4" w:space="0" w:color="FFFFFF"/>
            </w:tcBorders>
            <w:shd w:val="clear" w:color="auto" w:fill="auto"/>
          </w:tcPr>
          <w:p w14:paraId="1341B866" w14:textId="77777777" w:rsidR="005466B2" w:rsidRPr="000F2654" w:rsidRDefault="005466B2" w:rsidP="005466B2">
            <w:pPr>
              <w:pStyle w:val="Default"/>
              <w:rPr>
                <w:rFonts w:ascii="Arial" w:hAnsi="Arial" w:cs="Arial"/>
                <w:b/>
                <w:color w:val="000090"/>
                <w:sz w:val="22"/>
                <w:szCs w:val="22"/>
              </w:rPr>
            </w:pPr>
            <w:r w:rsidRPr="000F2654">
              <w:rPr>
                <w:rFonts w:ascii="Arial" w:hAnsi="Arial" w:cs="Arial"/>
                <w:b/>
                <w:color w:val="000090"/>
                <w:sz w:val="22"/>
                <w:szCs w:val="22"/>
              </w:rPr>
              <w:t>Concepts:</w:t>
            </w:r>
          </w:p>
          <w:p w14:paraId="5B4BD5F4"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and sources.</w:t>
            </w:r>
          </w:p>
          <w:p w14:paraId="075BD4A0"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Ways of life.</w:t>
            </w:r>
          </w:p>
          <w:p w14:paraId="68F8AF93"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w:t>
            </w:r>
          </w:p>
          <w:p w14:paraId="2774961C"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purpose and truth.</w:t>
            </w:r>
          </w:p>
          <w:p w14:paraId="3EAF85BE"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Values and commitments.</w:t>
            </w:r>
          </w:p>
          <w:p w14:paraId="6EAA8E21" w14:textId="77777777" w:rsidR="005466B2" w:rsidRPr="000F2654" w:rsidRDefault="005466B2" w:rsidP="00752177">
            <w:pPr>
              <w:autoSpaceDE w:val="0"/>
              <w:autoSpaceDN w:val="0"/>
              <w:adjustRightInd w:val="0"/>
              <w:rPr>
                <w:rFonts w:ascii="Arial" w:hAnsi="Arial" w:cs="Arial"/>
                <w:b/>
                <w:bCs/>
                <w:color w:val="000090"/>
                <w:sz w:val="22"/>
                <w:szCs w:val="22"/>
              </w:rPr>
            </w:pPr>
          </w:p>
        </w:tc>
        <w:tc>
          <w:tcPr>
            <w:tcW w:w="4252" w:type="dxa"/>
            <w:tcBorders>
              <w:top w:val="single" w:sz="4" w:space="0" w:color="FFFFFF"/>
            </w:tcBorders>
            <w:shd w:val="clear" w:color="auto" w:fill="auto"/>
          </w:tcPr>
          <w:p w14:paraId="201B8C77" w14:textId="77777777" w:rsidR="005466B2" w:rsidRPr="000F2654" w:rsidRDefault="005466B2" w:rsidP="005466B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5BE86A1A"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and sources.</w:t>
            </w:r>
          </w:p>
          <w:p w14:paraId="7E3B3C1C"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417E081D"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w:t>
            </w:r>
          </w:p>
          <w:p w14:paraId="1B0A29D0"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and truth.</w:t>
            </w:r>
          </w:p>
          <w:p w14:paraId="6FF2CBE7" w14:textId="77777777" w:rsidR="005466B2" w:rsidRPr="000F2654" w:rsidRDefault="005466B2" w:rsidP="005466B2">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Values and commitments.</w:t>
            </w:r>
          </w:p>
        </w:tc>
        <w:tc>
          <w:tcPr>
            <w:tcW w:w="3119" w:type="dxa"/>
            <w:tcBorders>
              <w:top w:val="single" w:sz="4" w:space="0" w:color="FFFFFF"/>
            </w:tcBorders>
            <w:shd w:val="clear" w:color="auto" w:fill="auto"/>
          </w:tcPr>
          <w:p w14:paraId="508557BA" w14:textId="77777777" w:rsidR="005466B2" w:rsidRPr="000F2654" w:rsidRDefault="005466B2" w:rsidP="005466B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6834952"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w:t>
            </w:r>
          </w:p>
          <w:p w14:paraId="15A0A4F6"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4EE5207F"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w:t>
            </w:r>
          </w:p>
          <w:p w14:paraId="471C8BA4"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2D25F4D0"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and truth.</w:t>
            </w:r>
          </w:p>
          <w:p w14:paraId="242D880F" w14:textId="77777777" w:rsidR="005466B2" w:rsidRPr="000F2654" w:rsidRDefault="005466B2" w:rsidP="00752177">
            <w:pPr>
              <w:autoSpaceDE w:val="0"/>
              <w:autoSpaceDN w:val="0"/>
              <w:adjustRightInd w:val="0"/>
              <w:rPr>
                <w:rFonts w:ascii="Arial" w:hAnsi="Arial" w:cs="Arial"/>
                <w:b/>
                <w:bCs/>
                <w:color w:val="000090"/>
                <w:sz w:val="22"/>
                <w:szCs w:val="22"/>
              </w:rPr>
            </w:pPr>
          </w:p>
        </w:tc>
        <w:tc>
          <w:tcPr>
            <w:tcW w:w="3359" w:type="dxa"/>
            <w:tcBorders>
              <w:top w:val="single" w:sz="4" w:space="0" w:color="FFFFFF"/>
            </w:tcBorders>
            <w:shd w:val="clear" w:color="auto" w:fill="auto"/>
          </w:tcPr>
          <w:p w14:paraId="01C97FA5" w14:textId="77777777" w:rsidR="005466B2" w:rsidRPr="000F2654" w:rsidRDefault="005466B2" w:rsidP="005466B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A328867"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and sources.</w:t>
            </w:r>
          </w:p>
          <w:p w14:paraId="6FA79861"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0B8DC497"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w:t>
            </w:r>
          </w:p>
          <w:p w14:paraId="58BB985D" w14:textId="77777777" w:rsidR="005466B2" w:rsidRPr="000F2654" w:rsidRDefault="005466B2" w:rsidP="005466B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2FD11AE0" w14:textId="77777777" w:rsidR="005466B2" w:rsidRPr="000F2654" w:rsidRDefault="005466B2" w:rsidP="0075217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and truth.</w:t>
            </w:r>
          </w:p>
        </w:tc>
      </w:tr>
    </w:tbl>
    <w:p w14:paraId="303358A7" w14:textId="77777777" w:rsidR="009B2FBC" w:rsidRPr="000F2654" w:rsidRDefault="009B2FBC" w:rsidP="009B2FBC">
      <w:pPr>
        <w:autoSpaceDE w:val="0"/>
        <w:autoSpaceDN w:val="0"/>
        <w:adjustRightInd w:val="0"/>
        <w:rPr>
          <w:rFonts w:ascii="Arial" w:hAnsi="Arial" w:cs="Arial"/>
          <w:b/>
          <w:bCs/>
          <w:sz w:val="22"/>
          <w:szCs w:val="22"/>
        </w:rPr>
      </w:pPr>
      <w:r w:rsidRPr="000F2654">
        <w:rPr>
          <w:rFonts w:ascii="Arial" w:hAnsi="Arial" w:cs="Arial"/>
          <w:b/>
          <w:bCs/>
          <w:color w:val="000000"/>
          <w:sz w:val="22"/>
          <w:szCs w:val="22"/>
        </w:rPr>
        <w:br w:type="page"/>
      </w:r>
      <w:r w:rsidRPr="000F2654">
        <w:rPr>
          <w:rFonts w:ascii="Arial" w:hAnsi="Arial" w:cs="Arial"/>
          <w:b/>
          <w:bCs/>
          <w:sz w:val="22"/>
          <w:szCs w:val="22"/>
        </w:rPr>
        <w:lastRenderedPageBreak/>
        <w:t xml:space="preserve"> YEAR 4</w:t>
      </w:r>
    </w:p>
    <w:p w14:paraId="3CDCD80F" w14:textId="77777777" w:rsidR="009B2FBC" w:rsidRPr="000F2654" w:rsidRDefault="009B2FBC" w:rsidP="009B2FBC">
      <w:pPr>
        <w:autoSpaceDE w:val="0"/>
        <w:autoSpaceDN w:val="0"/>
        <w:adjustRightInd w:val="0"/>
        <w:rPr>
          <w:rFonts w:ascii="Arial" w:hAnsi="Arial" w:cs="Arial"/>
          <w:color w:val="000000"/>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4"/>
      </w:tblGrid>
      <w:tr w:rsidR="009B2FBC" w:rsidRPr="000F2654" w14:paraId="6C1F34C6" w14:textId="77777777" w:rsidTr="001607F3">
        <w:trPr>
          <w:trHeight w:val="4106"/>
        </w:trPr>
        <w:tc>
          <w:tcPr>
            <w:tcW w:w="4390" w:type="dxa"/>
            <w:tcBorders>
              <w:bottom w:val="single" w:sz="4" w:space="0" w:color="FFFFFF"/>
            </w:tcBorders>
            <w:shd w:val="clear" w:color="auto" w:fill="auto"/>
          </w:tcPr>
          <w:p w14:paraId="7F5985AC"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6 – Local Christian Places of</w:t>
            </w:r>
          </w:p>
          <w:p w14:paraId="286A099A"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Worship</w:t>
            </w:r>
          </w:p>
          <w:p w14:paraId="06FF2500" w14:textId="77777777" w:rsidR="009B2FBC" w:rsidRPr="000F2654" w:rsidRDefault="009B2FBC" w:rsidP="00752177">
            <w:pPr>
              <w:autoSpaceDE w:val="0"/>
              <w:autoSpaceDN w:val="0"/>
              <w:adjustRightInd w:val="0"/>
              <w:rPr>
                <w:rFonts w:ascii="Arial" w:hAnsi="Arial" w:cs="Arial"/>
                <w:b/>
                <w:bCs/>
                <w:color w:val="000000"/>
                <w:sz w:val="22"/>
                <w:szCs w:val="22"/>
              </w:rPr>
            </w:pPr>
          </w:p>
          <w:p w14:paraId="053B327E"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Special places for Christians. </w:t>
            </w:r>
          </w:p>
          <w:p w14:paraId="4B0CB5CF"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There are many different types of Christian places of worship. </w:t>
            </w:r>
          </w:p>
          <w:p w14:paraId="41A79C38"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Belonging to a group and sharing activities with others is important and meaningful. </w:t>
            </w:r>
          </w:p>
          <w:p w14:paraId="5620D7E6"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Worship includes the use of stillness and silence for reflection. </w:t>
            </w:r>
          </w:p>
          <w:p w14:paraId="45077E4D"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Reasons why people pray. </w:t>
            </w:r>
          </w:p>
          <w:p w14:paraId="4B853174"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Lord’s Prayer </w:t>
            </w:r>
          </w:p>
          <w:p w14:paraId="4FC7150B"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sz w:val="22"/>
                <w:szCs w:val="22"/>
              </w:rPr>
              <w:t>The Bible (a source of Christian belief and teaching) used in service</w:t>
            </w:r>
            <w:r w:rsidR="001607F3" w:rsidRPr="000F2654">
              <w:rPr>
                <w:rFonts w:ascii="Arial" w:hAnsi="Arial" w:cs="Arial"/>
                <w:sz w:val="22"/>
                <w:szCs w:val="22"/>
              </w:rPr>
              <w:t>s</w:t>
            </w:r>
          </w:p>
          <w:p w14:paraId="237F2209" w14:textId="77777777" w:rsidR="001607F3" w:rsidRPr="000F2654" w:rsidRDefault="001607F3" w:rsidP="001607F3">
            <w:pPr>
              <w:pStyle w:val="Default"/>
              <w:rPr>
                <w:rFonts w:ascii="Arial" w:hAnsi="Arial" w:cs="Arial"/>
                <w:color w:val="221E1F"/>
                <w:sz w:val="22"/>
                <w:szCs w:val="22"/>
              </w:rPr>
            </w:pPr>
          </w:p>
        </w:tc>
        <w:tc>
          <w:tcPr>
            <w:tcW w:w="4394" w:type="dxa"/>
            <w:tcBorders>
              <w:bottom w:val="single" w:sz="4" w:space="0" w:color="FFFFFF"/>
            </w:tcBorders>
            <w:shd w:val="clear" w:color="auto" w:fill="auto"/>
          </w:tcPr>
          <w:p w14:paraId="5F498158"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7 – Christian Celebrations</w:t>
            </w:r>
          </w:p>
          <w:p w14:paraId="21F3F126" w14:textId="77777777" w:rsidR="009B2FBC" w:rsidRPr="000F2654" w:rsidRDefault="009B2FBC" w:rsidP="00752177">
            <w:pPr>
              <w:autoSpaceDE w:val="0"/>
              <w:autoSpaceDN w:val="0"/>
              <w:adjustRightInd w:val="0"/>
              <w:rPr>
                <w:rFonts w:ascii="Arial" w:hAnsi="Arial" w:cs="Arial"/>
                <w:b/>
                <w:bCs/>
                <w:color w:val="000000"/>
                <w:sz w:val="22"/>
                <w:szCs w:val="22"/>
              </w:rPr>
            </w:pPr>
          </w:p>
          <w:p w14:paraId="26771307"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Church has its own calendar</w:t>
            </w:r>
            <w:r w:rsidR="00994740" w:rsidRPr="000F2654">
              <w:rPr>
                <w:rFonts w:ascii="Arial" w:hAnsi="Arial" w:cs="Arial"/>
                <w:b/>
                <w:bCs/>
                <w:color w:val="000000"/>
                <w:sz w:val="22"/>
                <w:szCs w:val="22"/>
              </w:rPr>
              <w:t xml:space="preserve"> </w:t>
            </w:r>
            <w:r w:rsidRPr="000F2654">
              <w:rPr>
                <w:rFonts w:ascii="Arial" w:hAnsi="Arial" w:cs="Arial"/>
                <w:b/>
                <w:bCs/>
                <w:color w:val="000000"/>
                <w:sz w:val="22"/>
                <w:szCs w:val="22"/>
              </w:rPr>
              <w:t xml:space="preserve">with special names for certain times of the year: </w:t>
            </w:r>
          </w:p>
          <w:p w14:paraId="4121AD50"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Times associated with Jesus’ life; how Christians understand and celebrate these events – Christmas and Easter </w:t>
            </w:r>
          </w:p>
          <w:p w14:paraId="4402B1A0"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Times of reflection: Advent and Lent - Jesus’ temptation. </w:t>
            </w:r>
          </w:p>
          <w:p w14:paraId="36651F9E"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Sharing the Lord’s Supper. </w:t>
            </w:r>
          </w:p>
          <w:p w14:paraId="607AB7BB"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Pentecost</w:t>
            </w:r>
          </w:p>
          <w:p w14:paraId="5EE757C6" w14:textId="77777777" w:rsidR="009B2FBC" w:rsidRPr="000F2654" w:rsidRDefault="009B2FBC" w:rsidP="00752177">
            <w:pPr>
              <w:autoSpaceDE w:val="0"/>
              <w:autoSpaceDN w:val="0"/>
              <w:adjustRightInd w:val="0"/>
              <w:rPr>
                <w:rFonts w:ascii="Arial" w:hAnsi="Arial" w:cs="Arial"/>
                <w:color w:val="000000"/>
                <w:sz w:val="22"/>
                <w:szCs w:val="22"/>
              </w:rPr>
            </w:pPr>
          </w:p>
        </w:tc>
      </w:tr>
      <w:tr w:rsidR="009B2FBC" w:rsidRPr="000F2654" w14:paraId="05EEF3F8" w14:textId="77777777" w:rsidTr="001607F3">
        <w:tc>
          <w:tcPr>
            <w:tcW w:w="4390" w:type="dxa"/>
            <w:tcBorders>
              <w:top w:val="single" w:sz="4" w:space="0" w:color="FFFFFF"/>
              <w:bottom w:val="single" w:sz="4" w:space="0" w:color="FFFFFF"/>
            </w:tcBorders>
            <w:shd w:val="clear" w:color="auto" w:fill="auto"/>
          </w:tcPr>
          <w:p w14:paraId="043874B6"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04E2296F"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are there different places of worship for Christians? </w:t>
            </w:r>
          </w:p>
          <w:p w14:paraId="735C4D74"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similarities are there in what Christians believe? </w:t>
            </w:r>
          </w:p>
          <w:p w14:paraId="37145BF1"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does coming together help Christians to grow in their faith?</w:t>
            </w:r>
          </w:p>
          <w:p w14:paraId="23180FAF" w14:textId="77777777" w:rsidR="001607F3" w:rsidRPr="000F2654" w:rsidRDefault="001607F3" w:rsidP="001607F3">
            <w:pPr>
              <w:pStyle w:val="Default"/>
              <w:ind w:left="180"/>
              <w:rPr>
                <w:rFonts w:ascii="Arial" w:hAnsi="Arial" w:cs="Arial"/>
                <w:color w:val="000090"/>
                <w:sz w:val="22"/>
                <w:szCs w:val="22"/>
              </w:rPr>
            </w:pPr>
          </w:p>
        </w:tc>
        <w:tc>
          <w:tcPr>
            <w:tcW w:w="4394" w:type="dxa"/>
            <w:tcBorders>
              <w:top w:val="single" w:sz="4" w:space="0" w:color="FFFFFF"/>
              <w:bottom w:val="single" w:sz="4" w:space="0" w:color="FFFFFF"/>
            </w:tcBorders>
            <w:shd w:val="clear" w:color="auto" w:fill="auto"/>
          </w:tcPr>
          <w:p w14:paraId="6D1E6BF6"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4320AFD5"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festivals help Christians to remember Jesus and His teachings?</w:t>
            </w:r>
          </w:p>
          <w:p w14:paraId="580654C5" w14:textId="77777777" w:rsidR="00994740"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happens in places of worship to help Christians understand the meaning behind their festivals?</w:t>
            </w:r>
          </w:p>
        </w:tc>
      </w:tr>
      <w:tr w:rsidR="001607F3" w:rsidRPr="000F2654" w14:paraId="5A12F47C" w14:textId="77777777" w:rsidTr="00FA232B">
        <w:trPr>
          <w:trHeight w:val="2446"/>
        </w:trPr>
        <w:tc>
          <w:tcPr>
            <w:tcW w:w="4390" w:type="dxa"/>
            <w:tcBorders>
              <w:top w:val="single" w:sz="4" w:space="0" w:color="FFFFFF"/>
            </w:tcBorders>
            <w:shd w:val="clear" w:color="auto" w:fill="auto"/>
          </w:tcPr>
          <w:p w14:paraId="3B1221DF" w14:textId="77777777" w:rsidR="001607F3" w:rsidRPr="000F2654" w:rsidRDefault="001607F3" w:rsidP="001607F3">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41AA4B5E"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and sources.</w:t>
            </w:r>
          </w:p>
          <w:p w14:paraId="3D1A2971"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color w:val="000090"/>
                <w:sz w:val="22"/>
                <w:szCs w:val="22"/>
              </w:rPr>
              <w:t>Ways of life.</w:t>
            </w:r>
          </w:p>
          <w:p w14:paraId="2FB4BB27" w14:textId="77777777" w:rsidR="001607F3" w:rsidRPr="000F2654" w:rsidRDefault="001607F3" w:rsidP="001607F3">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Forms of expression</w:t>
            </w:r>
            <w:r w:rsidRPr="000F2654">
              <w:rPr>
                <w:rFonts w:ascii="Arial" w:hAnsi="Arial" w:cs="Arial"/>
                <w:b/>
                <w:bCs/>
                <w:color w:val="000090"/>
                <w:sz w:val="22"/>
                <w:szCs w:val="22"/>
              </w:rPr>
              <w:t>.</w:t>
            </w:r>
          </w:p>
          <w:p w14:paraId="437C9E9C"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1EDD9F8A"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373E34F2"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color w:val="000090"/>
                <w:sz w:val="22"/>
                <w:szCs w:val="22"/>
              </w:rPr>
              <w:t>Values and commitments.</w:t>
            </w:r>
          </w:p>
          <w:p w14:paraId="6881EA26" w14:textId="77777777" w:rsidR="001607F3" w:rsidRPr="000F2654" w:rsidRDefault="001607F3" w:rsidP="001607F3">
            <w:pPr>
              <w:autoSpaceDE w:val="0"/>
              <w:autoSpaceDN w:val="0"/>
              <w:adjustRightInd w:val="0"/>
              <w:rPr>
                <w:rFonts w:ascii="Arial" w:hAnsi="Arial" w:cs="Arial"/>
                <w:b/>
                <w:bCs/>
                <w:color w:val="000090"/>
                <w:sz w:val="22"/>
                <w:szCs w:val="22"/>
              </w:rPr>
            </w:pPr>
          </w:p>
        </w:tc>
        <w:tc>
          <w:tcPr>
            <w:tcW w:w="4394" w:type="dxa"/>
            <w:tcBorders>
              <w:top w:val="single" w:sz="4" w:space="0" w:color="FFFFFF"/>
            </w:tcBorders>
            <w:shd w:val="clear" w:color="auto" w:fill="auto"/>
          </w:tcPr>
          <w:p w14:paraId="5B00A385" w14:textId="77777777" w:rsidR="001607F3" w:rsidRPr="000F2654" w:rsidRDefault="001607F3" w:rsidP="001607F3">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428E1EDA" w14:textId="77777777" w:rsidR="00C5145D"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and sources.</w:t>
            </w:r>
          </w:p>
          <w:p w14:paraId="61425C7F" w14:textId="77777777" w:rsidR="00C5145D"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color w:val="000090"/>
                <w:sz w:val="22"/>
                <w:szCs w:val="22"/>
              </w:rPr>
              <w:t>Ways of life.</w:t>
            </w:r>
          </w:p>
          <w:p w14:paraId="49E36308"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w:t>
            </w:r>
          </w:p>
          <w:p w14:paraId="335AFD27"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44AE9370" w14:textId="77777777" w:rsidR="001607F3" w:rsidRPr="000F2654" w:rsidRDefault="001607F3" w:rsidP="001607F3">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785B1A75" w14:textId="77777777" w:rsidR="001607F3" w:rsidRPr="000F2654" w:rsidRDefault="001607F3" w:rsidP="001607F3">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Values and commitments.</w:t>
            </w:r>
          </w:p>
        </w:tc>
      </w:tr>
    </w:tbl>
    <w:p w14:paraId="243A2E29" w14:textId="77777777" w:rsidR="009B2FBC" w:rsidRPr="000F2654" w:rsidRDefault="009B2FBC" w:rsidP="009B2FBC">
      <w:pPr>
        <w:autoSpaceDE w:val="0"/>
        <w:autoSpaceDN w:val="0"/>
        <w:adjustRightInd w:val="0"/>
        <w:rPr>
          <w:rFonts w:ascii="Arial" w:hAnsi="Arial" w:cs="Arial"/>
          <w:b/>
          <w:bCs/>
          <w:sz w:val="22"/>
          <w:szCs w:val="22"/>
        </w:rPr>
      </w:pPr>
      <w:r w:rsidRPr="000F2654">
        <w:rPr>
          <w:rFonts w:ascii="Arial" w:hAnsi="Arial" w:cs="Arial"/>
          <w:noProof/>
          <w:sz w:val="22"/>
          <w:szCs w:val="22"/>
        </w:rPr>
        <w:drawing>
          <wp:anchor distT="0" distB="0" distL="0" distR="0" simplePos="0" relativeHeight="251676160" behindDoc="1" locked="0" layoutInCell="1" allowOverlap="1" wp14:anchorId="0B275C04" wp14:editId="0001C49F">
            <wp:simplePos x="0" y="0"/>
            <wp:positionH relativeFrom="page">
              <wp:posOffset>6286500</wp:posOffset>
            </wp:positionH>
            <wp:positionV relativeFrom="page">
              <wp:posOffset>1595120</wp:posOffset>
            </wp:positionV>
            <wp:extent cx="4114800" cy="549148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4">
                      <a:extLst>
                        <a:ext uri="{28A0092B-C50C-407E-A947-70E740481C1C}">
                          <a14:useLocalDpi xmlns:a14="http://schemas.microsoft.com/office/drawing/2010/main" val="0"/>
                        </a:ext>
                      </a:extLst>
                    </a:blip>
                    <a:srcRect t="429" r="6264" b="5829"/>
                    <a:stretch>
                      <a:fillRect/>
                    </a:stretch>
                  </pic:blipFill>
                  <pic:spPr bwMode="auto">
                    <a:xfrm>
                      <a:off x="0" y="0"/>
                      <a:ext cx="4114800" cy="549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654">
        <w:rPr>
          <w:rFonts w:ascii="Arial" w:hAnsi="Arial" w:cs="Arial"/>
          <w:color w:val="000000"/>
          <w:sz w:val="22"/>
          <w:szCs w:val="22"/>
        </w:rPr>
        <w:br w:type="textWrapping" w:clear="all"/>
      </w:r>
    </w:p>
    <w:p w14:paraId="6709B10F" w14:textId="77777777" w:rsidR="009B2FBC" w:rsidRPr="000F2654" w:rsidRDefault="009B2FBC" w:rsidP="009B2FBC">
      <w:pPr>
        <w:autoSpaceDE w:val="0"/>
        <w:autoSpaceDN w:val="0"/>
        <w:adjustRightInd w:val="0"/>
        <w:rPr>
          <w:rFonts w:ascii="Arial" w:hAnsi="Arial" w:cs="Arial"/>
          <w:b/>
          <w:bCs/>
          <w:sz w:val="22"/>
          <w:szCs w:val="22"/>
        </w:rPr>
      </w:pPr>
      <w:r w:rsidRPr="000F2654">
        <w:rPr>
          <w:rFonts w:ascii="Arial" w:hAnsi="Arial" w:cs="Arial"/>
          <w:noProof/>
          <w:sz w:val="22"/>
          <w:szCs w:val="22"/>
        </w:rPr>
        <w:lastRenderedPageBreak/>
        <w:drawing>
          <wp:anchor distT="0" distB="0" distL="0" distR="0" simplePos="0" relativeHeight="251677184" behindDoc="1" locked="0" layoutInCell="1" allowOverlap="1" wp14:anchorId="5EE0BFF5" wp14:editId="6F30FCAF">
            <wp:simplePos x="0" y="0"/>
            <wp:positionH relativeFrom="page">
              <wp:posOffset>7429500</wp:posOffset>
            </wp:positionH>
            <wp:positionV relativeFrom="page">
              <wp:posOffset>1370965</wp:posOffset>
            </wp:positionV>
            <wp:extent cx="2743200" cy="551180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551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654">
        <w:rPr>
          <w:rFonts w:ascii="Arial" w:hAnsi="Arial" w:cs="Arial"/>
          <w:b/>
          <w:bCs/>
          <w:sz w:val="22"/>
          <w:szCs w:val="22"/>
        </w:rPr>
        <w:t>YEAR 5</w:t>
      </w:r>
    </w:p>
    <w:p w14:paraId="79DA884D" w14:textId="77777777" w:rsidR="009B2FBC" w:rsidRPr="000F2654" w:rsidRDefault="009B2FBC" w:rsidP="009B2FBC">
      <w:pPr>
        <w:autoSpaceDE w:val="0"/>
        <w:autoSpaceDN w:val="0"/>
        <w:adjustRightInd w:val="0"/>
        <w:rPr>
          <w:rFonts w:ascii="Arial" w:hAnsi="Arial" w:cs="Arial"/>
          <w:b/>
          <w:bCs/>
          <w:color w:val="000000"/>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3665"/>
        <w:gridCol w:w="3240"/>
      </w:tblGrid>
      <w:tr w:rsidR="009B2FBC" w:rsidRPr="000F2654" w14:paraId="6884CB77" w14:textId="77777777" w:rsidTr="00BF074B">
        <w:trPr>
          <w:trHeight w:val="843"/>
        </w:trPr>
        <w:tc>
          <w:tcPr>
            <w:tcW w:w="3823" w:type="dxa"/>
            <w:tcBorders>
              <w:bottom w:val="single" w:sz="4" w:space="0" w:color="FFFFFF"/>
            </w:tcBorders>
            <w:shd w:val="clear" w:color="auto" w:fill="auto"/>
          </w:tcPr>
          <w:p w14:paraId="4FABFBD7"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8</w:t>
            </w:r>
          </w:p>
          <w:p w14:paraId="13E94957" w14:textId="77777777" w:rsidR="009B2FBC" w:rsidRPr="000F2654" w:rsidRDefault="009B2FBC" w:rsidP="00BF074B">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Jesus Human and Divine</w:t>
            </w:r>
          </w:p>
        </w:tc>
        <w:tc>
          <w:tcPr>
            <w:tcW w:w="3665" w:type="dxa"/>
            <w:tcBorders>
              <w:bottom w:val="single" w:sz="4" w:space="0" w:color="FFFFFF"/>
            </w:tcBorders>
            <w:shd w:val="clear" w:color="auto" w:fill="auto"/>
          </w:tcPr>
          <w:p w14:paraId="77AF4719"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9</w:t>
            </w:r>
          </w:p>
          <w:p w14:paraId="1A4788A3"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Leading a Christian Life</w:t>
            </w:r>
          </w:p>
        </w:tc>
        <w:tc>
          <w:tcPr>
            <w:tcW w:w="3240" w:type="dxa"/>
            <w:tcBorders>
              <w:bottom w:val="single" w:sz="4" w:space="0" w:color="FFFFFF"/>
            </w:tcBorders>
            <w:shd w:val="clear" w:color="auto" w:fill="auto"/>
          </w:tcPr>
          <w:p w14:paraId="4551A71D"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Christmas (Extra Focus)</w:t>
            </w:r>
          </w:p>
        </w:tc>
      </w:tr>
      <w:tr w:rsidR="009B2FBC" w:rsidRPr="000F2654" w14:paraId="67D81833" w14:textId="77777777" w:rsidTr="00BF074B">
        <w:trPr>
          <w:trHeight w:val="3392"/>
        </w:trPr>
        <w:tc>
          <w:tcPr>
            <w:tcW w:w="3823" w:type="dxa"/>
            <w:tcBorders>
              <w:top w:val="single" w:sz="4" w:space="0" w:color="FFFFFF"/>
              <w:bottom w:val="single" w:sz="4" w:space="0" w:color="FFFFFF"/>
            </w:tcBorders>
            <w:shd w:val="clear" w:color="auto" w:fill="auto"/>
          </w:tcPr>
          <w:p w14:paraId="497E7C75" w14:textId="77777777" w:rsidR="00BF074B" w:rsidRPr="000F2654" w:rsidRDefault="00BF074B" w:rsidP="00BF074B">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God: </w:t>
            </w:r>
          </w:p>
          <w:p w14:paraId="14796162"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Father, Son and Holy Spirit </w:t>
            </w:r>
          </w:p>
          <w:p w14:paraId="0F99AE04"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Christmas – Jesus’ birth. </w:t>
            </w:r>
          </w:p>
          <w:p w14:paraId="15B598E3"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Choosing 12 disciples AND friends </w:t>
            </w:r>
          </w:p>
          <w:p w14:paraId="72B6F03D"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Jesus’ temptations </w:t>
            </w:r>
          </w:p>
          <w:p w14:paraId="6F2B41B4"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Jesus’ baptism </w:t>
            </w:r>
          </w:p>
          <w:p w14:paraId="698485CF"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Miracles and acts of healing e.g. ‘Stilling the storm’, ‘The four friends’ or ‘Healing a leper’ </w:t>
            </w:r>
          </w:p>
          <w:p w14:paraId="1C0E33F0"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Easter - Jesus’ death, resurrection and afterwards.</w:t>
            </w:r>
          </w:p>
          <w:p w14:paraId="67EB3A94" w14:textId="77777777" w:rsidR="009B2FBC" w:rsidRPr="000F2654" w:rsidRDefault="009B2FBC" w:rsidP="00BF074B">
            <w:pPr>
              <w:autoSpaceDE w:val="0"/>
              <w:autoSpaceDN w:val="0"/>
              <w:adjustRightInd w:val="0"/>
              <w:rPr>
                <w:rFonts w:ascii="Arial" w:hAnsi="Arial" w:cs="Arial"/>
                <w:b/>
                <w:bCs/>
                <w:color w:val="000090"/>
                <w:sz w:val="22"/>
                <w:szCs w:val="22"/>
              </w:rPr>
            </w:pPr>
          </w:p>
        </w:tc>
        <w:tc>
          <w:tcPr>
            <w:tcW w:w="3665" w:type="dxa"/>
            <w:tcBorders>
              <w:top w:val="single" w:sz="4" w:space="0" w:color="FFFFFF"/>
              <w:bottom w:val="single" w:sz="4" w:space="0" w:color="FFFFFF"/>
            </w:tcBorders>
            <w:shd w:val="clear" w:color="auto" w:fill="auto"/>
          </w:tcPr>
          <w:p w14:paraId="4633290A" w14:textId="77777777" w:rsidR="00BF074B" w:rsidRPr="000F2654" w:rsidRDefault="00BF074B" w:rsidP="00BF074B">
            <w:pPr>
              <w:autoSpaceDE w:val="0"/>
              <w:autoSpaceDN w:val="0"/>
              <w:adjustRightInd w:val="0"/>
              <w:rPr>
                <w:rFonts w:ascii="Arial" w:hAnsi="Arial" w:cs="Arial"/>
                <w:color w:val="000000"/>
                <w:sz w:val="22"/>
                <w:szCs w:val="22"/>
              </w:rPr>
            </w:pPr>
            <w:r w:rsidRPr="000F2654">
              <w:rPr>
                <w:rFonts w:ascii="Arial" w:hAnsi="Arial" w:cs="Arial"/>
                <w:color w:val="000000"/>
                <w:sz w:val="22"/>
                <w:szCs w:val="22"/>
              </w:rPr>
              <w:t>Commitment, belonging and belief in the special presence of God during significant life events.</w:t>
            </w:r>
          </w:p>
          <w:p w14:paraId="33BA4657" w14:textId="77777777" w:rsidR="00BF074B" w:rsidRPr="000F2654" w:rsidRDefault="00BF074B" w:rsidP="00BF074B">
            <w:pPr>
              <w:autoSpaceDE w:val="0"/>
              <w:autoSpaceDN w:val="0"/>
              <w:adjustRightInd w:val="0"/>
              <w:rPr>
                <w:rFonts w:ascii="Arial" w:hAnsi="Arial" w:cs="Arial"/>
                <w:color w:val="000000"/>
                <w:sz w:val="22"/>
                <w:szCs w:val="22"/>
              </w:rPr>
            </w:pPr>
          </w:p>
          <w:p w14:paraId="0C294C0E" w14:textId="77777777" w:rsidR="00BF074B" w:rsidRPr="000F2654" w:rsidRDefault="00BF074B" w:rsidP="00BF074B">
            <w:pPr>
              <w:autoSpaceDE w:val="0"/>
              <w:autoSpaceDN w:val="0"/>
              <w:adjustRightInd w:val="0"/>
              <w:rPr>
                <w:rFonts w:ascii="Arial" w:hAnsi="Arial" w:cs="Arial"/>
                <w:color w:val="000000"/>
                <w:sz w:val="22"/>
                <w:szCs w:val="22"/>
              </w:rPr>
            </w:pPr>
            <w:r w:rsidRPr="000F2654">
              <w:rPr>
                <w:rFonts w:ascii="Arial" w:hAnsi="Arial" w:cs="Arial"/>
                <w:color w:val="000000"/>
                <w:sz w:val="22"/>
                <w:szCs w:val="22"/>
              </w:rPr>
              <w:t>Example of at least one person and</w:t>
            </w:r>
            <w:r w:rsidR="00C5145D" w:rsidRPr="000F2654">
              <w:rPr>
                <w:rFonts w:ascii="Arial" w:hAnsi="Arial" w:cs="Arial"/>
                <w:color w:val="000000"/>
                <w:sz w:val="22"/>
                <w:szCs w:val="22"/>
              </w:rPr>
              <w:t xml:space="preserve"> </w:t>
            </w:r>
            <w:r w:rsidRPr="000F2654">
              <w:rPr>
                <w:rFonts w:ascii="Arial" w:hAnsi="Arial" w:cs="Arial"/>
                <w:color w:val="000000"/>
                <w:sz w:val="22"/>
                <w:szCs w:val="22"/>
              </w:rPr>
              <w:t>one charitable organisation that exemplifies Christianity in action.</w:t>
            </w:r>
          </w:p>
          <w:p w14:paraId="27575D66" w14:textId="77777777" w:rsidR="00BF074B" w:rsidRPr="000F2654" w:rsidRDefault="00BF074B" w:rsidP="00BF074B">
            <w:pPr>
              <w:autoSpaceDE w:val="0"/>
              <w:autoSpaceDN w:val="0"/>
              <w:adjustRightInd w:val="0"/>
              <w:rPr>
                <w:rFonts w:ascii="Arial" w:hAnsi="Arial" w:cs="Arial"/>
                <w:color w:val="000000"/>
                <w:sz w:val="22"/>
                <w:szCs w:val="22"/>
              </w:rPr>
            </w:pPr>
          </w:p>
          <w:p w14:paraId="5DA6E141" w14:textId="77777777" w:rsidR="009B2FBC"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color w:val="000000"/>
                <w:sz w:val="22"/>
                <w:szCs w:val="22"/>
              </w:rPr>
              <w:t>Encounter with one local Christian to share how their life is led by faith</w:t>
            </w:r>
          </w:p>
        </w:tc>
        <w:tc>
          <w:tcPr>
            <w:tcW w:w="3240" w:type="dxa"/>
            <w:tcBorders>
              <w:top w:val="single" w:sz="4" w:space="0" w:color="FFFFFF"/>
              <w:bottom w:val="single" w:sz="4" w:space="0" w:color="FFFFFF"/>
            </w:tcBorders>
            <w:shd w:val="clear" w:color="auto" w:fill="auto"/>
          </w:tcPr>
          <w:p w14:paraId="661C543A" w14:textId="77777777" w:rsidR="009B2FBC"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color w:val="000000"/>
                <w:sz w:val="22"/>
                <w:szCs w:val="22"/>
              </w:rPr>
              <w:t>Commercialisation of Christmas</w:t>
            </w:r>
          </w:p>
        </w:tc>
      </w:tr>
      <w:tr w:rsidR="00BF074B" w:rsidRPr="000F2654" w14:paraId="242BD520" w14:textId="77777777" w:rsidTr="00BF074B">
        <w:trPr>
          <w:trHeight w:val="2405"/>
        </w:trPr>
        <w:tc>
          <w:tcPr>
            <w:tcW w:w="3823" w:type="dxa"/>
            <w:tcBorders>
              <w:top w:val="single" w:sz="4" w:space="0" w:color="FFFFFF"/>
              <w:bottom w:val="single" w:sz="4" w:space="0" w:color="FFFFFF"/>
            </w:tcBorders>
            <w:shd w:val="clear" w:color="auto" w:fill="auto"/>
          </w:tcPr>
          <w:p w14:paraId="68254247"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786C9141"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Who do Christians believe Jesus to be?</w:t>
            </w:r>
          </w:p>
          <w:p w14:paraId="780D674A"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evidence do Christians base their beliefs upon?</w:t>
            </w:r>
          </w:p>
          <w:p w14:paraId="35408BAD" w14:textId="77777777" w:rsidR="00BF074B" w:rsidRPr="000F2654" w:rsidRDefault="00BF074B" w:rsidP="00752177">
            <w:pPr>
              <w:autoSpaceDE w:val="0"/>
              <w:autoSpaceDN w:val="0"/>
              <w:adjustRightInd w:val="0"/>
              <w:rPr>
                <w:rFonts w:ascii="Arial" w:hAnsi="Arial" w:cs="Arial"/>
                <w:b/>
                <w:bCs/>
                <w:color w:val="000090"/>
                <w:sz w:val="22"/>
                <w:szCs w:val="22"/>
              </w:rPr>
            </w:pPr>
          </w:p>
        </w:tc>
        <w:tc>
          <w:tcPr>
            <w:tcW w:w="3665" w:type="dxa"/>
            <w:tcBorders>
              <w:top w:val="single" w:sz="4" w:space="0" w:color="FFFFFF"/>
              <w:bottom w:val="single" w:sz="4" w:space="0" w:color="FFFFFF"/>
            </w:tcBorders>
            <w:shd w:val="clear" w:color="auto" w:fill="auto"/>
          </w:tcPr>
          <w:p w14:paraId="083B4730"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6526C005"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Christians follow Jesus and His teachings in their daily lives? </w:t>
            </w:r>
          </w:p>
          <w:p w14:paraId="1AA179E1"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Christian values guide the actions of the people and organisations studied? </w:t>
            </w:r>
          </w:p>
          <w:p w14:paraId="3FCD5C18"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are the challenges of living a Christian life today?</w:t>
            </w:r>
          </w:p>
          <w:p w14:paraId="4452D6C4" w14:textId="77777777" w:rsidR="00BF074B" w:rsidRPr="000F2654" w:rsidRDefault="00BF074B" w:rsidP="00752177">
            <w:pPr>
              <w:autoSpaceDE w:val="0"/>
              <w:autoSpaceDN w:val="0"/>
              <w:adjustRightInd w:val="0"/>
              <w:rPr>
                <w:rFonts w:ascii="Arial" w:hAnsi="Arial" w:cs="Arial"/>
                <w:b/>
                <w:bCs/>
                <w:color w:val="000090"/>
                <w:sz w:val="22"/>
                <w:szCs w:val="22"/>
              </w:rPr>
            </w:pPr>
          </w:p>
        </w:tc>
        <w:tc>
          <w:tcPr>
            <w:tcW w:w="3240" w:type="dxa"/>
            <w:tcBorders>
              <w:top w:val="single" w:sz="4" w:space="0" w:color="FFFFFF"/>
              <w:bottom w:val="single" w:sz="4" w:space="0" w:color="FFFFFF"/>
            </w:tcBorders>
            <w:shd w:val="clear" w:color="auto" w:fill="auto"/>
          </w:tcPr>
          <w:p w14:paraId="3905F312"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344AD986"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and why has Christmas become commercialised? </w:t>
            </w:r>
          </w:p>
          <w:p w14:paraId="3687B74E"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Christians try to keep the religious meaning of Christmas?</w:t>
            </w:r>
          </w:p>
          <w:p w14:paraId="0F900C12" w14:textId="77777777" w:rsidR="00BF074B" w:rsidRPr="000F2654" w:rsidRDefault="00BF074B" w:rsidP="00752177">
            <w:pPr>
              <w:autoSpaceDE w:val="0"/>
              <w:autoSpaceDN w:val="0"/>
              <w:adjustRightInd w:val="0"/>
              <w:rPr>
                <w:rFonts w:ascii="Arial" w:hAnsi="Arial" w:cs="Arial"/>
                <w:b/>
                <w:bCs/>
                <w:color w:val="000090"/>
                <w:sz w:val="22"/>
                <w:szCs w:val="22"/>
              </w:rPr>
            </w:pPr>
          </w:p>
        </w:tc>
      </w:tr>
      <w:tr w:rsidR="00BF074B" w:rsidRPr="000F2654" w14:paraId="7F2BDCB2" w14:textId="77777777" w:rsidTr="00BF074B">
        <w:trPr>
          <w:trHeight w:val="1836"/>
        </w:trPr>
        <w:tc>
          <w:tcPr>
            <w:tcW w:w="3823" w:type="dxa"/>
            <w:tcBorders>
              <w:top w:val="single" w:sz="4" w:space="0" w:color="FFFFFF"/>
            </w:tcBorders>
            <w:shd w:val="clear" w:color="auto" w:fill="auto"/>
          </w:tcPr>
          <w:p w14:paraId="409BE426"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378C5022"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and sources.</w:t>
            </w:r>
          </w:p>
          <w:p w14:paraId="1CEB0963"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Ways of life.</w:t>
            </w:r>
          </w:p>
          <w:p w14:paraId="7FD3D70E"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w:t>
            </w:r>
          </w:p>
          <w:p w14:paraId="7CEE27D9"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577BA219"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3D067312" w14:textId="77777777" w:rsidR="00BF074B" w:rsidRPr="000F2654" w:rsidRDefault="00BF074B" w:rsidP="00752177">
            <w:pPr>
              <w:autoSpaceDE w:val="0"/>
              <w:autoSpaceDN w:val="0"/>
              <w:adjustRightInd w:val="0"/>
              <w:rPr>
                <w:rFonts w:ascii="Arial" w:hAnsi="Arial" w:cs="Arial"/>
                <w:b/>
                <w:bCs/>
                <w:color w:val="000090"/>
                <w:sz w:val="22"/>
                <w:szCs w:val="22"/>
              </w:rPr>
            </w:pPr>
          </w:p>
        </w:tc>
        <w:tc>
          <w:tcPr>
            <w:tcW w:w="3665" w:type="dxa"/>
            <w:tcBorders>
              <w:top w:val="single" w:sz="4" w:space="0" w:color="FFFFFF"/>
            </w:tcBorders>
            <w:shd w:val="clear" w:color="auto" w:fill="auto"/>
          </w:tcPr>
          <w:p w14:paraId="3B795926"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395DD7F4"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and sources.</w:t>
            </w:r>
          </w:p>
          <w:p w14:paraId="60327A9D"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Ways of life.</w:t>
            </w:r>
          </w:p>
          <w:p w14:paraId="0B96C41C"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w:t>
            </w:r>
          </w:p>
          <w:p w14:paraId="31EE2F4E"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1999819B"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310DC89D"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Values and commitments.</w:t>
            </w:r>
          </w:p>
          <w:p w14:paraId="78D5F670" w14:textId="77777777" w:rsidR="00BF074B" w:rsidRPr="000F2654" w:rsidRDefault="00BF074B" w:rsidP="00752177">
            <w:pPr>
              <w:autoSpaceDE w:val="0"/>
              <w:autoSpaceDN w:val="0"/>
              <w:adjustRightInd w:val="0"/>
              <w:rPr>
                <w:rFonts w:ascii="Arial" w:hAnsi="Arial" w:cs="Arial"/>
                <w:b/>
                <w:bCs/>
                <w:color w:val="000090"/>
                <w:sz w:val="22"/>
                <w:szCs w:val="22"/>
              </w:rPr>
            </w:pPr>
          </w:p>
        </w:tc>
        <w:tc>
          <w:tcPr>
            <w:tcW w:w="3240" w:type="dxa"/>
            <w:tcBorders>
              <w:top w:val="single" w:sz="4" w:space="0" w:color="FFFFFF"/>
            </w:tcBorders>
            <w:shd w:val="clear" w:color="auto" w:fill="auto"/>
          </w:tcPr>
          <w:p w14:paraId="435C2ADC"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41E523A5"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w:t>
            </w:r>
          </w:p>
          <w:p w14:paraId="0E955619"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1214B8CE"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Forms of expression.</w:t>
            </w:r>
          </w:p>
          <w:p w14:paraId="40026165"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and truth.</w:t>
            </w:r>
          </w:p>
          <w:p w14:paraId="365F4020" w14:textId="77777777" w:rsidR="00BF074B" w:rsidRPr="000F2654" w:rsidRDefault="00BF074B" w:rsidP="00752177">
            <w:pPr>
              <w:autoSpaceDE w:val="0"/>
              <w:autoSpaceDN w:val="0"/>
              <w:adjustRightInd w:val="0"/>
              <w:rPr>
                <w:rFonts w:ascii="Arial" w:hAnsi="Arial" w:cs="Arial"/>
                <w:b/>
                <w:bCs/>
                <w:color w:val="000090"/>
                <w:sz w:val="22"/>
                <w:szCs w:val="22"/>
              </w:rPr>
            </w:pPr>
          </w:p>
        </w:tc>
      </w:tr>
    </w:tbl>
    <w:p w14:paraId="50BE8708" w14:textId="77777777" w:rsidR="009B2FBC" w:rsidRPr="000F2654" w:rsidRDefault="009B2FBC" w:rsidP="009B2FBC">
      <w:pPr>
        <w:autoSpaceDE w:val="0"/>
        <w:autoSpaceDN w:val="0"/>
        <w:adjustRightInd w:val="0"/>
        <w:rPr>
          <w:rFonts w:ascii="Arial" w:hAnsi="Arial" w:cs="Arial"/>
          <w:color w:val="000000"/>
          <w:sz w:val="22"/>
          <w:szCs w:val="22"/>
        </w:rPr>
      </w:pPr>
      <w:r w:rsidRPr="000F2654">
        <w:rPr>
          <w:rFonts w:ascii="Arial" w:hAnsi="Arial" w:cs="Arial"/>
          <w:color w:val="000000"/>
          <w:sz w:val="22"/>
          <w:szCs w:val="22"/>
        </w:rPr>
        <w:br w:type="textWrapping" w:clear="all"/>
      </w:r>
    </w:p>
    <w:p w14:paraId="384F2D2D" w14:textId="77777777" w:rsidR="009B2FBC" w:rsidRPr="000F2654" w:rsidRDefault="009B2FBC" w:rsidP="009B2FBC">
      <w:pPr>
        <w:autoSpaceDE w:val="0"/>
        <w:autoSpaceDN w:val="0"/>
        <w:adjustRightInd w:val="0"/>
        <w:rPr>
          <w:rFonts w:ascii="Arial" w:hAnsi="Arial" w:cs="Arial"/>
          <w:b/>
          <w:bCs/>
          <w:sz w:val="22"/>
          <w:szCs w:val="22"/>
        </w:rPr>
      </w:pPr>
      <w:r w:rsidRPr="000F2654">
        <w:rPr>
          <w:rFonts w:ascii="Arial" w:hAnsi="Arial" w:cs="Arial"/>
          <w:b/>
          <w:bCs/>
          <w:sz w:val="22"/>
          <w:szCs w:val="22"/>
        </w:rPr>
        <w:t>YEAR 6</w:t>
      </w:r>
    </w:p>
    <w:p w14:paraId="5084E712" w14:textId="77777777" w:rsidR="009B2FBC" w:rsidRPr="000F2654" w:rsidRDefault="009B2FBC" w:rsidP="009B2FBC">
      <w:pPr>
        <w:autoSpaceDE w:val="0"/>
        <w:autoSpaceDN w:val="0"/>
        <w:adjustRightInd w:val="0"/>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4048"/>
        <w:gridCol w:w="3440"/>
        <w:gridCol w:w="3744"/>
      </w:tblGrid>
      <w:tr w:rsidR="009B2FBC" w:rsidRPr="000F2654" w14:paraId="147D7C26" w14:textId="77777777" w:rsidTr="000F2654">
        <w:trPr>
          <w:trHeight w:val="580"/>
        </w:trPr>
        <w:tc>
          <w:tcPr>
            <w:tcW w:w="3744" w:type="dxa"/>
            <w:tcBorders>
              <w:bottom w:val="single" w:sz="4" w:space="0" w:color="FFFFFF"/>
            </w:tcBorders>
          </w:tcPr>
          <w:p w14:paraId="15A18192"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Journey of Life and Death</w:t>
            </w:r>
          </w:p>
          <w:p w14:paraId="6FF48452" w14:textId="77777777" w:rsidR="009B2FBC" w:rsidRPr="000F2654" w:rsidRDefault="009B2FBC" w:rsidP="00BF074B">
            <w:pPr>
              <w:autoSpaceDE w:val="0"/>
              <w:autoSpaceDN w:val="0"/>
              <w:adjustRightInd w:val="0"/>
              <w:rPr>
                <w:rFonts w:ascii="Arial" w:hAnsi="Arial" w:cs="Arial"/>
                <w:color w:val="000000"/>
                <w:sz w:val="22"/>
                <w:szCs w:val="22"/>
              </w:rPr>
            </w:pPr>
          </w:p>
        </w:tc>
        <w:tc>
          <w:tcPr>
            <w:tcW w:w="4048" w:type="dxa"/>
            <w:tcBorders>
              <w:bottom w:val="single" w:sz="4" w:space="0" w:color="FFFFFF"/>
            </w:tcBorders>
          </w:tcPr>
          <w:p w14:paraId="1285262B"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Understanding Faith and Belief in Lewisham</w:t>
            </w:r>
          </w:p>
        </w:tc>
        <w:tc>
          <w:tcPr>
            <w:tcW w:w="3440" w:type="dxa"/>
            <w:tcBorders>
              <w:bottom w:val="single" w:sz="4" w:space="0" w:color="FFFFFF"/>
            </w:tcBorders>
            <w:shd w:val="clear" w:color="auto" w:fill="auto"/>
          </w:tcPr>
          <w:p w14:paraId="1915F426"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Christmas (Extra Focus)</w:t>
            </w:r>
          </w:p>
          <w:p w14:paraId="7A4415F1" w14:textId="77777777" w:rsidR="009B2FBC" w:rsidRPr="000F2654" w:rsidRDefault="009B2FBC" w:rsidP="00BF074B">
            <w:pPr>
              <w:autoSpaceDE w:val="0"/>
              <w:autoSpaceDN w:val="0"/>
              <w:adjustRightInd w:val="0"/>
              <w:rPr>
                <w:rFonts w:ascii="Arial" w:hAnsi="Arial" w:cs="Arial"/>
                <w:color w:val="000000"/>
                <w:sz w:val="22"/>
                <w:szCs w:val="22"/>
              </w:rPr>
            </w:pPr>
          </w:p>
        </w:tc>
        <w:tc>
          <w:tcPr>
            <w:tcW w:w="3744" w:type="dxa"/>
            <w:tcBorders>
              <w:bottom w:val="single" w:sz="4" w:space="0" w:color="FFFFFF"/>
            </w:tcBorders>
            <w:shd w:val="clear" w:color="auto" w:fill="auto"/>
          </w:tcPr>
          <w:p w14:paraId="210AAAF9"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Easter (Extra Focus)</w:t>
            </w:r>
          </w:p>
          <w:p w14:paraId="314DE601" w14:textId="77777777" w:rsidR="009B2FBC" w:rsidRPr="000F2654" w:rsidRDefault="009B2FBC" w:rsidP="00BF074B">
            <w:pPr>
              <w:autoSpaceDE w:val="0"/>
              <w:autoSpaceDN w:val="0"/>
              <w:adjustRightInd w:val="0"/>
              <w:rPr>
                <w:rFonts w:ascii="Arial" w:hAnsi="Arial" w:cs="Arial"/>
                <w:color w:val="000000"/>
                <w:sz w:val="22"/>
                <w:szCs w:val="22"/>
              </w:rPr>
            </w:pPr>
          </w:p>
        </w:tc>
      </w:tr>
      <w:tr w:rsidR="009B2FBC" w:rsidRPr="000F2654" w14:paraId="64ECDC53" w14:textId="77777777" w:rsidTr="00BF074B">
        <w:trPr>
          <w:trHeight w:val="1238"/>
        </w:trPr>
        <w:tc>
          <w:tcPr>
            <w:tcW w:w="3744" w:type="dxa"/>
            <w:tcBorders>
              <w:top w:val="single" w:sz="4" w:space="0" w:color="FFFFFF"/>
              <w:bottom w:val="single" w:sz="4" w:space="0" w:color="FFFFFF"/>
            </w:tcBorders>
          </w:tcPr>
          <w:p w14:paraId="2D1071BB" w14:textId="77777777" w:rsidR="00BF074B" w:rsidRPr="000F2654" w:rsidRDefault="00BF074B" w:rsidP="00BF074B">
            <w:pPr>
              <w:autoSpaceDE w:val="0"/>
              <w:autoSpaceDN w:val="0"/>
              <w:adjustRightInd w:val="0"/>
              <w:rPr>
                <w:rFonts w:ascii="Arial" w:hAnsi="Arial" w:cs="Arial"/>
                <w:color w:val="000000"/>
                <w:sz w:val="22"/>
                <w:szCs w:val="22"/>
              </w:rPr>
            </w:pPr>
            <w:r w:rsidRPr="000F2654">
              <w:rPr>
                <w:rFonts w:ascii="Arial" w:hAnsi="Arial" w:cs="Arial"/>
                <w:color w:val="000000"/>
                <w:sz w:val="22"/>
                <w:szCs w:val="22"/>
              </w:rPr>
              <w:t>Ways in which human experiences</w:t>
            </w:r>
          </w:p>
          <w:p w14:paraId="6AE7E80D" w14:textId="77777777" w:rsidR="00BF074B" w:rsidRPr="000F2654" w:rsidRDefault="00BF074B" w:rsidP="00BF074B">
            <w:pPr>
              <w:autoSpaceDE w:val="0"/>
              <w:autoSpaceDN w:val="0"/>
              <w:adjustRightInd w:val="0"/>
              <w:rPr>
                <w:rFonts w:ascii="Arial" w:hAnsi="Arial" w:cs="Arial"/>
                <w:color w:val="000000"/>
                <w:sz w:val="22"/>
                <w:szCs w:val="22"/>
              </w:rPr>
            </w:pPr>
            <w:r w:rsidRPr="000F2654">
              <w:rPr>
                <w:rFonts w:ascii="Arial" w:hAnsi="Arial" w:cs="Arial"/>
                <w:color w:val="000000"/>
                <w:sz w:val="22"/>
                <w:szCs w:val="22"/>
              </w:rPr>
              <w:t>associated with death, loss and</w:t>
            </w:r>
          </w:p>
          <w:p w14:paraId="5DBE21BF" w14:textId="77777777" w:rsidR="00BF074B" w:rsidRPr="000F2654" w:rsidRDefault="00BF074B" w:rsidP="00BF074B">
            <w:pPr>
              <w:autoSpaceDE w:val="0"/>
              <w:autoSpaceDN w:val="0"/>
              <w:adjustRightInd w:val="0"/>
              <w:rPr>
                <w:rFonts w:ascii="Arial" w:hAnsi="Arial" w:cs="Arial"/>
                <w:color w:val="000000"/>
                <w:sz w:val="22"/>
                <w:szCs w:val="22"/>
              </w:rPr>
            </w:pPr>
            <w:r w:rsidRPr="000F2654">
              <w:rPr>
                <w:rFonts w:ascii="Arial" w:hAnsi="Arial" w:cs="Arial"/>
                <w:color w:val="000000"/>
                <w:sz w:val="22"/>
                <w:szCs w:val="22"/>
              </w:rPr>
              <w:t>bereavement are understood in</w:t>
            </w:r>
          </w:p>
          <w:p w14:paraId="6221934C" w14:textId="77777777" w:rsidR="00BF074B" w:rsidRPr="000F2654" w:rsidRDefault="00BF074B" w:rsidP="00C5145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Christianity.</w:t>
            </w:r>
          </w:p>
        </w:tc>
        <w:tc>
          <w:tcPr>
            <w:tcW w:w="4048" w:type="dxa"/>
            <w:tcBorders>
              <w:top w:val="single" w:sz="4" w:space="0" w:color="FFFFFF"/>
              <w:bottom w:val="single" w:sz="4" w:space="0" w:color="FFFFFF"/>
            </w:tcBorders>
          </w:tcPr>
          <w:p w14:paraId="3D1CAE90" w14:textId="77777777" w:rsidR="00BF074B" w:rsidRPr="000F2654" w:rsidRDefault="00BF074B" w:rsidP="00BF074B">
            <w:pPr>
              <w:autoSpaceDE w:val="0"/>
              <w:autoSpaceDN w:val="0"/>
              <w:adjustRightInd w:val="0"/>
              <w:rPr>
                <w:rFonts w:ascii="Arial" w:hAnsi="Arial" w:cs="Arial"/>
                <w:bCs/>
                <w:color w:val="000000"/>
                <w:sz w:val="22"/>
                <w:szCs w:val="22"/>
              </w:rPr>
            </w:pPr>
            <w:r w:rsidRPr="000F2654">
              <w:rPr>
                <w:rFonts w:ascii="Arial" w:hAnsi="Arial" w:cs="Arial"/>
                <w:bCs/>
                <w:color w:val="000000"/>
                <w:sz w:val="22"/>
                <w:szCs w:val="22"/>
              </w:rPr>
              <w:t>Christian communities in Lewisham</w:t>
            </w:r>
          </w:p>
          <w:p w14:paraId="1061AFFE" w14:textId="77777777" w:rsidR="009B2FBC" w:rsidRPr="000F2654" w:rsidRDefault="009B2FBC" w:rsidP="00BF074B">
            <w:pPr>
              <w:pStyle w:val="Default"/>
              <w:rPr>
                <w:rFonts w:ascii="Arial" w:hAnsi="Arial" w:cs="Arial"/>
                <w:color w:val="000090"/>
                <w:sz w:val="22"/>
                <w:szCs w:val="22"/>
              </w:rPr>
            </w:pPr>
          </w:p>
        </w:tc>
        <w:tc>
          <w:tcPr>
            <w:tcW w:w="3440" w:type="dxa"/>
            <w:tcBorders>
              <w:top w:val="single" w:sz="4" w:space="0" w:color="FFFFFF"/>
              <w:bottom w:val="single" w:sz="4" w:space="0" w:color="FFFFFF"/>
            </w:tcBorders>
            <w:shd w:val="clear" w:color="auto" w:fill="auto"/>
          </w:tcPr>
          <w:p w14:paraId="0EA96969" w14:textId="77777777" w:rsidR="00BF074B" w:rsidRPr="000F2654" w:rsidRDefault="00BF074B" w:rsidP="00BF074B">
            <w:pPr>
              <w:autoSpaceDE w:val="0"/>
              <w:autoSpaceDN w:val="0"/>
              <w:adjustRightInd w:val="0"/>
              <w:rPr>
                <w:rFonts w:ascii="Arial" w:hAnsi="Arial" w:cs="Arial"/>
                <w:color w:val="000000"/>
                <w:sz w:val="22"/>
                <w:szCs w:val="22"/>
              </w:rPr>
            </w:pPr>
            <w:r w:rsidRPr="000F2654">
              <w:rPr>
                <w:rFonts w:ascii="Arial" w:hAnsi="Arial" w:cs="Arial"/>
                <w:color w:val="000000"/>
                <w:sz w:val="22"/>
                <w:szCs w:val="22"/>
              </w:rPr>
              <w:t>Christmas and the Nativity through art and other media.</w:t>
            </w:r>
          </w:p>
          <w:p w14:paraId="143D9539" w14:textId="77777777" w:rsidR="009B2FBC" w:rsidRPr="000F2654" w:rsidRDefault="009B2FBC" w:rsidP="00BF074B">
            <w:pPr>
              <w:pStyle w:val="Default"/>
              <w:rPr>
                <w:rFonts w:ascii="Arial" w:hAnsi="Arial" w:cs="Arial"/>
                <w:color w:val="000090"/>
                <w:sz w:val="22"/>
                <w:szCs w:val="22"/>
              </w:rPr>
            </w:pPr>
          </w:p>
        </w:tc>
        <w:tc>
          <w:tcPr>
            <w:tcW w:w="3744" w:type="dxa"/>
            <w:tcBorders>
              <w:top w:val="single" w:sz="4" w:space="0" w:color="FFFFFF"/>
              <w:bottom w:val="single" w:sz="4" w:space="0" w:color="FFFFFF"/>
            </w:tcBorders>
            <w:shd w:val="clear" w:color="auto" w:fill="auto"/>
          </w:tcPr>
          <w:p w14:paraId="19926867" w14:textId="77777777" w:rsidR="00BF074B" w:rsidRPr="000F2654" w:rsidRDefault="00BF074B" w:rsidP="00BF074B">
            <w:pPr>
              <w:autoSpaceDE w:val="0"/>
              <w:autoSpaceDN w:val="0"/>
              <w:adjustRightInd w:val="0"/>
              <w:rPr>
                <w:rFonts w:ascii="Arial" w:hAnsi="Arial" w:cs="Arial"/>
                <w:color w:val="000000"/>
                <w:sz w:val="22"/>
                <w:szCs w:val="22"/>
              </w:rPr>
            </w:pPr>
            <w:r w:rsidRPr="000F2654">
              <w:rPr>
                <w:rFonts w:ascii="Arial" w:hAnsi="Arial" w:cs="Arial"/>
                <w:color w:val="000000"/>
                <w:sz w:val="22"/>
                <w:szCs w:val="22"/>
              </w:rPr>
              <w:t>Actions and symbolism of Easter celebrations in the Orthodox Tradition.</w:t>
            </w:r>
          </w:p>
          <w:p w14:paraId="20BBEFD7" w14:textId="77777777" w:rsidR="009B2FBC" w:rsidRPr="000F2654" w:rsidRDefault="009B2FBC" w:rsidP="00BF074B">
            <w:pPr>
              <w:pStyle w:val="Default"/>
              <w:rPr>
                <w:rFonts w:ascii="Arial" w:hAnsi="Arial" w:cs="Arial"/>
                <w:color w:val="000090"/>
                <w:sz w:val="22"/>
                <w:szCs w:val="22"/>
              </w:rPr>
            </w:pPr>
          </w:p>
        </w:tc>
      </w:tr>
      <w:tr w:rsidR="00BF074B" w:rsidRPr="000F2654" w14:paraId="4CECD97F" w14:textId="77777777" w:rsidTr="00C5145D">
        <w:trPr>
          <w:trHeight w:val="4686"/>
        </w:trPr>
        <w:tc>
          <w:tcPr>
            <w:tcW w:w="3744" w:type="dxa"/>
            <w:tcBorders>
              <w:top w:val="single" w:sz="4" w:space="0" w:color="FFFFFF"/>
              <w:bottom w:val="single" w:sz="4" w:space="0" w:color="FFFFFF"/>
            </w:tcBorders>
          </w:tcPr>
          <w:p w14:paraId="6DCD5875"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79C76774"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Christians believe happens after death? </w:t>
            </w:r>
          </w:p>
          <w:p w14:paraId="71D8BD28"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Christians believe the purpose of life to be? </w:t>
            </w:r>
          </w:p>
          <w:p w14:paraId="22DD96A7"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Christians support people during times of loss?</w:t>
            </w:r>
          </w:p>
          <w:p w14:paraId="29E94688" w14:textId="77777777" w:rsidR="00BF074B" w:rsidRPr="000F2654" w:rsidRDefault="00BF074B" w:rsidP="00BF074B">
            <w:pPr>
              <w:autoSpaceDE w:val="0"/>
              <w:autoSpaceDN w:val="0"/>
              <w:adjustRightInd w:val="0"/>
              <w:rPr>
                <w:rFonts w:ascii="Arial" w:hAnsi="Arial" w:cs="Arial"/>
                <w:b/>
                <w:bCs/>
                <w:color w:val="000090"/>
                <w:sz w:val="22"/>
                <w:szCs w:val="22"/>
              </w:rPr>
            </w:pPr>
          </w:p>
        </w:tc>
        <w:tc>
          <w:tcPr>
            <w:tcW w:w="4048" w:type="dxa"/>
            <w:tcBorders>
              <w:top w:val="single" w:sz="4" w:space="0" w:color="FFFFFF"/>
              <w:bottom w:val="single" w:sz="4" w:space="0" w:color="FFFFFF"/>
            </w:tcBorders>
          </w:tcPr>
          <w:p w14:paraId="75439C48"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Key Questions:</w:t>
            </w:r>
          </w:p>
          <w:p w14:paraId="3DCF5DEF"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can we discover about this faith in our class and school?</w:t>
            </w:r>
          </w:p>
          <w:p w14:paraId="57536354"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can we discover about this faith in the local community and Lewisham borough?</w:t>
            </w:r>
          </w:p>
          <w:p w14:paraId="35166EA0"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have Christian faith communities in Lewisham changed over the past 50 years?</w:t>
            </w:r>
          </w:p>
          <w:p w14:paraId="389EB330"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are the reasons for changes in these communities?</w:t>
            </w:r>
          </w:p>
          <w:p w14:paraId="3B4D01B8"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faith groups work in partnership with each other and the local community?</w:t>
            </w:r>
          </w:p>
          <w:p w14:paraId="1447BC0C"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has life in Lewisham been enriched by the diversity of the faiths and beliefs that make up the borough?</w:t>
            </w:r>
          </w:p>
        </w:tc>
        <w:tc>
          <w:tcPr>
            <w:tcW w:w="3440" w:type="dxa"/>
            <w:tcBorders>
              <w:top w:val="single" w:sz="4" w:space="0" w:color="FFFFFF"/>
              <w:bottom w:val="single" w:sz="4" w:space="0" w:color="FFFFFF"/>
            </w:tcBorders>
            <w:shd w:val="clear" w:color="auto" w:fill="auto"/>
          </w:tcPr>
          <w:p w14:paraId="1F05E7C9"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4099D22D"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have Christians, over time and in different parts of the world, used art to express their beliefs and feelings about Christmas? </w:t>
            </w:r>
          </w:p>
          <w:p w14:paraId="6820DF1D"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can representations of the nativity help or hinder understanding of Jesus’ real background as a Jew?</w:t>
            </w:r>
          </w:p>
          <w:p w14:paraId="501C4269" w14:textId="77777777" w:rsidR="00BF074B" w:rsidRPr="000F2654" w:rsidRDefault="00BF074B" w:rsidP="00BF074B">
            <w:pPr>
              <w:autoSpaceDE w:val="0"/>
              <w:autoSpaceDN w:val="0"/>
              <w:adjustRightInd w:val="0"/>
              <w:rPr>
                <w:rFonts w:ascii="Arial" w:hAnsi="Arial" w:cs="Arial"/>
                <w:b/>
                <w:bCs/>
                <w:color w:val="000090"/>
                <w:sz w:val="22"/>
                <w:szCs w:val="22"/>
              </w:rPr>
            </w:pPr>
          </w:p>
        </w:tc>
        <w:tc>
          <w:tcPr>
            <w:tcW w:w="3744" w:type="dxa"/>
            <w:tcBorders>
              <w:top w:val="single" w:sz="4" w:space="0" w:color="FFFFFF"/>
              <w:bottom w:val="single" w:sz="4" w:space="0" w:color="FFFFFF"/>
            </w:tcBorders>
            <w:shd w:val="clear" w:color="auto" w:fill="auto"/>
          </w:tcPr>
          <w:p w14:paraId="672C9F0B"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35DE4E3A"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does the Orthodox Easter symbolise Christian beliefs about Jesus? </w:t>
            </w:r>
          </w:p>
          <w:p w14:paraId="2C6BC9C2"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all Christians share about Easter? </w:t>
            </w:r>
          </w:p>
          <w:p w14:paraId="3E27E447" w14:textId="77777777" w:rsidR="00BF074B" w:rsidRPr="000F2654" w:rsidRDefault="00BF074B"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does Easter teach all Christians about their journey of life and death?</w:t>
            </w:r>
          </w:p>
          <w:p w14:paraId="1B6D589A" w14:textId="77777777" w:rsidR="00BF074B" w:rsidRPr="000F2654" w:rsidRDefault="00BF074B" w:rsidP="00BF074B">
            <w:pPr>
              <w:autoSpaceDE w:val="0"/>
              <w:autoSpaceDN w:val="0"/>
              <w:adjustRightInd w:val="0"/>
              <w:rPr>
                <w:rFonts w:ascii="Arial" w:hAnsi="Arial" w:cs="Arial"/>
                <w:b/>
                <w:bCs/>
                <w:color w:val="000090"/>
                <w:sz w:val="22"/>
                <w:szCs w:val="22"/>
              </w:rPr>
            </w:pPr>
          </w:p>
        </w:tc>
      </w:tr>
      <w:tr w:rsidR="00BF074B" w:rsidRPr="000F2654" w14:paraId="150A811D" w14:textId="77777777" w:rsidTr="00C5145D">
        <w:trPr>
          <w:trHeight w:val="1661"/>
        </w:trPr>
        <w:tc>
          <w:tcPr>
            <w:tcW w:w="3744" w:type="dxa"/>
            <w:tcBorders>
              <w:top w:val="single" w:sz="4" w:space="0" w:color="FFFFFF"/>
            </w:tcBorders>
          </w:tcPr>
          <w:p w14:paraId="3560B6E7"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
                <w:bCs/>
                <w:color w:val="000090"/>
                <w:sz w:val="22"/>
                <w:szCs w:val="22"/>
              </w:rPr>
              <w:t>Concepts</w:t>
            </w:r>
            <w:r w:rsidRPr="000F2654">
              <w:rPr>
                <w:rFonts w:ascii="Arial" w:hAnsi="Arial" w:cs="Arial"/>
                <w:bCs/>
                <w:color w:val="000090"/>
                <w:sz w:val="22"/>
                <w:szCs w:val="22"/>
              </w:rPr>
              <w:t>:</w:t>
            </w:r>
          </w:p>
          <w:p w14:paraId="5A55869F"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Cs/>
                <w:color w:val="000090"/>
                <w:sz w:val="22"/>
                <w:szCs w:val="22"/>
              </w:rPr>
              <w:t xml:space="preserve">AT1: </w:t>
            </w:r>
            <w:r w:rsidRPr="000F2654">
              <w:rPr>
                <w:rFonts w:ascii="Arial" w:hAnsi="Arial" w:cs="Arial"/>
                <w:color w:val="000090"/>
                <w:sz w:val="22"/>
                <w:szCs w:val="22"/>
              </w:rPr>
              <w:t>Beliefs, teachings, practices.</w:t>
            </w:r>
          </w:p>
          <w:p w14:paraId="1E1A5F46"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Cs/>
                <w:color w:val="000090"/>
                <w:sz w:val="22"/>
                <w:szCs w:val="22"/>
              </w:rPr>
              <w:t xml:space="preserve">AT2: </w:t>
            </w:r>
            <w:r w:rsidRPr="000F2654">
              <w:rPr>
                <w:rFonts w:ascii="Arial" w:hAnsi="Arial" w:cs="Arial"/>
                <w:color w:val="000090"/>
                <w:sz w:val="22"/>
                <w:szCs w:val="22"/>
              </w:rPr>
              <w:t>Belonging.</w:t>
            </w:r>
          </w:p>
          <w:p w14:paraId="74C5CE47"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63876F6E" w14:textId="77777777" w:rsidR="00BF074B" w:rsidRPr="000F2654" w:rsidRDefault="00BF074B" w:rsidP="00BF074B">
            <w:pPr>
              <w:autoSpaceDE w:val="0"/>
              <w:autoSpaceDN w:val="0"/>
              <w:adjustRightInd w:val="0"/>
              <w:rPr>
                <w:rFonts w:ascii="Arial" w:hAnsi="Arial" w:cs="Arial"/>
                <w:b/>
                <w:bCs/>
                <w:color w:val="000090"/>
                <w:sz w:val="22"/>
                <w:szCs w:val="22"/>
              </w:rPr>
            </w:pPr>
          </w:p>
        </w:tc>
        <w:tc>
          <w:tcPr>
            <w:tcW w:w="4048" w:type="dxa"/>
            <w:tcBorders>
              <w:top w:val="single" w:sz="4" w:space="0" w:color="FFFFFF"/>
            </w:tcBorders>
          </w:tcPr>
          <w:p w14:paraId="5DCAAFB1"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43C3063F" w14:textId="77777777" w:rsidR="00C5145D"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AT1: Beliefs, teachings.</w:t>
            </w:r>
          </w:p>
          <w:p w14:paraId="2BD37CC6" w14:textId="77777777" w:rsidR="00C5145D"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Practices and ways of life.</w:t>
            </w:r>
          </w:p>
          <w:p w14:paraId="6B668242" w14:textId="77777777" w:rsidR="00BF074B"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Forms of expression.</w:t>
            </w:r>
          </w:p>
          <w:p w14:paraId="569FFF02" w14:textId="77777777" w:rsidR="00C5145D"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AT2: Identity and belonging.</w:t>
            </w:r>
          </w:p>
          <w:p w14:paraId="5306D242" w14:textId="77777777" w:rsidR="00BF074B"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Meaning and truth.</w:t>
            </w:r>
          </w:p>
        </w:tc>
        <w:tc>
          <w:tcPr>
            <w:tcW w:w="3440" w:type="dxa"/>
            <w:tcBorders>
              <w:top w:val="single" w:sz="4" w:space="0" w:color="FFFFFF"/>
            </w:tcBorders>
            <w:shd w:val="clear" w:color="auto" w:fill="auto"/>
          </w:tcPr>
          <w:p w14:paraId="47BD0258"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390FD80A" w14:textId="77777777" w:rsidR="00C5145D"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AT1: Beliefs, teachings.</w:t>
            </w:r>
          </w:p>
          <w:p w14:paraId="2FDFCAF4" w14:textId="77777777" w:rsidR="00BF074B"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Forms of expression.</w:t>
            </w:r>
          </w:p>
          <w:p w14:paraId="3779CBE2" w14:textId="77777777" w:rsidR="00BF074B"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AT2: Identity and belonging. Meaning and truth.</w:t>
            </w:r>
          </w:p>
          <w:p w14:paraId="568F5D64" w14:textId="77777777" w:rsidR="00BF074B" w:rsidRPr="000F2654" w:rsidRDefault="00BF074B" w:rsidP="00BF074B">
            <w:pPr>
              <w:autoSpaceDE w:val="0"/>
              <w:autoSpaceDN w:val="0"/>
              <w:adjustRightInd w:val="0"/>
              <w:rPr>
                <w:rFonts w:ascii="Arial" w:hAnsi="Arial" w:cs="Arial"/>
                <w:b/>
                <w:bCs/>
                <w:color w:val="000090"/>
                <w:sz w:val="22"/>
                <w:szCs w:val="22"/>
              </w:rPr>
            </w:pPr>
          </w:p>
        </w:tc>
        <w:tc>
          <w:tcPr>
            <w:tcW w:w="3744" w:type="dxa"/>
            <w:tcBorders>
              <w:top w:val="single" w:sz="4" w:space="0" w:color="FFFFFF"/>
            </w:tcBorders>
            <w:shd w:val="clear" w:color="auto" w:fill="auto"/>
          </w:tcPr>
          <w:p w14:paraId="54FE9952"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464CD061" w14:textId="77777777" w:rsidR="00C5145D"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AT1: Beliefs, teachings.</w:t>
            </w:r>
          </w:p>
          <w:p w14:paraId="0BE3012B" w14:textId="77777777" w:rsidR="00C5145D"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Practices and ways of life.</w:t>
            </w:r>
          </w:p>
          <w:p w14:paraId="1EB07FA0" w14:textId="77777777" w:rsidR="00BF074B"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Forms of expression.</w:t>
            </w:r>
          </w:p>
          <w:p w14:paraId="741CEF05" w14:textId="77777777" w:rsidR="00BF074B" w:rsidRPr="000F2654" w:rsidRDefault="00BF074B" w:rsidP="00BF074B">
            <w:pPr>
              <w:pStyle w:val="Default"/>
              <w:rPr>
                <w:rFonts w:ascii="Arial" w:hAnsi="Arial" w:cs="Arial"/>
                <w:color w:val="000090"/>
                <w:sz w:val="22"/>
                <w:szCs w:val="22"/>
              </w:rPr>
            </w:pPr>
            <w:r w:rsidRPr="000F2654">
              <w:rPr>
                <w:rFonts w:ascii="Arial" w:hAnsi="Arial" w:cs="Arial"/>
                <w:color w:val="000090"/>
                <w:sz w:val="22"/>
                <w:szCs w:val="22"/>
              </w:rPr>
              <w:t>AT2: Identity and belonging. Meaning and truth.</w:t>
            </w:r>
          </w:p>
        </w:tc>
      </w:tr>
    </w:tbl>
    <w:p w14:paraId="4F07F766" w14:textId="77777777" w:rsidR="009B2FBC" w:rsidRPr="000F2654" w:rsidRDefault="009B2FBC" w:rsidP="009B2FBC">
      <w:pPr>
        <w:autoSpaceDE w:val="0"/>
        <w:autoSpaceDN w:val="0"/>
        <w:adjustRightInd w:val="0"/>
        <w:rPr>
          <w:rFonts w:ascii="Arial" w:hAnsi="Arial" w:cs="Arial"/>
          <w:b/>
          <w:bCs/>
          <w:color w:val="000000"/>
          <w:sz w:val="22"/>
          <w:szCs w:val="22"/>
        </w:rPr>
        <w:sectPr w:rsidR="009B2FBC" w:rsidRPr="000F2654" w:rsidSect="00752177">
          <w:type w:val="continuous"/>
          <w:pgSz w:w="16838" w:h="11906" w:orient="landscape" w:code="9"/>
          <w:pgMar w:top="539" w:right="641" w:bottom="539" w:left="720" w:header="357" w:footer="0" w:gutter="0"/>
          <w:cols w:space="708"/>
          <w:docGrid w:linePitch="360"/>
        </w:sectPr>
      </w:pPr>
    </w:p>
    <w:p w14:paraId="7FAAD0ED" w14:textId="77777777" w:rsidR="009B2FBC" w:rsidRPr="000F2654" w:rsidRDefault="009B2FBC" w:rsidP="009B2FBC">
      <w:pPr>
        <w:autoSpaceDE w:val="0"/>
        <w:autoSpaceDN w:val="0"/>
        <w:adjustRightInd w:val="0"/>
        <w:rPr>
          <w:rFonts w:ascii="Arial" w:hAnsi="Arial" w:cs="Arial"/>
          <w:b/>
          <w:bCs/>
          <w:color w:val="000000"/>
          <w:sz w:val="22"/>
          <w:szCs w:val="22"/>
        </w:rPr>
        <w:sectPr w:rsidR="009B2FBC" w:rsidRPr="000F2654" w:rsidSect="00752177">
          <w:headerReference w:type="default" r:id="rId26"/>
          <w:footerReference w:type="default" r:id="rId27"/>
          <w:type w:val="continuous"/>
          <w:pgSz w:w="16838" w:h="11906" w:orient="landscape" w:code="9"/>
          <w:pgMar w:top="539" w:right="641" w:bottom="539" w:left="720" w:header="357" w:footer="0" w:gutter="0"/>
          <w:cols w:space="708"/>
          <w:docGrid w:linePitch="360"/>
        </w:sectPr>
      </w:pPr>
    </w:p>
    <w:p w14:paraId="571E223C" w14:textId="77777777" w:rsidR="00BF074B" w:rsidRPr="000F2654" w:rsidRDefault="009B2FBC" w:rsidP="009B2FBC">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lastRenderedPageBreak/>
        <w:t>Optional Unit</w:t>
      </w:r>
    </w:p>
    <w:tbl>
      <w:tblPr>
        <w:tblpPr w:leftFromText="180" w:rightFromText="180"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gridCol w:w="3280"/>
        <w:gridCol w:w="4208"/>
      </w:tblGrid>
      <w:tr w:rsidR="009B2FBC" w:rsidRPr="000F2654" w14:paraId="6F966BA2" w14:textId="77777777" w:rsidTr="00BF074B">
        <w:trPr>
          <w:trHeight w:val="3819"/>
        </w:trPr>
        <w:tc>
          <w:tcPr>
            <w:tcW w:w="3744" w:type="dxa"/>
            <w:tcBorders>
              <w:bottom w:val="single" w:sz="4" w:space="0" w:color="FFFFFF"/>
            </w:tcBorders>
            <w:shd w:val="clear" w:color="auto" w:fill="auto"/>
          </w:tcPr>
          <w:p w14:paraId="3A1447AA" w14:textId="77777777" w:rsidR="009B2FBC" w:rsidRPr="000F2654" w:rsidRDefault="000B324B"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Belonging / Who Am I?</w:t>
            </w:r>
          </w:p>
          <w:p w14:paraId="370E25DE" w14:textId="77777777" w:rsidR="009B2FBC" w:rsidRPr="000F2654" w:rsidRDefault="009B2FBC" w:rsidP="00752177">
            <w:pPr>
              <w:autoSpaceDE w:val="0"/>
              <w:autoSpaceDN w:val="0"/>
              <w:adjustRightInd w:val="0"/>
              <w:rPr>
                <w:rFonts w:ascii="Arial" w:hAnsi="Arial" w:cs="Arial"/>
                <w:b/>
                <w:bCs/>
                <w:color w:val="000000"/>
                <w:sz w:val="22"/>
                <w:szCs w:val="22"/>
              </w:rPr>
            </w:pPr>
          </w:p>
          <w:p w14:paraId="34CF78B6"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What it means to belong and worship within Christianity.</w:t>
            </w:r>
          </w:p>
          <w:p w14:paraId="1656A766" w14:textId="77777777" w:rsidR="009B2FBC" w:rsidRPr="000F2654" w:rsidRDefault="009B2FBC" w:rsidP="00752177">
            <w:pPr>
              <w:autoSpaceDE w:val="0"/>
              <w:autoSpaceDN w:val="0"/>
              <w:adjustRightInd w:val="0"/>
              <w:rPr>
                <w:rFonts w:ascii="Arial" w:hAnsi="Arial" w:cs="Arial"/>
                <w:color w:val="000000"/>
                <w:sz w:val="22"/>
                <w:szCs w:val="22"/>
              </w:rPr>
            </w:pPr>
          </w:p>
          <w:p w14:paraId="1560C042"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How people show that they belong and what is special for them about</w:t>
            </w:r>
          </w:p>
          <w:p w14:paraId="3BBC7367"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belonging to their Christian faith.</w:t>
            </w:r>
          </w:p>
          <w:p w14:paraId="47A3FE93" w14:textId="77777777" w:rsidR="009B2FBC" w:rsidRPr="000F2654" w:rsidRDefault="009B2FBC" w:rsidP="00752177">
            <w:pPr>
              <w:autoSpaceDE w:val="0"/>
              <w:autoSpaceDN w:val="0"/>
              <w:adjustRightInd w:val="0"/>
              <w:rPr>
                <w:rFonts w:ascii="Arial" w:hAnsi="Arial" w:cs="Arial"/>
                <w:b/>
                <w:bCs/>
                <w:color w:val="000000"/>
                <w:sz w:val="22"/>
                <w:szCs w:val="22"/>
              </w:rPr>
            </w:pPr>
          </w:p>
        </w:tc>
        <w:tc>
          <w:tcPr>
            <w:tcW w:w="3744" w:type="dxa"/>
            <w:tcBorders>
              <w:bottom w:val="single" w:sz="4" w:space="0" w:color="FFFFFF"/>
            </w:tcBorders>
            <w:shd w:val="clear" w:color="auto" w:fill="auto"/>
          </w:tcPr>
          <w:p w14:paraId="796A242B"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Right and Wrong</w:t>
            </w:r>
          </w:p>
          <w:p w14:paraId="77FA6C7F" w14:textId="77777777" w:rsidR="009B2FBC" w:rsidRPr="000F2654" w:rsidRDefault="009B2FBC" w:rsidP="00752177">
            <w:pPr>
              <w:autoSpaceDE w:val="0"/>
              <w:autoSpaceDN w:val="0"/>
              <w:adjustRightInd w:val="0"/>
              <w:rPr>
                <w:rFonts w:ascii="Arial" w:hAnsi="Arial" w:cs="Arial"/>
                <w:b/>
                <w:bCs/>
                <w:color w:val="000000"/>
                <w:sz w:val="22"/>
                <w:szCs w:val="22"/>
              </w:rPr>
            </w:pPr>
          </w:p>
          <w:p w14:paraId="5D212D1C"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 xml:space="preserve">The rules Christians believe they should live by: </w:t>
            </w:r>
          </w:p>
          <w:p w14:paraId="5CCC7771"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Ten Commandments taught people how to behave towards God and each other; </w:t>
            </w:r>
          </w:p>
          <w:p w14:paraId="2B0F15F3" w14:textId="77777777" w:rsidR="009B2FBC" w:rsidRPr="000F2654" w:rsidRDefault="009B2FBC"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Christians believe that to help people Jesus summarised these into 2 great commandments using another Jewish text.</w:t>
            </w:r>
          </w:p>
          <w:p w14:paraId="7CC9D454" w14:textId="77777777" w:rsidR="009B2FBC" w:rsidRPr="000F2654" w:rsidRDefault="009B2FBC" w:rsidP="00752177">
            <w:pPr>
              <w:autoSpaceDE w:val="0"/>
              <w:autoSpaceDN w:val="0"/>
              <w:adjustRightInd w:val="0"/>
              <w:rPr>
                <w:rFonts w:ascii="Arial" w:hAnsi="Arial" w:cs="Arial"/>
                <w:b/>
                <w:bCs/>
                <w:color w:val="000000"/>
                <w:sz w:val="22"/>
                <w:szCs w:val="22"/>
              </w:rPr>
            </w:pPr>
          </w:p>
        </w:tc>
        <w:tc>
          <w:tcPr>
            <w:tcW w:w="3280" w:type="dxa"/>
            <w:tcBorders>
              <w:bottom w:val="single" w:sz="4" w:space="0" w:color="FFFFFF"/>
            </w:tcBorders>
            <w:shd w:val="clear" w:color="auto" w:fill="auto"/>
          </w:tcPr>
          <w:p w14:paraId="65E39E8A"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Sharing Food</w:t>
            </w:r>
          </w:p>
          <w:p w14:paraId="6845F011" w14:textId="77777777" w:rsidR="009B2FBC" w:rsidRPr="000F2654" w:rsidRDefault="009B2FBC" w:rsidP="00752177">
            <w:pPr>
              <w:autoSpaceDE w:val="0"/>
              <w:autoSpaceDN w:val="0"/>
              <w:adjustRightInd w:val="0"/>
              <w:rPr>
                <w:rFonts w:ascii="Arial" w:hAnsi="Arial" w:cs="Arial"/>
                <w:b/>
                <w:bCs/>
                <w:color w:val="000000"/>
                <w:sz w:val="22"/>
                <w:szCs w:val="22"/>
              </w:rPr>
            </w:pPr>
          </w:p>
          <w:p w14:paraId="5E17B782" w14:textId="77777777" w:rsidR="009B2FBC" w:rsidRPr="000F2654" w:rsidRDefault="009B2FBC"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How Christians follow the example of Jesus who shared food with His</w:t>
            </w:r>
            <w:r w:rsidR="00C5145D" w:rsidRPr="000F2654">
              <w:rPr>
                <w:rFonts w:ascii="Arial" w:hAnsi="Arial" w:cs="Arial"/>
                <w:color w:val="000000"/>
                <w:sz w:val="22"/>
                <w:szCs w:val="22"/>
              </w:rPr>
              <w:t xml:space="preserve"> disciples at the Last Supper. </w:t>
            </w:r>
            <w:r w:rsidRPr="000F2654">
              <w:rPr>
                <w:rFonts w:ascii="Arial" w:hAnsi="Arial" w:cs="Arial"/>
                <w:color w:val="000000"/>
                <w:sz w:val="22"/>
                <w:szCs w:val="22"/>
              </w:rPr>
              <w:t>Christians also often pray before a meal to thank God for their food.</w:t>
            </w:r>
          </w:p>
          <w:p w14:paraId="4EE7CF51" w14:textId="77777777" w:rsidR="009B2FBC" w:rsidRPr="000F2654" w:rsidRDefault="009B2FBC" w:rsidP="00752177">
            <w:pPr>
              <w:autoSpaceDE w:val="0"/>
              <w:autoSpaceDN w:val="0"/>
              <w:adjustRightInd w:val="0"/>
              <w:rPr>
                <w:rFonts w:ascii="Arial" w:hAnsi="Arial" w:cs="Arial"/>
                <w:b/>
                <w:bCs/>
                <w:color w:val="000000"/>
                <w:sz w:val="22"/>
                <w:szCs w:val="22"/>
              </w:rPr>
            </w:pPr>
          </w:p>
        </w:tc>
        <w:tc>
          <w:tcPr>
            <w:tcW w:w="4208" w:type="dxa"/>
            <w:tcBorders>
              <w:bottom w:val="single" w:sz="4" w:space="0" w:color="FFFFFF"/>
            </w:tcBorders>
            <w:shd w:val="clear" w:color="auto" w:fill="auto"/>
          </w:tcPr>
          <w:p w14:paraId="2E092F24" w14:textId="77777777" w:rsidR="009B2FBC" w:rsidRPr="000F2654" w:rsidRDefault="009B2FBC"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Weddings</w:t>
            </w:r>
          </w:p>
          <w:p w14:paraId="31625451" w14:textId="77777777" w:rsidR="009B2FBC" w:rsidRPr="000F2654" w:rsidRDefault="009B2FBC" w:rsidP="00752177">
            <w:pPr>
              <w:autoSpaceDE w:val="0"/>
              <w:autoSpaceDN w:val="0"/>
              <w:adjustRightInd w:val="0"/>
              <w:rPr>
                <w:rFonts w:ascii="Arial" w:hAnsi="Arial" w:cs="Arial"/>
                <w:b/>
                <w:bCs/>
                <w:color w:val="000000"/>
                <w:sz w:val="22"/>
                <w:szCs w:val="22"/>
              </w:rPr>
            </w:pPr>
          </w:p>
          <w:p w14:paraId="244971E8" w14:textId="77777777" w:rsidR="009B2FBC" w:rsidRPr="000F2654" w:rsidRDefault="009B2FBC" w:rsidP="00C5145D">
            <w:pPr>
              <w:pStyle w:val="Default"/>
              <w:rPr>
                <w:rFonts w:ascii="Arial" w:hAnsi="Arial" w:cs="Arial"/>
                <w:color w:val="221E1F"/>
                <w:sz w:val="22"/>
                <w:szCs w:val="22"/>
              </w:rPr>
            </w:pPr>
            <w:r w:rsidRPr="000F2654">
              <w:rPr>
                <w:rFonts w:ascii="Arial" w:hAnsi="Arial" w:cs="Arial"/>
                <w:color w:val="221E1F"/>
                <w:sz w:val="22"/>
                <w:szCs w:val="22"/>
              </w:rPr>
              <w:t>Christians celebrate a wedding with their family, friends and the wider C</w:t>
            </w:r>
            <w:r w:rsidR="00C5145D" w:rsidRPr="000F2654">
              <w:rPr>
                <w:rFonts w:ascii="Arial" w:hAnsi="Arial" w:cs="Arial"/>
                <w:color w:val="221E1F"/>
                <w:sz w:val="22"/>
                <w:szCs w:val="22"/>
              </w:rPr>
              <w:t>hristian community</w:t>
            </w:r>
          </w:p>
          <w:p w14:paraId="30A399E3" w14:textId="77777777" w:rsidR="00C5145D" w:rsidRPr="000F2654" w:rsidRDefault="00C5145D" w:rsidP="00C5145D">
            <w:pPr>
              <w:pStyle w:val="Default"/>
              <w:rPr>
                <w:rFonts w:ascii="Arial" w:hAnsi="Arial" w:cs="Arial"/>
                <w:color w:val="221E1F"/>
                <w:sz w:val="22"/>
                <w:szCs w:val="22"/>
              </w:rPr>
            </w:pPr>
          </w:p>
          <w:p w14:paraId="0F5373AF" w14:textId="77777777" w:rsidR="009B2FBC" w:rsidRPr="000F2654" w:rsidRDefault="009B2FBC" w:rsidP="00C5145D">
            <w:pPr>
              <w:pStyle w:val="Default"/>
              <w:rPr>
                <w:rFonts w:ascii="Arial" w:hAnsi="Arial" w:cs="Arial"/>
                <w:color w:val="221E1F"/>
                <w:sz w:val="22"/>
                <w:szCs w:val="22"/>
              </w:rPr>
            </w:pPr>
            <w:r w:rsidRPr="000F2654">
              <w:rPr>
                <w:rFonts w:ascii="Arial" w:hAnsi="Arial" w:cs="Arial"/>
                <w:color w:val="221E1F"/>
                <w:sz w:val="22"/>
                <w:szCs w:val="22"/>
              </w:rPr>
              <w:t>What happens during a</w:t>
            </w:r>
            <w:r w:rsidR="00C5145D" w:rsidRPr="000F2654">
              <w:rPr>
                <w:rFonts w:ascii="Arial" w:hAnsi="Arial" w:cs="Arial"/>
                <w:color w:val="221E1F"/>
                <w:sz w:val="22"/>
                <w:szCs w:val="22"/>
              </w:rPr>
              <w:t xml:space="preserve"> traditional Christian wedding</w:t>
            </w:r>
          </w:p>
          <w:p w14:paraId="0F89A85D" w14:textId="77777777" w:rsidR="00C5145D" w:rsidRPr="000F2654" w:rsidRDefault="00C5145D" w:rsidP="00C5145D">
            <w:pPr>
              <w:pStyle w:val="Default"/>
              <w:rPr>
                <w:rFonts w:ascii="Arial" w:hAnsi="Arial" w:cs="Arial"/>
                <w:color w:val="221E1F"/>
                <w:sz w:val="22"/>
                <w:szCs w:val="22"/>
              </w:rPr>
            </w:pPr>
          </w:p>
          <w:p w14:paraId="2F0CBC92" w14:textId="77777777" w:rsidR="009B2FBC" w:rsidRPr="000F2654" w:rsidRDefault="009B2FBC" w:rsidP="00C5145D">
            <w:pPr>
              <w:pStyle w:val="Default"/>
              <w:rPr>
                <w:rFonts w:ascii="Arial" w:hAnsi="Arial" w:cs="Arial"/>
                <w:color w:val="221E1F"/>
                <w:sz w:val="22"/>
                <w:szCs w:val="22"/>
              </w:rPr>
            </w:pPr>
            <w:r w:rsidRPr="000F2654">
              <w:rPr>
                <w:rFonts w:ascii="Arial" w:hAnsi="Arial" w:cs="Arial"/>
                <w:color w:val="221E1F"/>
                <w:sz w:val="22"/>
                <w:szCs w:val="22"/>
              </w:rPr>
              <w:t>Symbols of a Chri</w:t>
            </w:r>
            <w:r w:rsidR="00C5145D" w:rsidRPr="000F2654">
              <w:rPr>
                <w:rFonts w:ascii="Arial" w:hAnsi="Arial" w:cs="Arial"/>
                <w:color w:val="221E1F"/>
                <w:sz w:val="22"/>
                <w:szCs w:val="22"/>
              </w:rPr>
              <w:t>stian wedding and their meaning</w:t>
            </w:r>
          </w:p>
          <w:p w14:paraId="16AAFD24" w14:textId="77777777" w:rsidR="00C5145D" w:rsidRPr="000F2654" w:rsidRDefault="00C5145D" w:rsidP="00C5145D">
            <w:pPr>
              <w:pStyle w:val="Default"/>
              <w:rPr>
                <w:rFonts w:ascii="Arial" w:hAnsi="Arial" w:cs="Arial"/>
                <w:color w:val="221E1F"/>
                <w:sz w:val="22"/>
                <w:szCs w:val="22"/>
              </w:rPr>
            </w:pPr>
          </w:p>
          <w:p w14:paraId="38BE0839" w14:textId="77777777" w:rsidR="009B2FBC" w:rsidRPr="000F2654" w:rsidRDefault="009B2FBC" w:rsidP="00C5145D">
            <w:pPr>
              <w:pStyle w:val="Default"/>
              <w:rPr>
                <w:rFonts w:ascii="Arial" w:hAnsi="Arial" w:cs="Arial"/>
                <w:sz w:val="22"/>
                <w:szCs w:val="22"/>
              </w:rPr>
            </w:pPr>
            <w:r w:rsidRPr="000F2654">
              <w:rPr>
                <w:rFonts w:ascii="Arial" w:hAnsi="Arial" w:cs="Arial"/>
                <w:color w:val="221E1F"/>
                <w:sz w:val="22"/>
                <w:szCs w:val="22"/>
              </w:rPr>
              <w:t>Understand that a wedding is celebrating the story of a relationship and asking God to bless it</w:t>
            </w:r>
            <w:r w:rsidRPr="000F2654">
              <w:rPr>
                <w:rFonts w:ascii="Arial" w:hAnsi="Arial" w:cs="Arial"/>
                <w:sz w:val="22"/>
                <w:szCs w:val="22"/>
              </w:rPr>
              <w:t>.</w:t>
            </w:r>
          </w:p>
          <w:p w14:paraId="6D4E4ABF" w14:textId="77777777" w:rsidR="009B2FBC" w:rsidRPr="000F2654" w:rsidRDefault="009B2FBC" w:rsidP="00752177">
            <w:pPr>
              <w:autoSpaceDE w:val="0"/>
              <w:autoSpaceDN w:val="0"/>
              <w:adjustRightInd w:val="0"/>
              <w:rPr>
                <w:rFonts w:ascii="Arial" w:hAnsi="Arial" w:cs="Arial"/>
                <w:b/>
                <w:bCs/>
                <w:color w:val="000000"/>
                <w:sz w:val="22"/>
                <w:szCs w:val="22"/>
              </w:rPr>
            </w:pPr>
          </w:p>
        </w:tc>
      </w:tr>
      <w:tr w:rsidR="009B2FBC" w:rsidRPr="000F2654" w14:paraId="695207B0" w14:textId="77777777" w:rsidTr="00BF074B">
        <w:tc>
          <w:tcPr>
            <w:tcW w:w="3744" w:type="dxa"/>
            <w:tcBorders>
              <w:top w:val="single" w:sz="4" w:space="0" w:color="FFFFFF"/>
              <w:bottom w:val="single" w:sz="4" w:space="0" w:color="FFFFFF"/>
            </w:tcBorders>
            <w:shd w:val="clear" w:color="auto" w:fill="auto"/>
          </w:tcPr>
          <w:p w14:paraId="78AC1591"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7CC45548"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does it mean to belong? </w:t>
            </w:r>
          </w:p>
          <w:p w14:paraId="1308A3DE"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are the outward signs that a person belongs to a religious family? </w:t>
            </w:r>
          </w:p>
          <w:p w14:paraId="4D83471A"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happens to a child when they join a religious family? </w:t>
            </w:r>
          </w:p>
          <w:p w14:paraId="404B86EA"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have we learnt about the importance of belonging to a religious family?</w:t>
            </w:r>
          </w:p>
          <w:p w14:paraId="2C838A03" w14:textId="77777777" w:rsidR="009B2FBC" w:rsidRPr="000F2654" w:rsidRDefault="009B2FBC" w:rsidP="00BF074B">
            <w:pPr>
              <w:autoSpaceDE w:val="0"/>
              <w:autoSpaceDN w:val="0"/>
              <w:adjustRightInd w:val="0"/>
              <w:rPr>
                <w:rFonts w:ascii="Arial" w:hAnsi="Arial" w:cs="Arial"/>
                <w:b/>
                <w:bCs/>
                <w:color w:val="000090"/>
                <w:sz w:val="22"/>
                <w:szCs w:val="22"/>
              </w:rPr>
            </w:pPr>
          </w:p>
        </w:tc>
        <w:tc>
          <w:tcPr>
            <w:tcW w:w="3744" w:type="dxa"/>
            <w:tcBorders>
              <w:top w:val="single" w:sz="4" w:space="0" w:color="FFFFFF"/>
              <w:bottom w:val="single" w:sz="4" w:space="0" w:color="FFFFFF"/>
            </w:tcBorders>
            <w:shd w:val="clear" w:color="auto" w:fill="auto"/>
          </w:tcPr>
          <w:p w14:paraId="4D52681C"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6D70DDE6"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did Jesus summarise the Ten Commandments for His followers? </w:t>
            </w:r>
          </w:p>
          <w:p w14:paraId="1DFDB7B1"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Christians try to live according to their beliefs and values?</w:t>
            </w:r>
          </w:p>
          <w:p w14:paraId="297CD3F3" w14:textId="77777777" w:rsidR="009B2FBC" w:rsidRPr="000F2654" w:rsidRDefault="009B2FBC" w:rsidP="00BF074B">
            <w:pPr>
              <w:autoSpaceDE w:val="0"/>
              <w:autoSpaceDN w:val="0"/>
              <w:adjustRightInd w:val="0"/>
              <w:rPr>
                <w:rFonts w:ascii="Arial" w:hAnsi="Arial" w:cs="Arial"/>
                <w:b/>
                <w:bCs/>
                <w:color w:val="000090"/>
                <w:sz w:val="22"/>
                <w:szCs w:val="22"/>
              </w:rPr>
            </w:pPr>
          </w:p>
        </w:tc>
        <w:tc>
          <w:tcPr>
            <w:tcW w:w="3280" w:type="dxa"/>
            <w:tcBorders>
              <w:top w:val="single" w:sz="4" w:space="0" w:color="FFFFFF"/>
              <w:bottom w:val="single" w:sz="4" w:space="0" w:color="FFFFFF"/>
            </w:tcBorders>
            <w:shd w:val="clear" w:color="auto" w:fill="auto"/>
          </w:tcPr>
          <w:p w14:paraId="34DBD22B" w14:textId="77777777" w:rsidR="009B2FBC" w:rsidRPr="000F2654" w:rsidRDefault="009B2FBC" w:rsidP="0075217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Key Questions: </w:t>
            </w:r>
          </w:p>
          <w:p w14:paraId="701A7AA2"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is it important for Christians to share bread and wine? </w:t>
            </w:r>
          </w:p>
          <w:p w14:paraId="42DF8FD6"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happened at the Last Supper?</w:t>
            </w:r>
          </w:p>
          <w:p w14:paraId="159DEFAB" w14:textId="77777777" w:rsidR="009B2FBC" w:rsidRPr="000F2654" w:rsidRDefault="009B2FBC" w:rsidP="00752177">
            <w:pPr>
              <w:autoSpaceDE w:val="0"/>
              <w:autoSpaceDN w:val="0"/>
              <w:adjustRightInd w:val="0"/>
              <w:rPr>
                <w:rFonts w:ascii="Arial" w:hAnsi="Arial" w:cs="Arial"/>
                <w:b/>
                <w:bCs/>
                <w:color w:val="000090"/>
                <w:sz w:val="22"/>
                <w:szCs w:val="22"/>
              </w:rPr>
            </w:pPr>
          </w:p>
        </w:tc>
        <w:tc>
          <w:tcPr>
            <w:tcW w:w="4208" w:type="dxa"/>
            <w:tcBorders>
              <w:top w:val="single" w:sz="4" w:space="0" w:color="FFFFFF"/>
              <w:bottom w:val="single" w:sz="4" w:space="0" w:color="FFFFFF"/>
            </w:tcBorders>
            <w:shd w:val="clear" w:color="auto" w:fill="auto"/>
          </w:tcPr>
          <w:p w14:paraId="67002E50" w14:textId="77777777" w:rsidR="009B2FBC" w:rsidRPr="000F2654" w:rsidRDefault="009B2FBC" w:rsidP="0075217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0CFD9FF0"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is a wedding? </w:t>
            </w:r>
          </w:p>
          <w:p w14:paraId="78ED6ABD" w14:textId="77777777" w:rsidR="009B2FBC" w:rsidRPr="000F2654" w:rsidRDefault="009B2FBC"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happens in a Christian wedding that show the people getting married believe God is there?</w:t>
            </w:r>
          </w:p>
          <w:p w14:paraId="4724C979" w14:textId="77777777" w:rsidR="009B2FBC" w:rsidRPr="000F2654" w:rsidRDefault="009B2FBC" w:rsidP="00BF074B">
            <w:pPr>
              <w:autoSpaceDE w:val="0"/>
              <w:autoSpaceDN w:val="0"/>
              <w:adjustRightInd w:val="0"/>
              <w:rPr>
                <w:rFonts w:ascii="Arial" w:hAnsi="Arial" w:cs="Arial"/>
                <w:b/>
                <w:bCs/>
                <w:color w:val="000090"/>
                <w:sz w:val="22"/>
                <w:szCs w:val="22"/>
              </w:rPr>
            </w:pPr>
          </w:p>
        </w:tc>
      </w:tr>
      <w:tr w:rsidR="00BF074B" w:rsidRPr="000F2654" w14:paraId="41658C4C" w14:textId="77777777" w:rsidTr="00BF074B">
        <w:tc>
          <w:tcPr>
            <w:tcW w:w="3744" w:type="dxa"/>
            <w:tcBorders>
              <w:top w:val="single" w:sz="4" w:space="0" w:color="FFFFFF"/>
            </w:tcBorders>
            <w:shd w:val="clear" w:color="auto" w:fill="auto"/>
          </w:tcPr>
          <w:p w14:paraId="0AFDD7E3"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474FD6FD"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Cs/>
                <w:color w:val="000090"/>
                <w:sz w:val="22"/>
                <w:szCs w:val="22"/>
              </w:rPr>
              <w:t>AT1: Beliefs, teachings.</w:t>
            </w:r>
          </w:p>
          <w:p w14:paraId="5CF7723D"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Cs/>
                <w:color w:val="000090"/>
                <w:sz w:val="22"/>
                <w:szCs w:val="22"/>
              </w:rPr>
              <w:t>Practices and ways of life.</w:t>
            </w:r>
          </w:p>
          <w:p w14:paraId="1BE66F32"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Cs/>
                <w:color w:val="000090"/>
                <w:sz w:val="22"/>
                <w:szCs w:val="22"/>
              </w:rPr>
              <w:t>AT2: Identity and belonging.</w:t>
            </w:r>
          </w:p>
          <w:p w14:paraId="72448D41"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Cs/>
                <w:color w:val="000090"/>
                <w:sz w:val="22"/>
                <w:szCs w:val="22"/>
              </w:rPr>
              <w:t>Meaning and truth.</w:t>
            </w:r>
          </w:p>
          <w:p w14:paraId="4AEBEA61" w14:textId="77777777" w:rsidR="00BF074B" w:rsidRPr="000F2654" w:rsidRDefault="00BF074B" w:rsidP="00752177">
            <w:pPr>
              <w:autoSpaceDE w:val="0"/>
              <w:autoSpaceDN w:val="0"/>
              <w:adjustRightInd w:val="0"/>
              <w:rPr>
                <w:rFonts w:ascii="Arial" w:hAnsi="Arial" w:cs="Arial"/>
                <w:b/>
                <w:bCs/>
                <w:color w:val="000090"/>
                <w:sz w:val="22"/>
                <w:szCs w:val="22"/>
              </w:rPr>
            </w:pPr>
          </w:p>
        </w:tc>
        <w:tc>
          <w:tcPr>
            <w:tcW w:w="3744" w:type="dxa"/>
            <w:tcBorders>
              <w:top w:val="single" w:sz="4" w:space="0" w:color="FFFFFF"/>
            </w:tcBorders>
            <w:shd w:val="clear" w:color="auto" w:fill="auto"/>
          </w:tcPr>
          <w:p w14:paraId="578B5724"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179AD9FF"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Cs/>
                <w:color w:val="000090"/>
                <w:sz w:val="22"/>
                <w:szCs w:val="22"/>
              </w:rPr>
              <w:t>AT1: Beliefs, teachings, practices.</w:t>
            </w:r>
          </w:p>
          <w:p w14:paraId="2AA9BDEA"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Cs/>
                <w:color w:val="000090"/>
                <w:sz w:val="22"/>
                <w:szCs w:val="22"/>
              </w:rPr>
              <w:t>AT2: Meaning and truth.</w:t>
            </w:r>
          </w:p>
          <w:p w14:paraId="4CE78F47" w14:textId="77777777" w:rsidR="00BF074B" w:rsidRPr="000F2654" w:rsidRDefault="00BF074B" w:rsidP="00752177">
            <w:pPr>
              <w:autoSpaceDE w:val="0"/>
              <w:autoSpaceDN w:val="0"/>
              <w:adjustRightInd w:val="0"/>
              <w:rPr>
                <w:rFonts w:ascii="Arial" w:hAnsi="Arial" w:cs="Arial"/>
                <w:b/>
                <w:bCs/>
                <w:color w:val="000090"/>
                <w:sz w:val="22"/>
                <w:szCs w:val="22"/>
              </w:rPr>
            </w:pPr>
          </w:p>
        </w:tc>
        <w:tc>
          <w:tcPr>
            <w:tcW w:w="3280" w:type="dxa"/>
            <w:tcBorders>
              <w:top w:val="single" w:sz="4" w:space="0" w:color="FFFFFF"/>
            </w:tcBorders>
            <w:shd w:val="clear" w:color="auto" w:fill="auto"/>
          </w:tcPr>
          <w:p w14:paraId="6A706564"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74EE9BEB"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Cs/>
                <w:color w:val="000090"/>
                <w:sz w:val="22"/>
                <w:szCs w:val="22"/>
              </w:rPr>
              <w:t>AT1: Beliefs, teachings.</w:t>
            </w:r>
          </w:p>
          <w:p w14:paraId="00E08A79" w14:textId="77777777" w:rsidR="00BF074B" w:rsidRPr="000F2654" w:rsidRDefault="00BF074B" w:rsidP="00BF074B">
            <w:pPr>
              <w:autoSpaceDE w:val="0"/>
              <w:autoSpaceDN w:val="0"/>
              <w:adjustRightInd w:val="0"/>
              <w:rPr>
                <w:rFonts w:ascii="Arial" w:hAnsi="Arial" w:cs="Arial"/>
                <w:bCs/>
                <w:color w:val="000090"/>
                <w:sz w:val="22"/>
                <w:szCs w:val="22"/>
              </w:rPr>
            </w:pPr>
            <w:r w:rsidRPr="000F2654">
              <w:rPr>
                <w:rFonts w:ascii="Arial" w:hAnsi="Arial" w:cs="Arial"/>
                <w:bCs/>
                <w:color w:val="000090"/>
                <w:sz w:val="22"/>
                <w:szCs w:val="22"/>
              </w:rPr>
              <w:t>Practices and ways of life.</w:t>
            </w:r>
          </w:p>
          <w:p w14:paraId="412D006D"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Cs/>
                <w:color w:val="000090"/>
                <w:sz w:val="22"/>
                <w:szCs w:val="22"/>
              </w:rPr>
              <w:t>AT2: Identity and belonging</w:t>
            </w:r>
          </w:p>
        </w:tc>
        <w:tc>
          <w:tcPr>
            <w:tcW w:w="4208" w:type="dxa"/>
            <w:tcBorders>
              <w:top w:val="single" w:sz="4" w:space="0" w:color="FFFFFF"/>
            </w:tcBorders>
            <w:shd w:val="clear" w:color="auto" w:fill="auto"/>
          </w:tcPr>
          <w:p w14:paraId="76761F7A" w14:textId="77777777" w:rsidR="00BF074B" w:rsidRPr="000F2654" w:rsidRDefault="00BF074B" w:rsidP="00BF074B">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r w:rsidR="00785690">
              <w:rPr>
                <w:rFonts w:ascii="Arial" w:hAnsi="Arial" w:cs="Arial"/>
                <w:b/>
                <w:bCs/>
                <w:color w:val="000090"/>
                <w:sz w:val="22"/>
                <w:szCs w:val="22"/>
              </w:rPr>
              <w:t>:</w:t>
            </w:r>
          </w:p>
          <w:p w14:paraId="2CA2745F"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w:t>
            </w:r>
          </w:p>
          <w:p w14:paraId="6F572D76"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7E77F69C" w14:textId="77777777" w:rsidR="00BF074B" w:rsidRPr="000F2654" w:rsidRDefault="00BF074B" w:rsidP="00BF074B">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5B3CAA7E" w14:textId="77777777" w:rsidR="00BF074B" w:rsidRPr="000F2654" w:rsidRDefault="00BF074B" w:rsidP="00752177">
            <w:pPr>
              <w:autoSpaceDE w:val="0"/>
              <w:autoSpaceDN w:val="0"/>
              <w:adjustRightInd w:val="0"/>
              <w:rPr>
                <w:rFonts w:ascii="Arial" w:hAnsi="Arial" w:cs="Arial"/>
                <w:b/>
                <w:bCs/>
                <w:color w:val="000090"/>
                <w:sz w:val="22"/>
                <w:szCs w:val="22"/>
              </w:rPr>
            </w:pPr>
          </w:p>
        </w:tc>
      </w:tr>
    </w:tbl>
    <w:p w14:paraId="6FC4285B" w14:textId="77777777" w:rsidR="009B2FBC" w:rsidRPr="000F2654" w:rsidRDefault="009B2FBC" w:rsidP="009B2FBC">
      <w:pPr>
        <w:autoSpaceDE w:val="0"/>
        <w:autoSpaceDN w:val="0"/>
        <w:adjustRightInd w:val="0"/>
        <w:rPr>
          <w:rFonts w:ascii="Arial" w:hAnsi="Arial" w:cs="Arial"/>
          <w:b/>
          <w:bCs/>
          <w:color w:val="000000"/>
          <w:sz w:val="22"/>
          <w:szCs w:val="22"/>
        </w:rPr>
      </w:pPr>
    </w:p>
    <w:p w14:paraId="534D28B6" w14:textId="77777777" w:rsidR="009B2FBC" w:rsidRPr="000F2654" w:rsidRDefault="009B2FBC" w:rsidP="009B2FBC">
      <w:pPr>
        <w:autoSpaceDE w:val="0"/>
        <w:autoSpaceDN w:val="0"/>
        <w:adjustRightInd w:val="0"/>
        <w:rPr>
          <w:rFonts w:ascii="Arial" w:hAnsi="Arial" w:cs="Arial"/>
          <w:b/>
          <w:bCs/>
          <w:color w:val="000000"/>
          <w:sz w:val="22"/>
          <w:szCs w:val="22"/>
        </w:rPr>
        <w:sectPr w:rsidR="009B2FBC" w:rsidRPr="000F2654" w:rsidSect="00752177">
          <w:headerReference w:type="default" r:id="rId28"/>
          <w:footerReference w:type="default" r:id="rId29"/>
          <w:pgSz w:w="16838" w:h="11906" w:orient="landscape" w:code="9"/>
          <w:pgMar w:top="539" w:right="641" w:bottom="539" w:left="720" w:header="357" w:footer="0" w:gutter="0"/>
          <w:cols w:space="708"/>
          <w:docGrid w:linePitch="360"/>
        </w:sectPr>
      </w:pPr>
    </w:p>
    <w:tbl>
      <w:tblPr>
        <w:tblpPr w:leftFromText="180" w:rightFromText="180" w:vertAnchor="text" w:horzAnchor="margin" w:tblpY="220"/>
        <w:tblW w:w="1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3904"/>
        <w:gridCol w:w="3904"/>
        <w:gridCol w:w="3904"/>
      </w:tblGrid>
      <w:tr w:rsidR="00752177" w:rsidRPr="000F2654" w14:paraId="7B282A94" w14:textId="77777777" w:rsidTr="000F2654">
        <w:trPr>
          <w:trHeight w:val="703"/>
        </w:trPr>
        <w:tc>
          <w:tcPr>
            <w:tcW w:w="3904" w:type="dxa"/>
            <w:tcBorders>
              <w:bottom w:val="nil"/>
            </w:tcBorders>
            <w:shd w:val="clear" w:color="auto" w:fill="auto"/>
          </w:tcPr>
          <w:p w14:paraId="521FBF7C" w14:textId="77777777" w:rsidR="00752177" w:rsidRPr="000F2654" w:rsidRDefault="00752177" w:rsidP="00BF074B">
            <w:pPr>
              <w:pStyle w:val="Default"/>
              <w:rPr>
                <w:rFonts w:ascii="Arial" w:hAnsi="Arial" w:cs="Arial"/>
                <w:b/>
                <w:color w:val="221E1F"/>
                <w:sz w:val="22"/>
                <w:szCs w:val="22"/>
              </w:rPr>
            </w:pPr>
            <w:r w:rsidRPr="000F2654">
              <w:rPr>
                <w:rFonts w:ascii="Arial" w:hAnsi="Arial" w:cs="Arial"/>
                <w:b/>
                <w:color w:val="221E1F"/>
                <w:sz w:val="22"/>
                <w:szCs w:val="22"/>
              </w:rPr>
              <w:lastRenderedPageBreak/>
              <w:t>Unit 1 God</w:t>
            </w:r>
          </w:p>
        </w:tc>
        <w:tc>
          <w:tcPr>
            <w:tcW w:w="3904" w:type="dxa"/>
            <w:tcBorders>
              <w:bottom w:val="nil"/>
            </w:tcBorders>
            <w:shd w:val="clear" w:color="auto" w:fill="auto"/>
          </w:tcPr>
          <w:p w14:paraId="2701CB12" w14:textId="77777777" w:rsidR="00752177" w:rsidRPr="000F2654" w:rsidRDefault="00752177" w:rsidP="002B3303">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2 –Hindu Belief and Home</w:t>
            </w:r>
          </w:p>
        </w:tc>
        <w:tc>
          <w:tcPr>
            <w:tcW w:w="3904" w:type="dxa"/>
            <w:tcBorders>
              <w:bottom w:val="nil"/>
            </w:tcBorders>
            <w:shd w:val="clear" w:color="auto" w:fill="auto"/>
          </w:tcPr>
          <w:p w14:paraId="0AD82EE9" w14:textId="77777777" w:rsidR="00752177" w:rsidRPr="000F2654" w:rsidRDefault="00752177" w:rsidP="00BF074B">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3 – God and Beliefs</w:t>
            </w:r>
          </w:p>
        </w:tc>
        <w:tc>
          <w:tcPr>
            <w:tcW w:w="3904" w:type="dxa"/>
            <w:tcBorders>
              <w:bottom w:val="nil"/>
            </w:tcBorders>
            <w:shd w:val="clear" w:color="auto" w:fill="auto"/>
          </w:tcPr>
          <w:p w14:paraId="228C4B0E" w14:textId="77777777" w:rsidR="00752177" w:rsidRPr="000F2654" w:rsidRDefault="00752177" w:rsidP="00BF074B">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4 –  Pilgrimage</w:t>
            </w:r>
          </w:p>
        </w:tc>
      </w:tr>
      <w:tr w:rsidR="00BF074B" w:rsidRPr="000F2654" w14:paraId="013CE57D" w14:textId="77777777" w:rsidTr="00C5145D">
        <w:trPr>
          <w:trHeight w:val="5572"/>
        </w:trPr>
        <w:tc>
          <w:tcPr>
            <w:tcW w:w="3904" w:type="dxa"/>
            <w:tcBorders>
              <w:top w:val="nil"/>
              <w:left w:val="single" w:sz="4" w:space="0" w:color="auto"/>
              <w:bottom w:val="nil"/>
              <w:right w:val="single" w:sz="4" w:space="0" w:color="auto"/>
            </w:tcBorders>
            <w:shd w:val="clear" w:color="auto" w:fill="auto"/>
          </w:tcPr>
          <w:p w14:paraId="4EF66F71" w14:textId="77777777" w:rsidR="00BF074B" w:rsidRPr="000F2654" w:rsidRDefault="00BF074B" w:rsidP="00BF074B">
            <w:pPr>
              <w:pStyle w:val="Default"/>
              <w:rPr>
                <w:rFonts w:ascii="Arial" w:hAnsi="Arial" w:cs="Arial"/>
                <w:b/>
                <w:color w:val="221E1F"/>
                <w:sz w:val="22"/>
                <w:szCs w:val="22"/>
                <w:u w:val="single"/>
              </w:rPr>
            </w:pPr>
            <w:r w:rsidRPr="000F2654">
              <w:rPr>
                <w:rFonts w:ascii="Arial" w:hAnsi="Arial" w:cs="Arial"/>
                <w:b/>
                <w:color w:val="221E1F"/>
                <w:sz w:val="22"/>
                <w:szCs w:val="22"/>
                <w:u w:val="single"/>
              </w:rPr>
              <w:t xml:space="preserve">Hindu </w:t>
            </w:r>
            <w:r w:rsidRPr="000F2654">
              <w:rPr>
                <w:rFonts w:ascii="Arial" w:hAnsi="Arial" w:cs="Arial"/>
                <w:b/>
                <w:color w:val="auto"/>
                <w:sz w:val="22"/>
                <w:szCs w:val="22"/>
                <w:u w:val="single"/>
              </w:rPr>
              <w:t>Gods are worshipped</w:t>
            </w:r>
            <w:r w:rsidRPr="000F2654">
              <w:rPr>
                <w:rFonts w:ascii="Arial" w:hAnsi="Arial" w:cs="Arial"/>
                <w:b/>
                <w:color w:val="221E1F"/>
                <w:sz w:val="22"/>
                <w:szCs w:val="22"/>
                <w:u w:val="single"/>
              </w:rPr>
              <w:t xml:space="preserve"> as Male or Female</w:t>
            </w:r>
          </w:p>
          <w:p w14:paraId="5F1E2FAB" w14:textId="77777777" w:rsidR="00BF074B" w:rsidRPr="000F2654" w:rsidRDefault="00C5145D"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Shiva &amp; Shakti;</w:t>
            </w:r>
          </w:p>
          <w:p w14:paraId="2417A95C" w14:textId="77777777" w:rsidR="00BF074B" w:rsidRPr="000F2654" w:rsidRDefault="00C5145D"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Vishnu &amp; Lakshmi;</w:t>
            </w:r>
          </w:p>
          <w:p w14:paraId="3AC8FA06" w14:textId="77777777" w:rsidR="00BF074B" w:rsidRPr="000F2654" w:rsidRDefault="00C5145D"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 Brahma &amp; Sarasvati; and</w:t>
            </w:r>
          </w:p>
          <w:p w14:paraId="4B2C9C95" w14:textId="77777777" w:rsidR="00BF074B" w:rsidRPr="000F2654" w:rsidRDefault="00BF074B" w:rsidP="00A95F82">
            <w:pPr>
              <w:pStyle w:val="Default"/>
              <w:numPr>
                <w:ilvl w:val="0"/>
                <w:numId w:val="12"/>
              </w:numPr>
              <w:tabs>
                <w:tab w:val="clear" w:pos="720"/>
              </w:tabs>
              <w:ind w:left="180" w:hanging="180"/>
              <w:rPr>
                <w:rFonts w:ascii="Arial" w:hAnsi="Arial" w:cs="Arial"/>
                <w:b/>
                <w:bCs/>
                <w:color w:val="221E1F"/>
                <w:sz w:val="22"/>
                <w:szCs w:val="22"/>
              </w:rPr>
            </w:pPr>
            <w:r w:rsidRPr="000F2654">
              <w:rPr>
                <w:rFonts w:ascii="Arial" w:hAnsi="Arial" w:cs="Arial"/>
                <w:color w:val="221E1F"/>
                <w:sz w:val="22"/>
                <w:szCs w:val="22"/>
              </w:rPr>
              <w:t>Ganesh, Murugan</w:t>
            </w:r>
            <w:r w:rsidRPr="000F2654">
              <w:rPr>
                <w:rFonts w:ascii="Arial" w:hAnsi="Arial" w:cs="Arial"/>
                <w:sz w:val="22"/>
                <w:szCs w:val="22"/>
              </w:rPr>
              <w:t xml:space="preserve">, Hanuman </w:t>
            </w:r>
          </w:p>
          <w:p w14:paraId="097FE942" w14:textId="77777777" w:rsidR="00BF074B" w:rsidRPr="000F2654" w:rsidRDefault="00BF074B" w:rsidP="00BF074B">
            <w:pPr>
              <w:pStyle w:val="Default"/>
              <w:rPr>
                <w:rFonts w:ascii="Arial" w:hAnsi="Arial" w:cs="Arial"/>
                <w:color w:val="221E1F"/>
                <w:sz w:val="22"/>
                <w:szCs w:val="22"/>
              </w:rPr>
            </w:pPr>
          </w:p>
          <w:p w14:paraId="0B243663" w14:textId="77777777" w:rsidR="00BF074B" w:rsidRPr="000F2654" w:rsidRDefault="00BF074B" w:rsidP="00BF074B">
            <w:pPr>
              <w:pStyle w:val="Default"/>
              <w:rPr>
                <w:rFonts w:ascii="Arial" w:hAnsi="Arial" w:cs="Arial"/>
                <w:color w:val="221E1F"/>
                <w:sz w:val="22"/>
                <w:szCs w:val="22"/>
              </w:rPr>
            </w:pPr>
            <w:r w:rsidRPr="000F2654">
              <w:rPr>
                <w:rFonts w:ascii="Arial" w:hAnsi="Arial" w:cs="Arial"/>
                <w:color w:val="221E1F"/>
                <w:sz w:val="22"/>
                <w:szCs w:val="22"/>
              </w:rPr>
              <w:t xml:space="preserve">God has visited Earth at different times in different forms to help people: – Rama – Krishna. </w:t>
            </w:r>
          </w:p>
          <w:p w14:paraId="07472A4B" w14:textId="77777777" w:rsidR="00BF074B" w:rsidRPr="000F2654" w:rsidRDefault="00BF074B" w:rsidP="00BF074B">
            <w:pPr>
              <w:pStyle w:val="ListParagraph"/>
              <w:rPr>
                <w:rFonts w:ascii="Arial" w:hAnsi="Arial" w:cs="Arial"/>
                <w:color w:val="221E1F"/>
                <w:sz w:val="22"/>
                <w:szCs w:val="22"/>
              </w:rPr>
            </w:pPr>
          </w:p>
          <w:p w14:paraId="502E26CF" w14:textId="77777777" w:rsidR="00BF074B" w:rsidRPr="000F2654" w:rsidRDefault="00BF074B" w:rsidP="00BF074B">
            <w:pPr>
              <w:autoSpaceDE w:val="0"/>
              <w:autoSpaceDN w:val="0"/>
              <w:adjustRightInd w:val="0"/>
              <w:rPr>
                <w:rFonts w:ascii="Arial" w:hAnsi="Arial" w:cs="Arial"/>
                <w:b/>
                <w:bCs/>
                <w:color w:val="221E1F"/>
                <w:sz w:val="22"/>
                <w:szCs w:val="22"/>
                <w:u w:val="single"/>
              </w:rPr>
            </w:pPr>
            <w:r w:rsidRPr="000F2654">
              <w:rPr>
                <w:rFonts w:ascii="Arial" w:hAnsi="Arial" w:cs="Arial"/>
                <w:b/>
                <w:bCs/>
                <w:color w:val="221E1F"/>
                <w:sz w:val="22"/>
                <w:szCs w:val="22"/>
                <w:u w:val="single"/>
              </w:rPr>
              <w:t>Important Festivals</w:t>
            </w:r>
          </w:p>
          <w:p w14:paraId="1593A972"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Diwali </w:t>
            </w:r>
          </w:p>
          <w:p w14:paraId="5CD83083"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Pongal – ( Harvest Festival )</w:t>
            </w:r>
          </w:p>
          <w:p w14:paraId="6CC9F0F9"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New Year – (In April) </w:t>
            </w:r>
          </w:p>
          <w:p w14:paraId="1A2E6311" w14:textId="77777777" w:rsidR="00BF074B" w:rsidRPr="000F2654" w:rsidRDefault="00BF074B" w:rsidP="00BF074B">
            <w:pPr>
              <w:autoSpaceDE w:val="0"/>
              <w:autoSpaceDN w:val="0"/>
              <w:adjustRightInd w:val="0"/>
              <w:rPr>
                <w:rFonts w:ascii="Arial" w:hAnsi="Arial" w:cs="Arial"/>
                <w:b/>
                <w:bCs/>
                <w:color w:val="221E1F"/>
                <w:sz w:val="22"/>
                <w:szCs w:val="22"/>
              </w:rPr>
            </w:pPr>
          </w:p>
          <w:p w14:paraId="009B3827" w14:textId="77777777" w:rsidR="00BF074B" w:rsidRPr="000F2654" w:rsidRDefault="00BF074B" w:rsidP="00BF074B">
            <w:pPr>
              <w:autoSpaceDE w:val="0"/>
              <w:autoSpaceDN w:val="0"/>
              <w:adjustRightInd w:val="0"/>
              <w:rPr>
                <w:rFonts w:ascii="Arial" w:hAnsi="Arial" w:cs="Arial"/>
                <w:b/>
                <w:bCs/>
                <w:color w:val="000000"/>
                <w:sz w:val="22"/>
                <w:szCs w:val="22"/>
                <w:u w:val="single"/>
              </w:rPr>
            </w:pPr>
            <w:r w:rsidRPr="000F2654">
              <w:rPr>
                <w:rFonts w:ascii="Arial" w:hAnsi="Arial" w:cs="Arial"/>
                <w:b/>
                <w:bCs/>
                <w:color w:val="000000"/>
                <w:sz w:val="22"/>
                <w:szCs w:val="22"/>
                <w:u w:val="single"/>
              </w:rPr>
              <w:t>Stories</w:t>
            </w:r>
          </w:p>
          <w:p w14:paraId="5DC5F3C0"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Murugan and Ganesh</w:t>
            </w:r>
          </w:p>
          <w:p w14:paraId="0E2506D0"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Diwali (Rama-Sita and the 10 Headed Demon Ravana)</w:t>
            </w:r>
          </w:p>
          <w:p w14:paraId="3D831462" w14:textId="77777777" w:rsidR="00BF074B" w:rsidRPr="000F2654" w:rsidRDefault="00BF074B" w:rsidP="00BF074B">
            <w:pPr>
              <w:pStyle w:val="Default"/>
              <w:rPr>
                <w:rFonts w:ascii="Arial" w:hAnsi="Arial" w:cs="Arial"/>
                <w:b/>
                <w:bCs/>
                <w:color w:val="221E1F"/>
                <w:sz w:val="22"/>
                <w:szCs w:val="22"/>
              </w:rPr>
            </w:pPr>
          </w:p>
        </w:tc>
        <w:tc>
          <w:tcPr>
            <w:tcW w:w="3904" w:type="dxa"/>
            <w:tcBorders>
              <w:top w:val="nil"/>
              <w:left w:val="single" w:sz="4" w:space="0" w:color="auto"/>
              <w:bottom w:val="nil"/>
              <w:right w:val="single" w:sz="4" w:space="0" w:color="auto"/>
            </w:tcBorders>
            <w:shd w:val="clear" w:color="auto" w:fill="auto"/>
          </w:tcPr>
          <w:p w14:paraId="68B1BDA1" w14:textId="77777777" w:rsidR="00BF074B" w:rsidRPr="000F2654" w:rsidRDefault="00BF074B" w:rsidP="00BF074B">
            <w:pPr>
              <w:autoSpaceDE w:val="0"/>
              <w:autoSpaceDN w:val="0"/>
              <w:adjustRightInd w:val="0"/>
              <w:rPr>
                <w:rFonts w:ascii="Arial" w:hAnsi="Arial" w:cs="Arial"/>
                <w:b/>
                <w:color w:val="000000"/>
                <w:sz w:val="22"/>
                <w:szCs w:val="22"/>
                <w:u w:val="single"/>
              </w:rPr>
            </w:pPr>
            <w:r w:rsidRPr="000F2654">
              <w:rPr>
                <w:rFonts w:ascii="Arial" w:hAnsi="Arial" w:cs="Arial"/>
                <w:b/>
                <w:color w:val="000000"/>
                <w:sz w:val="22"/>
                <w:szCs w:val="22"/>
                <w:u w:val="single"/>
              </w:rPr>
              <w:t>The Hindu Home</w:t>
            </w:r>
          </w:p>
          <w:p w14:paraId="05C4B504"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Family</w:t>
            </w:r>
          </w:p>
          <w:p w14:paraId="666100AA"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Respect for all people and living things. </w:t>
            </w:r>
          </w:p>
          <w:p w14:paraId="32636C06"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Home as a place of worship.</w:t>
            </w:r>
          </w:p>
          <w:p w14:paraId="2B33FC18" w14:textId="77777777" w:rsidR="00BF074B" w:rsidRPr="000F2654" w:rsidRDefault="00BF074B" w:rsidP="00BF074B">
            <w:pPr>
              <w:pStyle w:val="Bullet1"/>
              <w:numPr>
                <w:ilvl w:val="0"/>
                <w:numId w:val="0"/>
              </w:numPr>
              <w:rPr>
                <w:rFonts w:cs="Arial"/>
                <w:b/>
                <w:bCs/>
                <w:szCs w:val="22"/>
                <w:u w:val="single"/>
              </w:rPr>
            </w:pPr>
          </w:p>
          <w:p w14:paraId="045AFD5D" w14:textId="77777777" w:rsidR="00BF074B" w:rsidRPr="000F2654" w:rsidRDefault="00BF074B" w:rsidP="00C5145D">
            <w:pPr>
              <w:pStyle w:val="Bullet1"/>
              <w:numPr>
                <w:ilvl w:val="0"/>
                <w:numId w:val="0"/>
              </w:numPr>
              <w:rPr>
                <w:rFonts w:cs="Arial"/>
                <w:b/>
                <w:bCs/>
                <w:szCs w:val="22"/>
                <w:u w:val="single"/>
              </w:rPr>
            </w:pPr>
            <w:r w:rsidRPr="000F2654">
              <w:rPr>
                <w:rFonts w:cs="Arial"/>
                <w:b/>
                <w:bCs/>
                <w:szCs w:val="22"/>
                <w:u w:val="single"/>
              </w:rPr>
              <w:t>Worship in the Temple (Mandir / Kovil)</w:t>
            </w:r>
          </w:p>
          <w:p w14:paraId="31B687B1"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Puja, The Arti and Abhisheka ceremonies</w:t>
            </w:r>
          </w:p>
          <w:p w14:paraId="42805FE7" w14:textId="77777777" w:rsidR="00BF074B" w:rsidRPr="000F2654" w:rsidRDefault="00BF074B" w:rsidP="00A95F82">
            <w:pPr>
              <w:pStyle w:val="Default"/>
              <w:numPr>
                <w:ilvl w:val="0"/>
                <w:numId w:val="12"/>
              </w:numPr>
              <w:tabs>
                <w:tab w:val="clear" w:pos="720"/>
              </w:tabs>
              <w:ind w:left="180" w:hanging="180"/>
              <w:rPr>
                <w:rFonts w:cs="Arial"/>
                <w:sz w:val="22"/>
                <w:szCs w:val="22"/>
              </w:rPr>
            </w:pPr>
            <w:r w:rsidRPr="000F2654">
              <w:rPr>
                <w:rFonts w:ascii="Arial" w:hAnsi="Arial" w:cs="Arial"/>
                <w:color w:val="221E1F"/>
                <w:sz w:val="22"/>
                <w:szCs w:val="22"/>
              </w:rPr>
              <w:t>The Mandir/Kovil and the home is the Hindu place of worship</w:t>
            </w:r>
            <w:r w:rsidRPr="000F2654">
              <w:rPr>
                <w:rFonts w:cs="Arial"/>
                <w:sz w:val="22"/>
                <w:szCs w:val="22"/>
              </w:rPr>
              <w:t>.</w:t>
            </w:r>
          </w:p>
          <w:p w14:paraId="51EBE926" w14:textId="77777777" w:rsidR="00BF074B" w:rsidRPr="000F2654" w:rsidRDefault="00BF074B" w:rsidP="00BF074B">
            <w:pPr>
              <w:pStyle w:val="Default"/>
              <w:rPr>
                <w:rFonts w:ascii="Arial" w:hAnsi="Arial" w:cs="Arial"/>
                <w:b/>
                <w:bCs/>
                <w:color w:val="221E1F"/>
                <w:sz w:val="22"/>
                <w:szCs w:val="22"/>
              </w:rPr>
            </w:pPr>
          </w:p>
        </w:tc>
        <w:tc>
          <w:tcPr>
            <w:tcW w:w="3904" w:type="dxa"/>
            <w:tcBorders>
              <w:top w:val="nil"/>
              <w:left w:val="single" w:sz="4" w:space="0" w:color="auto"/>
              <w:bottom w:val="nil"/>
              <w:right w:val="single" w:sz="4" w:space="0" w:color="auto"/>
            </w:tcBorders>
            <w:shd w:val="clear" w:color="auto" w:fill="auto"/>
          </w:tcPr>
          <w:p w14:paraId="625C348A" w14:textId="77777777" w:rsidR="00BF074B" w:rsidRPr="000F2654" w:rsidRDefault="00BF074B" w:rsidP="00BF074B">
            <w:pPr>
              <w:pStyle w:val="Default"/>
              <w:rPr>
                <w:rFonts w:ascii="Arial" w:hAnsi="Arial" w:cs="Arial"/>
                <w:color w:val="221E1F"/>
                <w:sz w:val="22"/>
                <w:szCs w:val="22"/>
                <w:u w:val="single"/>
              </w:rPr>
            </w:pPr>
            <w:r w:rsidRPr="000F2654">
              <w:rPr>
                <w:rFonts w:ascii="Arial" w:hAnsi="Arial" w:cs="Arial"/>
                <w:b/>
                <w:color w:val="221E1F"/>
                <w:sz w:val="22"/>
                <w:szCs w:val="22"/>
                <w:u w:val="single"/>
              </w:rPr>
              <w:t>Sacred Books</w:t>
            </w:r>
            <w:r w:rsidRPr="000F2654">
              <w:rPr>
                <w:rFonts w:ascii="Arial" w:hAnsi="Arial" w:cs="Arial"/>
                <w:color w:val="221E1F"/>
                <w:sz w:val="22"/>
                <w:szCs w:val="22"/>
                <w:u w:val="single"/>
              </w:rPr>
              <w:t xml:space="preserve"> </w:t>
            </w:r>
          </w:p>
          <w:p w14:paraId="065874E4"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Ramayana, Mahabharata, </w:t>
            </w:r>
          </w:p>
          <w:p w14:paraId="0A8911BE"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Bhagwat Gita, Veda</w:t>
            </w:r>
          </w:p>
          <w:p w14:paraId="477A615E" w14:textId="77777777" w:rsidR="00BF074B" w:rsidRPr="000F2654" w:rsidRDefault="00BF074B" w:rsidP="00BF074B">
            <w:pPr>
              <w:autoSpaceDE w:val="0"/>
              <w:autoSpaceDN w:val="0"/>
              <w:adjustRightInd w:val="0"/>
              <w:rPr>
                <w:rFonts w:ascii="Arial" w:hAnsi="Arial" w:cs="Arial"/>
                <w:b/>
                <w:bCs/>
                <w:color w:val="000000"/>
                <w:sz w:val="22"/>
                <w:szCs w:val="22"/>
              </w:rPr>
            </w:pPr>
          </w:p>
          <w:p w14:paraId="3CF62798" w14:textId="77777777" w:rsidR="00BF074B" w:rsidRPr="000F2654" w:rsidRDefault="00BF074B" w:rsidP="00BF074B">
            <w:pPr>
              <w:autoSpaceDE w:val="0"/>
              <w:autoSpaceDN w:val="0"/>
              <w:adjustRightInd w:val="0"/>
              <w:rPr>
                <w:rFonts w:ascii="Arial" w:hAnsi="Arial" w:cs="Arial"/>
                <w:b/>
                <w:bCs/>
                <w:color w:val="000000"/>
                <w:sz w:val="22"/>
                <w:szCs w:val="22"/>
                <w:u w:val="single"/>
              </w:rPr>
            </w:pPr>
            <w:r w:rsidRPr="000F2654">
              <w:rPr>
                <w:rFonts w:ascii="Arial" w:hAnsi="Arial" w:cs="Arial"/>
                <w:b/>
                <w:bCs/>
                <w:color w:val="000000"/>
                <w:sz w:val="22"/>
                <w:szCs w:val="22"/>
                <w:u w:val="single"/>
              </w:rPr>
              <w:t>Religious Word</w:t>
            </w:r>
          </w:p>
          <w:p w14:paraId="4A59C0E5" w14:textId="77777777" w:rsidR="00BF074B" w:rsidRPr="000F2654" w:rsidRDefault="00BF074B" w:rsidP="00BF074B">
            <w:pPr>
              <w:autoSpaceDE w:val="0"/>
              <w:autoSpaceDN w:val="0"/>
              <w:adjustRightInd w:val="0"/>
              <w:rPr>
                <w:rFonts w:ascii="Arial" w:hAnsi="Arial" w:cs="Arial"/>
                <w:color w:val="000000"/>
                <w:sz w:val="22"/>
                <w:szCs w:val="22"/>
              </w:rPr>
            </w:pPr>
            <w:r w:rsidRPr="000F2654">
              <w:rPr>
                <w:rFonts w:ascii="Arial" w:hAnsi="Arial" w:cs="Arial"/>
                <w:color w:val="000000"/>
                <w:sz w:val="22"/>
                <w:szCs w:val="22"/>
              </w:rPr>
              <w:t>Aum/Om</w:t>
            </w:r>
          </w:p>
          <w:p w14:paraId="7049E063" w14:textId="77777777" w:rsidR="00BF074B" w:rsidRPr="000F2654" w:rsidRDefault="00BF074B" w:rsidP="00BF074B">
            <w:pPr>
              <w:autoSpaceDE w:val="0"/>
              <w:autoSpaceDN w:val="0"/>
              <w:adjustRightInd w:val="0"/>
              <w:rPr>
                <w:rFonts w:ascii="Arial" w:hAnsi="Arial" w:cs="Arial"/>
                <w:b/>
                <w:bCs/>
                <w:color w:val="000000"/>
                <w:sz w:val="22"/>
                <w:szCs w:val="22"/>
              </w:rPr>
            </w:pPr>
          </w:p>
          <w:p w14:paraId="5D3235F1" w14:textId="77777777" w:rsidR="00BF074B" w:rsidRPr="000F2654" w:rsidRDefault="00BF074B" w:rsidP="00BF074B">
            <w:pPr>
              <w:autoSpaceDE w:val="0"/>
              <w:autoSpaceDN w:val="0"/>
              <w:adjustRightInd w:val="0"/>
              <w:rPr>
                <w:rFonts w:ascii="Arial" w:hAnsi="Arial" w:cs="Arial"/>
                <w:b/>
                <w:bCs/>
                <w:color w:val="000000"/>
                <w:sz w:val="22"/>
                <w:szCs w:val="22"/>
                <w:u w:val="single"/>
              </w:rPr>
            </w:pPr>
            <w:r w:rsidRPr="000F2654">
              <w:rPr>
                <w:rFonts w:ascii="Arial" w:hAnsi="Arial" w:cs="Arial"/>
                <w:b/>
                <w:bCs/>
                <w:color w:val="000000"/>
                <w:sz w:val="22"/>
                <w:szCs w:val="22"/>
                <w:u w:val="single"/>
              </w:rPr>
              <w:t>Belief and values</w:t>
            </w:r>
          </w:p>
          <w:p w14:paraId="6A4C41AE"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importance of honesty and truthfulness. </w:t>
            </w:r>
          </w:p>
          <w:p w14:paraId="0A8095F8"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Karma: Take responsibility for your actions.</w:t>
            </w:r>
          </w:p>
          <w:p w14:paraId="0205F1D6" w14:textId="77777777" w:rsidR="00BF074B" w:rsidRPr="000F2654" w:rsidRDefault="00BF074B" w:rsidP="00A95F82">
            <w:pPr>
              <w:pStyle w:val="Default"/>
              <w:numPr>
                <w:ilvl w:val="0"/>
                <w:numId w:val="12"/>
              </w:numPr>
              <w:tabs>
                <w:tab w:val="clear" w:pos="720"/>
              </w:tabs>
              <w:ind w:left="180" w:hanging="180"/>
              <w:rPr>
                <w:rFonts w:cs="Arial"/>
                <w:sz w:val="22"/>
                <w:szCs w:val="22"/>
              </w:rPr>
            </w:pPr>
            <w:r w:rsidRPr="000F2654">
              <w:rPr>
                <w:rFonts w:ascii="Arial" w:hAnsi="Arial" w:cs="Arial"/>
                <w:color w:val="221E1F"/>
                <w:sz w:val="22"/>
                <w:szCs w:val="22"/>
              </w:rPr>
              <w:t>Hospitality is important to Hindus</w:t>
            </w:r>
            <w:r w:rsidRPr="000F2654">
              <w:rPr>
                <w:rFonts w:cs="Arial"/>
                <w:sz w:val="22"/>
                <w:szCs w:val="22"/>
              </w:rPr>
              <w:t>.</w:t>
            </w:r>
          </w:p>
          <w:p w14:paraId="391B4EB2" w14:textId="77777777" w:rsidR="00BF074B" w:rsidRPr="000F2654" w:rsidRDefault="00BF074B" w:rsidP="00BF074B">
            <w:pPr>
              <w:pStyle w:val="Default"/>
              <w:ind w:left="720"/>
              <w:rPr>
                <w:rFonts w:ascii="Arial" w:hAnsi="Arial" w:cs="Arial"/>
                <w:color w:val="221E1F"/>
                <w:sz w:val="22"/>
                <w:szCs w:val="22"/>
              </w:rPr>
            </w:pPr>
          </w:p>
          <w:p w14:paraId="67A6E618" w14:textId="77777777" w:rsidR="00BF074B" w:rsidRPr="000F2654" w:rsidRDefault="00BF074B" w:rsidP="00BF074B">
            <w:pPr>
              <w:pStyle w:val="Default"/>
              <w:rPr>
                <w:rFonts w:ascii="Arial" w:hAnsi="Arial" w:cs="Arial"/>
                <w:b/>
                <w:bCs/>
                <w:color w:val="221E1F"/>
                <w:sz w:val="22"/>
                <w:szCs w:val="22"/>
              </w:rPr>
            </w:pPr>
          </w:p>
        </w:tc>
        <w:tc>
          <w:tcPr>
            <w:tcW w:w="3904" w:type="dxa"/>
            <w:tcBorders>
              <w:top w:val="nil"/>
              <w:left w:val="single" w:sz="4" w:space="0" w:color="auto"/>
              <w:bottom w:val="nil"/>
              <w:right w:val="single" w:sz="4" w:space="0" w:color="auto"/>
            </w:tcBorders>
            <w:shd w:val="clear" w:color="auto" w:fill="auto"/>
          </w:tcPr>
          <w:p w14:paraId="08D618FD" w14:textId="77777777" w:rsidR="00BF074B" w:rsidRPr="000F2654" w:rsidRDefault="00BF074B" w:rsidP="00BF074B">
            <w:pPr>
              <w:pStyle w:val="Default"/>
              <w:rPr>
                <w:rFonts w:ascii="Arial" w:hAnsi="Arial" w:cs="Arial"/>
                <w:b/>
                <w:color w:val="221E1F"/>
                <w:sz w:val="22"/>
                <w:szCs w:val="22"/>
              </w:rPr>
            </w:pPr>
            <w:r w:rsidRPr="000F2654">
              <w:rPr>
                <w:rFonts w:ascii="Arial" w:hAnsi="Arial" w:cs="Arial"/>
                <w:b/>
                <w:color w:val="221E1F"/>
                <w:sz w:val="22"/>
                <w:szCs w:val="22"/>
              </w:rPr>
              <w:t xml:space="preserve">The Wider World </w:t>
            </w:r>
          </w:p>
          <w:p w14:paraId="18895577"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Hinduism originated in India. </w:t>
            </w:r>
          </w:p>
          <w:p w14:paraId="67A06881"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Hindus live across the world. </w:t>
            </w:r>
          </w:p>
          <w:p w14:paraId="0FD61880"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Places of pilgrimage and their significance: </w:t>
            </w:r>
          </w:p>
          <w:p w14:paraId="23768EBD" w14:textId="77777777" w:rsidR="00BF074B" w:rsidRPr="000F2654" w:rsidRDefault="00BF074B" w:rsidP="00A95F82">
            <w:pPr>
              <w:pStyle w:val="Default"/>
              <w:numPr>
                <w:ilvl w:val="1"/>
                <w:numId w:val="12"/>
              </w:numPr>
              <w:ind w:left="647"/>
              <w:rPr>
                <w:rFonts w:ascii="Arial" w:hAnsi="Arial" w:cs="Arial"/>
                <w:color w:val="221E1F"/>
                <w:sz w:val="22"/>
                <w:szCs w:val="22"/>
              </w:rPr>
            </w:pPr>
            <w:r w:rsidRPr="000F2654">
              <w:rPr>
                <w:rFonts w:ascii="Arial" w:hAnsi="Arial" w:cs="Arial"/>
                <w:color w:val="221E1F"/>
                <w:sz w:val="22"/>
                <w:szCs w:val="22"/>
              </w:rPr>
              <w:t>The Ganges</w:t>
            </w:r>
          </w:p>
          <w:p w14:paraId="164EB0E5" w14:textId="77777777" w:rsidR="00BF074B" w:rsidRPr="000F2654" w:rsidRDefault="00BF074B" w:rsidP="00A95F82">
            <w:pPr>
              <w:pStyle w:val="Default"/>
              <w:numPr>
                <w:ilvl w:val="1"/>
                <w:numId w:val="12"/>
              </w:numPr>
              <w:ind w:left="647"/>
              <w:rPr>
                <w:rFonts w:ascii="Arial" w:hAnsi="Arial" w:cs="Arial"/>
                <w:color w:val="221E1F"/>
                <w:sz w:val="22"/>
                <w:szCs w:val="22"/>
              </w:rPr>
            </w:pPr>
            <w:r w:rsidRPr="000F2654">
              <w:rPr>
                <w:rFonts w:ascii="Arial" w:hAnsi="Arial" w:cs="Arial"/>
                <w:color w:val="221E1F"/>
                <w:sz w:val="22"/>
                <w:szCs w:val="22"/>
              </w:rPr>
              <w:t>Kailash</w:t>
            </w:r>
          </w:p>
          <w:p w14:paraId="63E4F890" w14:textId="77777777" w:rsidR="00BF074B" w:rsidRPr="000F2654" w:rsidRDefault="00BF074B" w:rsidP="00A95F82">
            <w:pPr>
              <w:pStyle w:val="Default"/>
              <w:numPr>
                <w:ilvl w:val="1"/>
                <w:numId w:val="12"/>
              </w:numPr>
              <w:ind w:left="647"/>
              <w:rPr>
                <w:rFonts w:ascii="Arial" w:hAnsi="Arial" w:cs="Arial"/>
                <w:color w:val="221E1F"/>
                <w:sz w:val="22"/>
                <w:szCs w:val="22"/>
              </w:rPr>
            </w:pPr>
            <w:r w:rsidRPr="000F2654">
              <w:rPr>
                <w:rFonts w:ascii="Arial" w:hAnsi="Arial" w:cs="Arial"/>
                <w:color w:val="221E1F"/>
                <w:sz w:val="22"/>
                <w:szCs w:val="22"/>
              </w:rPr>
              <w:t>Rameswaram</w:t>
            </w:r>
          </w:p>
          <w:p w14:paraId="62208F11" w14:textId="77777777" w:rsidR="00BF074B" w:rsidRPr="000F2654" w:rsidRDefault="00BF074B"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Stories associated with places of pilgrimage. </w:t>
            </w:r>
          </w:p>
          <w:p w14:paraId="161D6874" w14:textId="77777777" w:rsidR="00BF074B" w:rsidRPr="000F2654" w:rsidRDefault="00BF074B" w:rsidP="00BF074B">
            <w:pPr>
              <w:pStyle w:val="Default"/>
              <w:rPr>
                <w:rFonts w:ascii="Arial" w:hAnsi="Arial" w:cs="Arial"/>
                <w:b/>
                <w:bCs/>
                <w:color w:val="221E1F"/>
                <w:sz w:val="22"/>
                <w:szCs w:val="22"/>
              </w:rPr>
            </w:pPr>
          </w:p>
        </w:tc>
      </w:tr>
      <w:tr w:rsidR="00752177" w:rsidRPr="000F2654" w14:paraId="735CCD53" w14:textId="77777777" w:rsidTr="00B55FA7">
        <w:trPr>
          <w:trHeight w:val="2375"/>
        </w:trPr>
        <w:tc>
          <w:tcPr>
            <w:tcW w:w="3904" w:type="dxa"/>
            <w:tcBorders>
              <w:top w:val="nil"/>
              <w:bottom w:val="single" w:sz="4" w:space="0" w:color="auto"/>
            </w:tcBorders>
            <w:shd w:val="clear" w:color="auto" w:fill="auto"/>
          </w:tcPr>
          <w:p w14:paraId="183C9A7E" w14:textId="77777777" w:rsidR="00752177" w:rsidRPr="000F2654" w:rsidRDefault="00BF074B" w:rsidP="00BF074B">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Key Questions:</w:t>
            </w:r>
          </w:p>
          <w:p w14:paraId="67FFA272" w14:textId="77777777" w:rsidR="00752177" w:rsidRPr="00B55FA7" w:rsidRDefault="00752177" w:rsidP="00A95F82">
            <w:pPr>
              <w:pStyle w:val="Default"/>
              <w:numPr>
                <w:ilvl w:val="0"/>
                <w:numId w:val="13"/>
              </w:numPr>
              <w:tabs>
                <w:tab w:val="clear" w:pos="720"/>
              </w:tabs>
              <w:ind w:left="180" w:hanging="180"/>
              <w:rPr>
                <w:rFonts w:ascii="Arial" w:hAnsi="Arial" w:cs="Arial"/>
                <w:b/>
                <w:bCs/>
                <w:color w:val="000090"/>
                <w:sz w:val="22"/>
                <w:szCs w:val="22"/>
              </w:rPr>
            </w:pPr>
            <w:r w:rsidRPr="000F2654">
              <w:rPr>
                <w:rFonts w:ascii="Arial" w:hAnsi="Arial" w:cs="Arial"/>
                <w:color w:val="000090"/>
                <w:sz w:val="22"/>
                <w:szCs w:val="22"/>
              </w:rPr>
              <w:t>How does the story of Diwali teach about good and evil?</w:t>
            </w:r>
          </w:p>
          <w:p w14:paraId="5507F07A" w14:textId="77777777" w:rsidR="00B55FA7" w:rsidRDefault="00B55FA7" w:rsidP="00B55FA7">
            <w:pPr>
              <w:pStyle w:val="Default"/>
              <w:ind w:left="180"/>
              <w:rPr>
                <w:rFonts w:ascii="Arial" w:hAnsi="Arial" w:cs="Arial"/>
                <w:color w:val="000090"/>
                <w:sz w:val="22"/>
                <w:szCs w:val="22"/>
              </w:rPr>
            </w:pPr>
          </w:p>
          <w:p w14:paraId="2CA1609F" w14:textId="77777777" w:rsidR="00B55FA7" w:rsidRPr="000F2654" w:rsidRDefault="00B55FA7" w:rsidP="00B55FA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4604879B"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36D328F7"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5DD75589"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28F93F63"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7D0191E7" w14:textId="77777777" w:rsidR="00B55FA7" w:rsidRPr="000F2654" w:rsidRDefault="00B55FA7" w:rsidP="00B55FA7">
            <w:pPr>
              <w:pStyle w:val="Default"/>
              <w:ind w:left="180"/>
              <w:rPr>
                <w:rFonts w:ascii="Arial" w:hAnsi="Arial" w:cs="Arial"/>
                <w:b/>
                <w:bCs/>
                <w:color w:val="000090"/>
                <w:sz w:val="22"/>
                <w:szCs w:val="22"/>
              </w:rPr>
            </w:pPr>
          </w:p>
        </w:tc>
        <w:tc>
          <w:tcPr>
            <w:tcW w:w="3904" w:type="dxa"/>
            <w:tcBorders>
              <w:top w:val="nil"/>
              <w:bottom w:val="single" w:sz="4" w:space="0" w:color="auto"/>
            </w:tcBorders>
            <w:shd w:val="clear" w:color="auto" w:fill="auto"/>
          </w:tcPr>
          <w:p w14:paraId="40473C0F" w14:textId="77777777" w:rsidR="00752177" w:rsidRPr="000F2654" w:rsidRDefault="00752177" w:rsidP="00BF074B">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 xml:space="preserve">Key Questions: </w:t>
            </w:r>
          </w:p>
          <w:p w14:paraId="07D7F015" w14:textId="77777777" w:rsidR="00752177" w:rsidRPr="000F2654" w:rsidRDefault="0075217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is the importance of family in Hinduism?</w:t>
            </w:r>
          </w:p>
          <w:p w14:paraId="022206F0" w14:textId="77777777" w:rsidR="00752177" w:rsidRPr="000F2654" w:rsidRDefault="0075217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is the role of a Hindu temple in a Hindu’s life? </w:t>
            </w:r>
          </w:p>
          <w:p w14:paraId="6E70C63A" w14:textId="77777777" w:rsidR="00752177" w:rsidRPr="00B55FA7" w:rsidRDefault="00752177" w:rsidP="00A95F82">
            <w:pPr>
              <w:pStyle w:val="Default"/>
              <w:numPr>
                <w:ilvl w:val="0"/>
                <w:numId w:val="13"/>
              </w:numPr>
              <w:tabs>
                <w:tab w:val="clear" w:pos="720"/>
              </w:tabs>
              <w:ind w:left="180" w:hanging="180"/>
              <w:rPr>
                <w:rFonts w:ascii="Arial" w:hAnsi="Arial" w:cs="Arial"/>
                <w:b/>
                <w:bCs/>
                <w:color w:val="000090"/>
                <w:sz w:val="22"/>
                <w:szCs w:val="22"/>
              </w:rPr>
            </w:pPr>
            <w:r w:rsidRPr="000F2654">
              <w:rPr>
                <w:rFonts w:ascii="Arial" w:hAnsi="Arial" w:cs="Arial"/>
                <w:color w:val="000090"/>
                <w:sz w:val="22"/>
                <w:szCs w:val="22"/>
              </w:rPr>
              <w:t>How important is ‘home’ as a place of worship to Hindus?</w:t>
            </w:r>
          </w:p>
          <w:p w14:paraId="7771A33E" w14:textId="77777777" w:rsidR="00B55FA7" w:rsidRPr="000F2654" w:rsidRDefault="00B55FA7" w:rsidP="00B55FA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5D908253"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Practices and ways of life.</w:t>
            </w:r>
          </w:p>
          <w:p w14:paraId="0BE48D49"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5A0CE8E8" w14:textId="77777777" w:rsidR="00B55FA7" w:rsidRPr="000F2654" w:rsidRDefault="00B55FA7" w:rsidP="00B55FA7">
            <w:pPr>
              <w:autoSpaceDE w:val="0"/>
              <w:autoSpaceDN w:val="0"/>
              <w:adjustRightInd w:val="0"/>
              <w:rPr>
                <w:rFonts w:ascii="Arial" w:hAnsi="Arial" w:cs="Arial"/>
                <w:b/>
                <w:bCs/>
                <w:color w:val="000090"/>
                <w:sz w:val="22"/>
                <w:szCs w:val="22"/>
              </w:rPr>
            </w:pPr>
          </w:p>
        </w:tc>
        <w:tc>
          <w:tcPr>
            <w:tcW w:w="3904" w:type="dxa"/>
            <w:tcBorders>
              <w:top w:val="nil"/>
              <w:bottom w:val="single" w:sz="4" w:space="0" w:color="auto"/>
            </w:tcBorders>
            <w:shd w:val="clear" w:color="auto" w:fill="auto"/>
          </w:tcPr>
          <w:p w14:paraId="3C4FFFBF" w14:textId="77777777" w:rsidR="00752177" w:rsidRPr="000F2654" w:rsidRDefault="00752177" w:rsidP="00BF074B">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 xml:space="preserve">Key Questions: </w:t>
            </w:r>
          </w:p>
          <w:p w14:paraId="641318B4" w14:textId="77777777" w:rsidR="00752177" w:rsidRPr="000F2654" w:rsidRDefault="00752177" w:rsidP="00A95F82">
            <w:pPr>
              <w:pStyle w:val="Default"/>
              <w:numPr>
                <w:ilvl w:val="0"/>
                <w:numId w:val="13"/>
              </w:numPr>
              <w:tabs>
                <w:tab w:val="clear" w:pos="720"/>
              </w:tabs>
              <w:ind w:left="180" w:hanging="180"/>
              <w:rPr>
                <w:rFonts w:ascii="Arial" w:hAnsi="Arial" w:cs="Arial"/>
                <w:b/>
                <w:bCs/>
                <w:color w:val="000090"/>
                <w:sz w:val="22"/>
                <w:szCs w:val="22"/>
              </w:rPr>
            </w:pPr>
            <w:r w:rsidRPr="000F2654">
              <w:rPr>
                <w:rFonts w:ascii="Arial" w:hAnsi="Arial" w:cs="Arial"/>
                <w:color w:val="000090"/>
                <w:sz w:val="22"/>
                <w:szCs w:val="22"/>
              </w:rPr>
              <w:t>What does it mean to be a Hindu?</w:t>
            </w:r>
          </w:p>
          <w:p w14:paraId="4BA794D2" w14:textId="77777777" w:rsidR="00752177" w:rsidRPr="000F2654" w:rsidRDefault="00752177" w:rsidP="00A95F82">
            <w:pPr>
              <w:pStyle w:val="Default"/>
              <w:numPr>
                <w:ilvl w:val="0"/>
                <w:numId w:val="13"/>
              </w:numPr>
              <w:tabs>
                <w:tab w:val="clear" w:pos="720"/>
              </w:tabs>
              <w:ind w:left="180" w:hanging="180"/>
              <w:rPr>
                <w:rFonts w:ascii="Arial" w:hAnsi="Arial" w:cs="Arial"/>
                <w:b/>
                <w:bCs/>
                <w:color w:val="000090"/>
                <w:sz w:val="22"/>
                <w:szCs w:val="22"/>
              </w:rPr>
            </w:pPr>
            <w:r w:rsidRPr="000F2654">
              <w:rPr>
                <w:rFonts w:ascii="Arial" w:hAnsi="Arial" w:cs="Arial"/>
                <w:color w:val="000090"/>
                <w:sz w:val="22"/>
                <w:szCs w:val="22"/>
              </w:rPr>
              <w:t>How important is peace in Hinduism?</w:t>
            </w:r>
          </w:p>
          <w:p w14:paraId="7705178C" w14:textId="77777777" w:rsidR="00B55FA7" w:rsidRPr="000F2654" w:rsidRDefault="00B55FA7" w:rsidP="00B55FA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19655F35"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610225C8"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2A7045F8"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30390C8B"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17A2F4FC" w14:textId="77777777" w:rsidR="00752177" w:rsidRPr="000F2654" w:rsidRDefault="00752177" w:rsidP="00BF074B">
            <w:pPr>
              <w:autoSpaceDE w:val="0"/>
              <w:autoSpaceDN w:val="0"/>
              <w:adjustRightInd w:val="0"/>
              <w:rPr>
                <w:rFonts w:ascii="Arial" w:hAnsi="Arial" w:cs="Arial"/>
                <w:b/>
                <w:bCs/>
                <w:color w:val="000090"/>
                <w:sz w:val="22"/>
                <w:szCs w:val="22"/>
              </w:rPr>
            </w:pPr>
          </w:p>
        </w:tc>
        <w:tc>
          <w:tcPr>
            <w:tcW w:w="3904" w:type="dxa"/>
            <w:tcBorders>
              <w:top w:val="nil"/>
              <w:bottom w:val="single" w:sz="4" w:space="0" w:color="auto"/>
            </w:tcBorders>
            <w:shd w:val="clear" w:color="auto" w:fill="auto"/>
          </w:tcPr>
          <w:p w14:paraId="619D1BC5" w14:textId="77777777" w:rsidR="00752177" w:rsidRPr="000F2654" w:rsidRDefault="00752177" w:rsidP="00BF074B">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 xml:space="preserve">Key Questions: </w:t>
            </w:r>
          </w:p>
          <w:p w14:paraId="633F458E" w14:textId="77777777" w:rsidR="00752177" w:rsidRPr="000F2654" w:rsidRDefault="0075217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important is The Holy Ganges and what role does it play in Hindus belief?</w:t>
            </w:r>
          </w:p>
          <w:p w14:paraId="0D5C557F" w14:textId="77777777" w:rsidR="00B55FA7" w:rsidRPr="000F2654" w:rsidRDefault="00B55FA7" w:rsidP="00B55FA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A4894BF"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3D7F3249"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53B8FE9F"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7B0D0D5F"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3EC70021" w14:textId="77777777" w:rsidR="00752177" w:rsidRPr="000F2654" w:rsidRDefault="00752177" w:rsidP="00BF074B">
            <w:pPr>
              <w:autoSpaceDE w:val="0"/>
              <w:autoSpaceDN w:val="0"/>
              <w:adjustRightInd w:val="0"/>
              <w:rPr>
                <w:rFonts w:ascii="Arial" w:hAnsi="Arial" w:cs="Arial"/>
                <w:b/>
                <w:bCs/>
                <w:color w:val="000090"/>
                <w:sz w:val="22"/>
                <w:szCs w:val="22"/>
              </w:rPr>
            </w:pPr>
          </w:p>
        </w:tc>
      </w:tr>
    </w:tbl>
    <w:p w14:paraId="4A3DD31A" w14:textId="77777777" w:rsidR="00752177" w:rsidRPr="000F2654" w:rsidRDefault="00752177" w:rsidP="00752177">
      <w:pPr>
        <w:rPr>
          <w:rFonts w:ascii="Arial" w:hAnsi="Arial" w:cs="Arial"/>
          <w:sz w:val="22"/>
          <w:szCs w:val="22"/>
        </w:rPr>
        <w:sectPr w:rsidR="00752177" w:rsidRPr="000F2654" w:rsidSect="0000276B">
          <w:headerReference w:type="default" r:id="rId30"/>
          <w:pgSz w:w="16838" w:h="11906" w:orient="landscape" w:code="9"/>
          <w:pgMar w:top="539" w:right="641" w:bottom="539" w:left="720" w:header="357" w:footer="0" w:gutter="0"/>
          <w:cols w:space="708"/>
          <w:docGrid w:linePitch="360"/>
        </w:sectPr>
      </w:pPr>
    </w:p>
    <w:p w14:paraId="40D8604A" w14:textId="77777777" w:rsidR="00752177" w:rsidRPr="000F2654" w:rsidRDefault="005D704C" w:rsidP="00752177">
      <w:pPr>
        <w:autoSpaceDE w:val="0"/>
        <w:autoSpaceDN w:val="0"/>
        <w:adjustRightInd w:val="0"/>
        <w:rPr>
          <w:rFonts w:ascii="Arial" w:hAnsi="Arial" w:cs="Arial"/>
          <w:color w:val="38EDEF"/>
          <w:sz w:val="22"/>
          <w:szCs w:val="22"/>
        </w:rPr>
        <w:sectPr w:rsidR="00752177" w:rsidRPr="000F2654" w:rsidSect="00752177">
          <w:headerReference w:type="default" r:id="rId31"/>
          <w:pgSz w:w="16838" w:h="11906" w:orient="landscape" w:code="9"/>
          <w:pgMar w:top="539" w:right="641" w:bottom="539" w:left="720" w:header="357" w:footer="0" w:gutter="0"/>
          <w:cols w:space="708"/>
          <w:docGrid w:linePitch="360"/>
        </w:sectPr>
      </w:pPr>
      <w:r w:rsidRPr="000F2654">
        <w:rPr>
          <w:rFonts w:ascii="Arial" w:hAnsi="Arial" w:cs="Arial"/>
          <w:noProof/>
          <w:sz w:val="22"/>
          <w:szCs w:val="22"/>
        </w:rPr>
        <w:lastRenderedPageBreak/>
        <w:drawing>
          <wp:anchor distT="0" distB="0" distL="114300" distR="114300" simplePos="0" relativeHeight="251680256" behindDoc="0" locked="0" layoutInCell="1" allowOverlap="1" wp14:anchorId="455AB5BE" wp14:editId="43FB10B7">
            <wp:simplePos x="0" y="0"/>
            <wp:positionH relativeFrom="column">
              <wp:posOffset>7046595</wp:posOffset>
            </wp:positionH>
            <wp:positionV relativeFrom="paragraph">
              <wp:posOffset>168910</wp:posOffset>
            </wp:positionV>
            <wp:extent cx="2794000" cy="262255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xresdefaul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4000" cy="2622550"/>
                    </a:xfrm>
                    <a:prstGeom prst="rect">
                      <a:avLst/>
                    </a:prstGeom>
                  </pic:spPr>
                </pic:pic>
              </a:graphicData>
            </a:graphic>
            <wp14:sizeRelH relativeFrom="margin">
              <wp14:pctWidth>0</wp14:pctWidth>
            </wp14:sizeRelH>
            <wp14:sizeRelV relativeFrom="margin">
              <wp14:pctHeight>0</wp14:pctHeight>
            </wp14:sizeRelV>
          </wp:anchor>
        </w:drawing>
      </w:r>
    </w:p>
    <w:p w14:paraId="47F2DA8A" w14:textId="77777777" w:rsidR="00752177" w:rsidRPr="000F2654" w:rsidRDefault="00752177" w:rsidP="00752177">
      <w:pPr>
        <w:pStyle w:val="Default"/>
        <w:framePr w:w="4356" w:wrap="auto" w:vAnchor="page" w:hAnchor="page" w:x="11521" w:y="1980"/>
        <w:spacing w:after="3620"/>
        <w:rPr>
          <w:rFonts w:ascii="Arial" w:hAnsi="Arial" w:cs="Arial"/>
          <w:color w:val="00AFDC"/>
          <w:sz w:val="22"/>
          <w:szCs w:val="22"/>
        </w:rPr>
      </w:pPr>
    </w:p>
    <w:tbl>
      <w:tblPr>
        <w:tblpPr w:leftFromText="180" w:rightFromText="180"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686"/>
        <w:gridCol w:w="4200"/>
      </w:tblGrid>
      <w:tr w:rsidR="00752177" w:rsidRPr="000F2654" w14:paraId="634B4A4E" w14:textId="77777777" w:rsidTr="000F2654">
        <w:trPr>
          <w:trHeight w:val="3814"/>
        </w:trPr>
        <w:tc>
          <w:tcPr>
            <w:tcW w:w="2830" w:type="dxa"/>
            <w:tcBorders>
              <w:bottom w:val="single" w:sz="4" w:space="0" w:color="FFFFFF"/>
            </w:tcBorders>
            <w:shd w:val="clear" w:color="auto" w:fill="auto"/>
          </w:tcPr>
          <w:p w14:paraId="4AB6A9F0" w14:textId="77777777" w:rsidR="00752177" w:rsidRPr="000F2654" w:rsidRDefault="00752177"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Sharing Food</w:t>
            </w:r>
          </w:p>
          <w:p w14:paraId="5CA232CE" w14:textId="77777777" w:rsidR="00752177" w:rsidRPr="000F2654" w:rsidRDefault="00752177" w:rsidP="00752177">
            <w:pPr>
              <w:autoSpaceDE w:val="0"/>
              <w:autoSpaceDN w:val="0"/>
              <w:adjustRightInd w:val="0"/>
              <w:rPr>
                <w:rFonts w:ascii="Arial" w:hAnsi="Arial" w:cs="Arial"/>
                <w:b/>
                <w:bCs/>
                <w:color w:val="000000"/>
                <w:sz w:val="22"/>
                <w:szCs w:val="22"/>
              </w:rPr>
            </w:pPr>
          </w:p>
          <w:p w14:paraId="5583E1C6"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Hindus offer food to God and then consume it as God’s blessing.</w:t>
            </w:r>
          </w:p>
          <w:p w14:paraId="3F795A12"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Hindus refrain from consuming beef.</w:t>
            </w:r>
          </w:p>
          <w:p w14:paraId="2D814905" w14:textId="77777777" w:rsidR="00752177" w:rsidRPr="000F2654" w:rsidRDefault="00752177" w:rsidP="00752177">
            <w:pPr>
              <w:autoSpaceDE w:val="0"/>
              <w:autoSpaceDN w:val="0"/>
              <w:adjustRightInd w:val="0"/>
              <w:rPr>
                <w:rFonts w:ascii="Arial" w:hAnsi="Arial" w:cs="Arial"/>
                <w:b/>
                <w:bCs/>
                <w:color w:val="000000"/>
                <w:sz w:val="22"/>
                <w:szCs w:val="22"/>
              </w:rPr>
            </w:pPr>
          </w:p>
        </w:tc>
        <w:tc>
          <w:tcPr>
            <w:tcW w:w="3686" w:type="dxa"/>
            <w:tcBorders>
              <w:bottom w:val="single" w:sz="4" w:space="0" w:color="FFFFFF"/>
            </w:tcBorders>
            <w:shd w:val="clear" w:color="auto" w:fill="auto"/>
          </w:tcPr>
          <w:p w14:paraId="53DB0E8C" w14:textId="77777777" w:rsidR="00752177" w:rsidRPr="000F2654" w:rsidRDefault="00752177"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Weddings</w:t>
            </w:r>
          </w:p>
          <w:p w14:paraId="15C9E083" w14:textId="77777777" w:rsidR="00752177" w:rsidRPr="000F2654" w:rsidRDefault="00752177" w:rsidP="00752177">
            <w:pPr>
              <w:autoSpaceDE w:val="0"/>
              <w:autoSpaceDN w:val="0"/>
              <w:adjustRightInd w:val="0"/>
              <w:rPr>
                <w:rFonts w:ascii="Arial" w:hAnsi="Arial" w:cs="Arial"/>
                <w:b/>
                <w:bCs/>
                <w:color w:val="000000"/>
                <w:sz w:val="22"/>
                <w:szCs w:val="22"/>
              </w:rPr>
            </w:pPr>
          </w:p>
          <w:p w14:paraId="7CB6B849"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Understand the inner meaning of a Hindu wedding. </w:t>
            </w:r>
          </w:p>
          <w:p w14:paraId="08C8B94A"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Explore ways of celebrating a Hindu wedding. </w:t>
            </w:r>
          </w:p>
          <w:p w14:paraId="17790D99"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Understand the story of the Hindu wedding and the community that celebrate it. </w:t>
            </w:r>
          </w:p>
          <w:p w14:paraId="1A0B6586"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Discussion about the role of the community before and during the wedding.</w:t>
            </w:r>
          </w:p>
          <w:p w14:paraId="42428F56"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Understand that family is at the centre of marriage and wedding.</w:t>
            </w:r>
          </w:p>
          <w:p w14:paraId="0E819EED" w14:textId="77777777" w:rsidR="00752177" w:rsidRPr="000F2654" w:rsidRDefault="00752177" w:rsidP="00752177">
            <w:pPr>
              <w:autoSpaceDE w:val="0"/>
              <w:autoSpaceDN w:val="0"/>
              <w:adjustRightInd w:val="0"/>
              <w:rPr>
                <w:rFonts w:ascii="Arial" w:hAnsi="Arial" w:cs="Arial"/>
                <w:b/>
                <w:bCs/>
                <w:color w:val="000000"/>
                <w:sz w:val="22"/>
                <w:szCs w:val="22"/>
              </w:rPr>
            </w:pPr>
          </w:p>
        </w:tc>
        <w:tc>
          <w:tcPr>
            <w:tcW w:w="4200" w:type="dxa"/>
            <w:tcBorders>
              <w:bottom w:val="single" w:sz="4" w:space="0" w:color="FFFFFF"/>
            </w:tcBorders>
            <w:shd w:val="clear" w:color="auto" w:fill="auto"/>
          </w:tcPr>
          <w:p w14:paraId="1DBAA4EB" w14:textId="77777777" w:rsidR="00752177" w:rsidRPr="000F2654" w:rsidRDefault="00752177"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Belonging</w:t>
            </w:r>
          </w:p>
          <w:p w14:paraId="1C559567" w14:textId="77777777" w:rsidR="00752177" w:rsidRPr="000F2654" w:rsidRDefault="00752177" w:rsidP="00752177">
            <w:pPr>
              <w:autoSpaceDE w:val="0"/>
              <w:autoSpaceDN w:val="0"/>
              <w:adjustRightInd w:val="0"/>
              <w:rPr>
                <w:rFonts w:ascii="Arial" w:hAnsi="Arial" w:cs="Arial"/>
                <w:b/>
                <w:bCs/>
                <w:color w:val="000000"/>
                <w:sz w:val="22"/>
                <w:szCs w:val="22"/>
              </w:rPr>
            </w:pPr>
          </w:p>
          <w:p w14:paraId="1A515594"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Know what is involved for a child in belonging to the Hindu religion</w:t>
            </w:r>
          </w:p>
          <w:p w14:paraId="3D4CDB58"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Know about naming in Hinduism</w:t>
            </w:r>
          </w:p>
          <w:p w14:paraId="48878ADF" w14:textId="77777777" w:rsidR="00752177" w:rsidRPr="000F2654" w:rsidRDefault="00752177" w:rsidP="00752177">
            <w:pPr>
              <w:autoSpaceDE w:val="0"/>
              <w:autoSpaceDN w:val="0"/>
              <w:adjustRightInd w:val="0"/>
              <w:rPr>
                <w:rFonts w:ascii="Arial" w:hAnsi="Arial" w:cs="Arial"/>
                <w:b/>
                <w:bCs/>
                <w:color w:val="000000"/>
                <w:sz w:val="22"/>
                <w:szCs w:val="22"/>
              </w:rPr>
            </w:pPr>
          </w:p>
          <w:p w14:paraId="12E766EE" w14:textId="77777777" w:rsidR="00C5145D" w:rsidRPr="000F2654" w:rsidRDefault="00C5145D" w:rsidP="00752177">
            <w:pPr>
              <w:autoSpaceDE w:val="0"/>
              <w:autoSpaceDN w:val="0"/>
              <w:adjustRightInd w:val="0"/>
              <w:rPr>
                <w:rFonts w:ascii="Arial" w:hAnsi="Arial" w:cs="Arial"/>
                <w:b/>
                <w:bCs/>
                <w:color w:val="000000"/>
                <w:sz w:val="22"/>
                <w:szCs w:val="22"/>
                <w:u w:val="single"/>
                <w:lang w:val="en-US" w:eastAsia="en-US" w:bidi="hi-IN"/>
              </w:rPr>
            </w:pPr>
            <w:r w:rsidRPr="000F2654">
              <w:rPr>
                <w:rFonts w:ascii="Arial" w:hAnsi="Arial" w:cs="Arial"/>
                <w:b/>
                <w:bCs/>
                <w:color w:val="000000"/>
                <w:sz w:val="22"/>
                <w:szCs w:val="22"/>
                <w:u w:val="single"/>
                <w:lang w:val="en-US" w:eastAsia="en-US" w:bidi="hi-IN"/>
              </w:rPr>
              <w:t>Special Times (Functions) for a child</w:t>
            </w:r>
          </w:p>
          <w:p w14:paraId="52646ABD" w14:textId="77777777" w:rsidR="00C5145D" w:rsidRPr="000F2654" w:rsidRDefault="00C5145D" w:rsidP="00752177">
            <w:pPr>
              <w:autoSpaceDE w:val="0"/>
              <w:autoSpaceDN w:val="0"/>
              <w:adjustRightInd w:val="0"/>
              <w:rPr>
                <w:rFonts w:ascii="Arial" w:hAnsi="Arial" w:cs="Arial"/>
                <w:b/>
                <w:bCs/>
                <w:color w:val="000000"/>
                <w:sz w:val="22"/>
                <w:szCs w:val="22"/>
                <w:u w:val="single"/>
                <w:lang w:val="en-US" w:eastAsia="en-US" w:bidi="hi-IN"/>
              </w:rPr>
            </w:pPr>
          </w:p>
          <w:p w14:paraId="715FA9ED" w14:textId="77777777" w:rsidR="00C5145D" w:rsidRPr="000F2654" w:rsidRDefault="00C5145D" w:rsidP="00A95F82">
            <w:pPr>
              <w:pStyle w:val="Default"/>
              <w:numPr>
                <w:ilvl w:val="0"/>
                <w:numId w:val="12"/>
              </w:numPr>
              <w:tabs>
                <w:tab w:val="clear" w:pos="720"/>
              </w:tabs>
              <w:ind w:left="180" w:hanging="180"/>
              <w:rPr>
                <w:rFonts w:ascii="Arial" w:hAnsi="Arial" w:cs="Arial"/>
                <w:iCs/>
                <w:color w:val="221E1F"/>
                <w:sz w:val="22"/>
                <w:szCs w:val="22"/>
              </w:rPr>
            </w:pPr>
            <w:r w:rsidRPr="000F2654">
              <w:rPr>
                <w:rFonts w:ascii="Arial" w:hAnsi="Arial" w:cs="Arial"/>
                <w:iCs/>
                <w:color w:val="221E1F"/>
                <w:sz w:val="22"/>
                <w:szCs w:val="22"/>
              </w:rPr>
              <w:t>Seemamtham (Baby Shower)</w:t>
            </w:r>
          </w:p>
          <w:p w14:paraId="7E06DE0F" w14:textId="77777777" w:rsidR="00C5145D" w:rsidRPr="000F2654" w:rsidRDefault="00C5145D"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Namakaran (Baby Naming</w:t>
            </w:r>
          </w:p>
          <w:p w14:paraId="6881D41E" w14:textId="77777777" w:rsidR="00C5145D" w:rsidRPr="000F2654" w:rsidRDefault="00C5145D" w:rsidP="00A95F82">
            <w:pPr>
              <w:pStyle w:val="Default"/>
              <w:numPr>
                <w:ilvl w:val="0"/>
                <w:numId w:val="12"/>
              </w:numPr>
              <w:tabs>
                <w:tab w:val="clear" w:pos="720"/>
              </w:tabs>
              <w:ind w:left="180" w:hanging="180"/>
              <w:rPr>
                <w:rFonts w:ascii="Arial" w:hAnsi="Arial" w:cs="Arial"/>
                <w:iCs/>
                <w:color w:val="221E1F"/>
                <w:sz w:val="22"/>
                <w:szCs w:val="22"/>
              </w:rPr>
            </w:pPr>
            <w:r w:rsidRPr="000F2654">
              <w:rPr>
                <w:rFonts w:ascii="Arial" w:hAnsi="Arial" w:cs="Arial"/>
                <w:color w:val="221E1F"/>
                <w:sz w:val="22"/>
                <w:szCs w:val="22"/>
              </w:rPr>
              <w:t>Anna Prashana</w:t>
            </w:r>
            <w:r w:rsidR="00D6346D" w:rsidRPr="000F2654">
              <w:rPr>
                <w:rFonts w:ascii="Arial" w:hAnsi="Arial" w:cs="Arial"/>
                <w:color w:val="221E1F"/>
                <w:sz w:val="22"/>
                <w:szCs w:val="22"/>
              </w:rPr>
              <w:t xml:space="preserve"> </w:t>
            </w:r>
            <w:r w:rsidRPr="000F2654">
              <w:rPr>
                <w:rFonts w:ascii="Arial" w:hAnsi="Arial" w:cs="Arial"/>
                <w:color w:val="221E1F"/>
                <w:sz w:val="22"/>
                <w:szCs w:val="22"/>
              </w:rPr>
              <w:t>(First Solid food)</w:t>
            </w:r>
          </w:p>
          <w:p w14:paraId="57B367AD" w14:textId="77777777" w:rsidR="00C5145D" w:rsidRPr="000F2654" w:rsidRDefault="00C5145D"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Chaula/Mottai (Hair shave on the head)</w:t>
            </w:r>
          </w:p>
          <w:p w14:paraId="189D3D74" w14:textId="77777777" w:rsidR="00C5145D" w:rsidRPr="000F2654" w:rsidRDefault="00C5145D" w:rsidP="00A95F82">
            <w:pPr>
              <w:pStyle w:val="Default"/>
              <w:numPr>
                <w:ilvl w:val="0"/>
                <w:numId w:val="12"/>
              </w:numPr>
              <w:tabs>
                <w:tab w:val="clear" w:pos="720"/>
              </w:tabs>
              <w:ind w:left="180" w:hanging="180"/>
              <w:rPr>
                <w:rFonts w:ascii="Arial" w:hAnsi="Arial" w:cs="Arial"/>
                <w:b/>
                <w:bCs/>
                <w:sz w:val="22"/>
                <w:szCs w:val="22"/>
              </w:rPr>
            </w:pPr>
            <w:r w:rsidRPr="000F2654">
              <w:rPr>
                <w:rFonts w:ascii="Arial" w:hAnsi="Arial" w:cs="Arial"/>
                <w:color w:val="221E1F"/>
                <w:sz w:val="22"/>
                <w:szCs w:val="22"/>
              </w:rPr>
              <w:t>Upanayana</w:t>
            </w:r>
            <w:r w:rsidR="00D6346D" w:rsidRPr="000F2654">
              <w:rPr>
                <w:rFonts w:ascii="Arial" w:hAnsi="Arial" w:cs="Arial"/>
                <w:color w:val="221E1F"/>
                <w:sz w:val="22"/>
                <w:szCs w:val="22"/>
              </w:rPr>
              <w:t xml:space="preserve"> (</w:t>
            </w:r>
            <w:r w:rsidRPr="000F2654">
              <w:rPr>
                <w:rFonts w:ascii="Arial" w:hAnsi="Arial" w:cs="Arial"/>
                <w:color w:val="221E1F"/>
                <w:sz w:val="22"/>
                <w:szCs w:val="22"/>
              </w:rPr>
              <w:t>First</w:t>
            </w:r>
            <w:r w:rsidRPr="000F2654">
              <w:rPr>
                <w:rFonts w:ascii="Arial" w:hAnsi="Arial" w:cs="Arial"/>
                <w:sz w:val="22"/>
                <w:szCs w:val="22"/>
                <w:lang w:val="en-US" w:eastAsia="en-US" w:bidi="hi-IN"/>
              </w:rPr>
              <w:t xml:space="preserve"> Writing)</w:t>
            </w:r>
          </w:p>
        </w:tc>
      </w:tr>
      <w:tr w:rsidR="002643B6" w:rsidRPr="000F2654" w14:paraId="23B37B23" w14:textId="77777777" w:rsidTr="000F2654">
        <w:trPr>
          <w:trHeight w:val="2020"/>
        </w:trPr>
        <w:tc>
          <w:tcPr>
            <w:tcW w:w="2830" w:type="dxa"/>
            <w:tcBorders>
              <w:top w:val="single" w:sz="4" w:space="0" w:color="FFFFFF"/>
              <w:bottom w:val="single" w:sz="4" w:space="0" w:color="FFFFFF"/>
            </w:tcBorders>
            <w:shd w:val="clear" w:color="auto" w:fill="auto"/>
          </w:tcPr>
          <w:p w14:paraId="5A6E70E5" w14:textId="77777777" w:rsidR="002643B6" w:rsidRDefault="002643B6" w:rsidP="002643B6">
            <w:pPr>
              <w:autoSpaceDE w:val="0"/>
              <w:autoSpaceDN w:val="0"/>
              <w:adjustRightInd w:val="0"/>
              <w:rPr>
                <w:rFonts w:ascii="Arial" w:hAnsi="Arial" w:cs="Arial"/>
                <w:b/>
                <w:bCs/>
                <w:color w:val="000090"/>
                <w:sz w:val="22"/>
                <w:szCs w:val="22"/>
              </w:rPr>
            </w:pPr>
          </w:p>
          <w:p w14:paraId="59EDE3DF" w14:textId="77777777" w:rsidR="002643B6" w:rsidRPr="000F2654" w:rsidRDefault="002643B6" w:rsidP="002643B6">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164BC452" w14:textId="77777777" w:rsidR="002643B6" w:rsidRPr="000F2654" w:rsidRDefault="002643B6" w:rsidP="002643B6">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is </w:t>
            </w:r>
            <w:r>
              <w:rPr>
                <w:rFonts w:ascii="Arial" w:hAnsi="Arial" w:cs="Arial"/>
                <w:color w:val="000090"/>
                <w:sz w:val="22"/>
                <w:szCs w:val="22"/>
              </w:rPr>
              <w:t xml:space="preserve">offering </w:t>
            </w:r>
            <w:r w:rsidRPr="000F2654">
              <w:rPr>
                <w:rFonts w:ascii="Arial" w:hAnsi="Arial" w:cs="Arial"/>
                <w:color w:val="000090"/>
                <w:sz w:val="22"/>
                <w:szCs w:val="22"/>
              </w:rPr>
              <w:t xml:space="preserve">food </w:t>
            </w:r>
            <w:r>
              <w:rPr>
                <w:rFonts w:ascii="Arial" w:hAnsi="Arial" w:cs="Arial"/>
                <w:color w:val="000090"/>
                <w:sz w:val="22"/>
                <w:szCs w:val="22"/>
              </w:rPr>
              <w:t xml:space="preserve">to God </w:t>
            </w:r>
            <w:r w:rsidRPr="000F2654">
              <w:rPr>
                <w:rFonts w:ascii="Arial" w:hAnsi="Arial" w:cs="Arial"/>
                <w:color w:val="000090"/>
                <w:sz w:val="22"/>
                <w:szCs w:val="22"/>
              </w:rPr>
              <w:t xml:space="preserve">important for </w:t>
            </w:r>
            <w:r>
              <w:rPr>
                <w:rFonts w:ascii="Arial" w:hAnsi="Arial" w:cs="Arial"/>
                <w:color w:val="000090"/>
                <w:sz w:val="22"/>
                <w:szCs w:val="22"/>
              </w:rPr>
              <w:t>Hindu</w:t>
            </w:r>
            <w:r w:rsidRPr="000F2654">
              <w:rPr>
                <w:rFonts w:ascii="Arial" w:hAnsi="Arial" w:cs="Arial"/>
                <w:color w:val="000090"/>
                <w:sz w:val="22"/>
                <w:szCs w:val="22"/>
              </w:rPr>
              <w:t xml:space="preserve">s? </w:t>
            </w:r>
          </w:p>
          <w:p w14:paraId="73B73D40" w14:textId="77777777" w:rsidR="002643B6" w:rsidRPr="000F2654" w:rsidRDefault="002643B6" w:rsidP="002643B6">
            <w:pPr>
              <w:pStyle w:val="Default"/>
              <w:ind w:left="180"/>
              <w:rPr>
                <w:rFonts w:ascii="Arial" w:hAnsi="Arial" w:cs="Arial"/>
                <w:b/>
                <w:bCs/>
                <w:color w:val="000090"/>
                <w:sz w:val="22"/>
                <w:szCs w:val="22"/>
              </w:rPr>
            </w:pPr>
          </w:p>
        </w:tc>
        <w:tc>
          <w:tcPr>
            <w:tcW w:w="3686" w:type="dxa"/>
            <w:tcBorders>
              <w:top w:val="single" w:sz="4" w:space="0" w:color="FFFFFF"/>
              <w:bottom w:val="single" w:sz="4" w:space="0" w:color="FFFFFF"/>
            </w:tcBorders>
            <w:shd w:val="clear" w:color="auto" w:fill="auto"/>
          </w:tcPr>
          <w:p w14:paraId="57B5BAAF" w14:textId="77777777" w:rsidR="002643B6" w:rsidRDefault="002643B6" w:rsidP="002643B6">
            <w:pPr>
              <w:autoSpaceDE w:val="0"/>
              <w:autoSpaceDN w:val="0"/>
              <w:adjustRightInd w:val="0"/>
              <w:rPr>
                <w:rFonts w:ascii="Arial" w:hAnsi="Arial" w:cs="Arial"/>
                <w:b/>
                <w:bCs/>
                <w:color w:val="000090"/>
                <w:sz w:val="22"/>
                <w:szCs w:val="22"/>
              </w:rPr>
            </w:pPr>
          </w:p>
          <w:p w14:paraId="71C79DEB" w14:textId="77777777" w:rsidR="002643B6" w:rsidRPr="000F2654" w:rsidRDefault="002643B6" w:rsidP="002643B6">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Key Questions</w:t>
            </w:r>
            <w:r w:rsidR="00785690">
              <w:rPr>
                <w:rFonts w:ascii="Arial" w:hAnsi="Arial" w:cs="Arial"/>
                <w:b/>
                <w:bCs/>
                <w:color w:val="000090"/>
                <w:sz w:val="22"/>
                <w:szCs w:val="22"/>
              </w:rPr>
              <w:t>:</w:t>
            </w:r>
            <w:r w:rsidRPr="000F2654">
              <w:rPr>
                <w:rFonts w:ascii="Arial" w:hAnsi="Arial" w:cs="Arial"/>
                <w:b/>
                <w:bCs/>
                <w:color w:val="000090"/>
                <w:sz w:val="22"/>
                <w:szCs w:val="22"/>
              </w:rPr>
              <w:t xml:space="preserve"> </w:t>
            </w:r>
          </w:p>
          <w:p w14:paraId="1202321E" w14:textId="77777777" w:rsidR="002643B6" w:rsidRPr="000F2654" w:rsidRDefault="002643B6" w:rsidP="002643B6">
            <w:pPr>
              <w:pStyle w:val="Default"/>
              <w:numPr>
                <w:ilvl w:val="0"/>
                <w:numId w:val="13"/>
              </w:numPr>
              <w:tabs>
                <w:tab w:val="clear" w:pos="720"/>
              </w:tabs>
              <w:ind w:left="180" w:hanging="180"/>
              <w:rPr>
                <w:rFonts w:ascii="Arial" w:hAnsi="Arial" w:cs="Arial"/>
                <w:color w:val="000090"/>
                <w:sz w:val="22"/>
                <w:szCs w:val="22"/>
              </w:rPr>
            </w:pPr>
            <w:r>
              <w:rPr>
                <w:rFonts w:ascii="Arial" w:hAnsi="Arial" w:cs="Arial"/>
                <w:color w:val="000090"/>
                <w:sz w:val="22"/>
                <w:szCs w:val="22"/>
              </w:rPr>
              <w:t>How are Hindu</w:t>
            </w:r>
            <w:r w:rsidRPr="000F2654">
              <w:rPr>
                <w:rFonts w:ascii="Arial" w:hAnsi="Arial" w:cs="Arial"/>
                <w:color w:val="000090"/>
                <w:sz w:val="22"/>
                <w:szCs w:val="22"/>
              </w:rPr>
              <w:t xml:space="preserve"> weddings celebrated? </w:t>
            </w:r>
          </w:p>
          <w:p w14:paraId="7949522E" w14:textId="77777777" w:rsidR="002643B6" w:rsidRPr="000F2654" w:rsidRDefault="002643B6" w:rsidP="002643B6">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is the importance of community/family during a wedding?</w:t>
            </w:r>
          </w:p>
          <w:p w14:paraId="0CE2B223" w14:textId="77777777" w:rsidR="002643B6" w:rsidRPr="000F2654" w:rsidRDefault="002643B6" w:rsidP="002643B6">
            <w:pPr>
              <w:autoSpaceDE w:val="0"/>
              <w:autoSpaceDN w:val="0"/>
              <w:adjustRightInd w:val="0"/>
              <w:rPr>
                <w:rFonts w:ascii="Arial" w:hAnsi="Arial" w:cs="Arial"/>
                <w:color w:val="000090"/>
                <w:sz w:val="22"/>
                <w:szCs w:val="22"/>
              </w:rPr>
            </w:pPr>
          </w:p>
        </w:tc>
        <w:tc>
          <w:tcPr>
            <w:tcW w:w="4200" w:type="dxa"/>
            <w:tcBorders>
              <w:top w:val="single" w:sz="4" w:space="0" w:color="FFFFFF"/>
              <w:bottom w:val="single" w:sz="4" w:space="0" w:color="FFFFFF"/>
            </w:tcBorders>
            <w:shd w:val="clear" w:color="auto" w:fill="auto"/>
          </w:tcPr>
          <w:p w14:paraId="6FD8B344" w14:textId="77777777" w:rsidR="002643B6" w:rsidRDefault="002643B6" w:rsidP="002643B6">
            <w:pPr>
              <w:autoSpaceDE w:val="0"/>
              <w:autoSpaceDN w:val="0"/>
              <w:adjustRightInd w:val="0"/>
              <w:rPr>
                <w:rFonts w:ascii="Arial" w:hAnsi="Arial" w:cs="Arial"/>
                <w:b/>
                <w:bCs/>
                <w:color w:val="000090"/>
                <w:sz w:val="22"/>
                <w:szCs w:val="22"/>
              </w:rPr>
            </w:pPr>
          </w:p>
          <w:p w14:paraId="67622DA3" w14:textId="77777777" w:rsidR="002643B6" w:rsidRPr="000F2654" w:rsidRDefault="002643B6" w:rsidP="002643B6">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 </w:t>
            </w:r>
          </w:p>
          <w:p w14:paraId="3C7DC2D2" w14:textId="77777777" w:rsidR="002643B6" w:rsidRPr="000F2654" w:rsidRDefault="002643B6" w:rsidP="002643B6">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does it mean to belong in </w:t>
            </w:r>
            <w:r>
              <w:rPr>
                <w:rFonts w:ascii="Arial" w:hAnsi="Arial" w:cs="Arial"/>
                <w:color w:val="000090"/>
                <w:sz w:val="22"/>
                <w:szCs w:val="22"/>
              </w:rPr>
              <w:t>Hinduism</w:t>
            </w:r>
            <w:r w:rsidRPr="000F2654">
              <w:rPr>
                <w:rFonts w:ascii="Arial" w:hAnsi="Arial" w:cs="Arial"/>
                <w:color w:val="000090"/>
                <w:sz w:val="22"/>
                <w:szCs w:val="22"/>
              </w:rPr>
              <w:t>?</w:t>
            </w:r>
          </w:p>
          <w:p w14:paraId="3FA7CEC0" w14:textId="77777777" w:rsidR="002643B6" w:rsidRPr="000F2654" w:rsidRDefault="002643B6" w:rsidP="002643B6">
            <w:pPr>
              <w:autoSpaceDE w:val="0"/>
              <w:autoSpaceDN w:val="0"/>
              <w:adjustRightInd w:val="0"/>
              <w:rPr>
                <w:rFonts w:ascii="Arial" w:hAnsi="Arial" w:cs="Arial"/>
                <w:b/>
                <w:bCs/>
                <w:color w:val="000090"/>
                <w:sz w:val="22"/>
                <w:szCs w:val="22"/>
              </w:rPr>
            </w:pPr>
          </w:p>
        </w:tc>
      </w:tr>
      <w:tr w:rsidR="002643B6" w:rsidRPr="000F2654" w14:paraId="5E7C14A1" w14:textId="77777777" w:rsidTr="00D6346D">
        <w:trPr>
          <w:trHeight w:val="2020"/>
        </w:trPr>
        <w:tc>
          <w:tcPr>
            <w:tcW w:w="2830" w:type="dxa"/>
            <w:tcBorders>
              <w:top w:val="single" w:sz="4" w:space="0" w:color="FFFFFF"/>
            </w:tcBorders>
            <w:shd w:val="clear" w:color="auto" w:fill="auto"/>
          </w:tcPr>
          <w:p w14:paraId="3787A9F5" w14:textId="77777777" w:rsidR="002643B6" w:rsidRPr="000F2654" w:rsidRDefault="002643B6" w:rsidP="002643B6">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6A8FF757"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w:t>
            </w:r>
          </w:p>
          <w:p w14:paraId="3010AE8E"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0B055149"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660C0CDF" w14:textId="77777777" w:rsidR="002643B6" w:rsidRPr="000F2654" w:rsidRDefault="002643B6" w:rsidP="002643B6">
            <w:pPr>
              <w:autoSpaceDE w:val="0"/>
              <w:autoSpaceDN w:val="0"/>
              <w:adjustRightInd w:val="0"/>
              <w:rPr>
                <w:rFonts w:ascii="Arial" w:hAnsi="Arial" w:cs="Arial"/>
                <w:b/>
                <w:bCs/>
                <w:color w:val="000090"/>
                <w:sz w:val="22"/>
                <w:szCs w:val="22"/>
              </w:rPr>
            </w:pPr>
          </w:p>
        </w:tc>
        <w:tc>
          <w:tcPr>
            <w:tcW w:w="3686" w:type="dxa"/>
            <w:tcBorders>
              <w:top w:val="single" w:sz="4" w:space="0" w:color="FFFFFF"/>
            </w:tcBorders>
            <w:shd w:val="clear" w:color="auto" w:fill="auto"/>
          </w:tcPr>
          <w:p w14:paraId="7756BF6B" w14:textId="77777777" w:rsidR="002643B6" w:rsidRPr="000F2654" w:rsidRDefault="002643B6" w:rsidP="002643B6">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55FA681A"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02788D95"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65DC4253"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4DE96902"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0E6E5011" w14:textId="77777777" w:rsidR="002643B6" w:rsidRPr="000F2654" w:rsidRDefault="002643B6" w:rsidP="002643B6">
            <w:pPr>
              <w:autoSpaceDE w:val="0"/>
              <w:autoSpaceDN w:val="0"/>
              <w:adjustRightInd w:val="0"/>
              <w:rPr>
                <w:rFonts w:ascii="Arial" w:hAnsi="Arial" w:cs="Arial"/>
                <w:b/>
                <w:bCs/>
                <w:color w:val="00CCFF"/>
                <w:sz w:val="22"/>
                <w:szCs w:val="22"/>
              </w:rPr>
            </w:pPr>
          </w:p>
        </w:tc>
        <w:tc>
          <w:tcPr>
            <w:tcW w:w="4200" w:type="dxa"/>
            <w:tcBorders>
              <w:top w:val="single" w:sz="4" w:space="0" w:color="FFFFFF"/>
            </w:tcBorders>
            <w:shd w:val="clear" w:color="auto" w:fill="auto"/>
          </w:tcPr>
          <w:p w14:paraId="39024397" w14:textId="77777777" w:rsidR="002643B6" w:rsidRPr="000F2654" w:rsidRDefault="002643B6" w:rsidP="002643B6">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r>
              <w:rPr>
                <w:rFonts w:ascii="Arial" w:hAnsi="Arial" w:cs="Arial"/>
                <w:b/>
                <w:bCs/>
                <w:color w:val="000090"/>
                <w:sz w:val="22"/>
                <w:szCs w:val="22"/>
              </w:rPr>
              <w:t>:</w:t>
            </w:r>
          </w:p>
          <w:p w14:paraId="26E7C02A"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23C3C99A" w14:textId="77777777" w:rsidR="002643B6" w:rsidRPr="000F2654" w:rsidRDefault="002643B6" w:rsidP="002643B6">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2919D138" w14:textId="77777777" w:rsidR="002643B6" w:rsidRPr="000F2654" w:rsidRDefault="002643B6" w:rsidP="002643B6">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tc>
      </w:tr>
    </w:tbl>
    <w:p w14:paraId="593042AC" w14:textId="77777777" w:rsidR="00752177" w:rsidRPr="000F2654" w:rsidRDefault="00752177" w:rsidP="00752177">
      <w:pPr>
        <w:autoSpaceDE w:val="0"/>
        <w:autoSpaceDN w:val="0"/>
        <w:adjustRightInd w:val="0"/>
        <w:rPr>
          <w:rFonts w:ascii="Arial" w:hAnsi="Arial" w:cs="Arial"/>
          <w:color w:val="38EDEF"/>
          <w:sz w:val="22"/>
          <w:szCs w:val="22"/>
        </w:rPr>
        <w:sectPr w:rsidR="00752177" w:rsidRPr="000F2654" w:rsidSect="00752177">
          <w:headerReference w:type="default" r:id="rId33"/>
          <w:type w:val="continuous"/>
          <w:pgSz w:w="16838" w:h="11906" w:orient="landscape" w:code="9"/>
          <w:pgMar w:top="539" w:right="641" w:bottom="539" w:left="720" w:header="357" w:footer="0" w:gutter="0"/>
          <w:cols w:space="708"/>
          <w:docGrid w:linePitch="360"/>
        </w:sectPr>
      </w:pPr>
    </w:p>
    <w:p w14:paraId="2B7AA6B0" w14:textId="77777777" w:rsidR="00752177" w:rsidRPr="000F2654" w:rsidRDefault="00752177" w:rsidP="00752177">
      <w:pPr>
        <w:autoSpaceDE w:val="0"/>
        <w:autoSpaceDN w:val="0"/>
        <w:adjustRightInd w:val="0"/>
        <w:rPr>
          <w:rFonts w:ascii="Arial" w:hAnsi="Arial" w:cs="Arial"/>
          <w:color w:val="38EDEF"/>
          <w:sz w:val="22"/>
          <w:szCs w:val="22"/>
        </w:rPr>
      </w:pPr>
    </w:p>
    <w:p w14:paraId="1B597E7D" w14:textId="77777777" w:rsidR="00752177" w:rsidRPr="000F2654" w:rsidRDefault="00752177" w:rsidP="00752177">
      <w:pPr>
        <w:autoSpaceDE w:val="0"/>
        <w:autoSpaceDN w:val="0"/>
        <w:adjustRightInd w:val="0"/>
        <w:rPr>
          <w:rFonts w:ascii="Arial" w:hAnsi="Arial" w:cs="Arial"/>
          <w:color w:val="38EDEF"/>
          <w:sz w:val="22"/>
          <w:szCs w:val="22"/>
        </w:rPr>
        <w:sectPr w:rsidR="00752177" w:rsidRPr="000F2654" w:rsidSect="00752177">
          <w:type w:val="continuous"/>
          <w:pgSz w:w="16838" w:h="11906" w:orient="landscape" w:code="9"/>
          <w:pgMar w:top="539" w:right="641" w:bottom="539" w:left="720" w:header="357" w:footer="0" w:gutter="0"/>
          <w:cols w:space="708"/>
          <w:docGrid w:linePitch="360"/>
        </w:sectPr>
      </w:pPr>
    </w:p>
    <w:p w14:paraId="53563F00" w14:textId="77777777" w:rsidR="00752177" w:rsidRPr="000F2654" w:rsidRDefault="000F2654" w:rsidP="00752177">
      <w:pPr>
        <w:autoSpaceDE w:val="0"/>
        <w:autoSpaceDN w:val="0"/>
        <w:adjustRightInd w:val="0"/>
        <w:rPr>
          <w:rFonts w:ascii="Arial" w:hAnsi="Arial" w:cs="Arial"/>
          <w:b/>
          <w:bCs/>
          <w:color w:val="000000"/>
          <w:sz w:val="22"/>
          <w:szCs w:val="22"/>
        </w:rPr>
      </w:pPr>
      <w:r w:rsidRPr="000F2654">
        <w:rPr>
          <w:rFonts w:ascii="Arial" w:hAnsi="Arial" w:cs="Arial"/>
          <w:noProof/>
          <w:sz w:val="22"/>
          <w:szCs w:val="22"/>
        </w:rPr>
        <w:lastRenderedPageBreak/>
        <w:drawing>
          <wp:anchor distT="0" distB="0" distL="114300" distR="114300" simplePos="0" relativeHeight="251681280" behindDoc="0" locked="0" layoutInCell="1" allowOverlap="1" wp14:anchorId="11BD1C64" wp14:editId="1EF6EEFD">
            <wp:simplePos x="0" y="0"/>
            <wp:positionH relativeFrom="column">
              <wp:posOffset>198936</wp:posOffset>
            </wp:positionH>
            <wp:positionV relativeFrom="paragraph">
              <wp:posOffset>180521</wp:posOffset>
            </wp:positionV>
            <wp:extent cx="2654300" cy="1918970"/>
            <wp:effectExtent l="0" t="0" r="12700" b="1143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rd-1.jpg"/>
                    <pic:cNvPicPr/>
                  </pic:nvPicPr>
                  <pic:blipFill>
                    <a:blip r:embed="rId34">
                      <a:extLst>
                        <a:ext uri="{28A0092B-C50C-407E-A947-70E740481C1C}">
                          <a14:useLocalDpi xmlns:a14="http://schemas.microsoft.com/office/drawing/2010/main" val="0"/>
                        </a:ext>
                      </a:extLst>
                    </a:blip>
                    <a:stretch>
                      <a:fillRect/>
                    </a:stretch>
                  </pic:blipFill>
                  <pic:spPr>
                    <a:xfrm>
                      <a:off x="0" y="0"/>
                      <a:ext cx="2654300" cy="1918970"/>
                    </a:xfrm>
                    <a:prstGeom prst="rect">
                      <a:avLst/>
                    </a:prstGeom>
                  </pic:spPr>
                </pic:pic>
              </a:graphicData>
            </a:graphic>
            <wp14:sizeRelH relativeFrom="margin">
              <wp14:pctWidth>0</wp14:pctWidth>
            </wp14:sizeRelH>
            <wp14:sizeRelV relativeFrom="margin">
              <wp14:pctHeight>0</wp14:pctHeight>
            </wp14:sizeRelV>
          </wp:anchor>
        </w:drawing>
      </w:r>
    </w:p>
    <w:p w14:paraId="2EBBC8AE" w14:textId="77777777" w:rsidR="00752177" w:rsidRPr="000F2654" w:rsidRDefault="00752177" w:rsidP="00752177">
      <w:pPr>
        <w:autoSpaceDE w:val="0"/>
        <w:autoSpaceDN w:val="0"/>
        <w:adjustRightInd w:val="0"/>
        <w:rPr>
          <w:rFonts w:ascii="Arial" w:hAnsi="Arial" w:cs="Arial"/>
          <w:b/>
          <w:bCs/>
          <w:color w:val="000000"/>
          <w:sz w:val="22"/>
          <w:szCs w:val="22"/>
        </w:rPr>
      </w:pPr>
    </w:p>
    <w:tbl>
      <w:tblPr>
        <w:tblpPr w:leftFromText="180" w:rightFromText="180" w:vertAnchor="text" w:horzAnchor="margin" w:tblpY="4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3912"/>
      </w:tblGrid>
      <w:tr w:rsidR="00752177" w:rsidRPr="000F2654" w14:paraId="275CE497" w14:textId="77777777" w:rsidTr="00752177">
        <w:trPr>
          <w:trHeight w:val="4489"/>
        </w:trPr>
        <w:tc>
          <w:tcPr>
            <w:tcW w:w="3912" w:type="dxa"/>
            <w:tcBorders>
              <w:bottom w:val="single" w:sz="4" w:space="0" w:color="FFFFFF"/>
            </w:tcBorders>
            <w:shd w:val="clear" w:color="auto" w:fill="auto"/>
          </w:tcPr>
          <w:p w14:paraId="750E8157" w14:textId="77777777" w:rsidR="00752177" w:rsidRPr="000F2654" w:rsidRDefault="00752177" w:rsidP="00752177">
            <w:pPr>
              <w:autoSpaceDE w:val="0"/>
              <w:autoSpaceDN w:val="0"/>
              <w:adjustRightInd w:val="0"/>
              <w:rPr>
                <w:rFonts w:ascii="Arial" w:hAnsi="Arial" w:cs="Arial"/>
                <w:b/>
                <w:bCs/>
                <w:color w:val="000000"/>
                <w:sz w:val="22"/>
                <w:szCs w:val="22"/>
              </w:rPr>
            </w:pPr>
          </w:p>
          <w:p w14:paraId="4884E768" w14:textId="77777777" w:rsidR="00752177" w:rsidRPr="000F2654" w:rsidRDefault="00752177"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Peace</w:t>
            </w:r>
          </w:p>
          <w:p w14:paraId="2DAE63EA" w14:textId="77777777" w:rsidR="00752177" w:rsidRPr="000F2654" w:rsidRDefault="00752177" w:rsidP="00752177">
            <w:pPr>
              <w:autoSpaceDE w:val="0"/>
              <w:autoSpaceDN w:val="0"/>
              <w:adjustRightInd w:val="0"/>
              <w:rPr>
                <w:rFonts w:ascii="Arial" w:hAnsi="Arial" w:cs="Arial"/>
                <w:b/>
                <w:bCs/>
                <w:color w:val="000000"/>
                <w:sz w:val="22"/>
                <w:szCs w:val="22"/>
              </w:rPr>
            </w:pPr>
          </w:p>
          <w:p w14:paraId="163BC766" w14:textId="77777777" w:rsidR="00752177" w:rsidRPr="000F2654" w:rsidRDefault="00752177"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Non injury to living things- Ahimsa</w:t>
            </w:r>
          </w:p>
          <w:p w14:paraId="0E5D6129" w14:textId="77777777" w:rsidR="00752177" w:rsidRPr="000F2654" w:rsidRDefault="00752177"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(Non-violence).</w:t>
            </w:r>
          </w:p>
          <w:p w14:paraId="2F6511DA" w14:textId="77777777" w:rsidR="00752177" w:rsidRPr="000F2654" w:rsidRDefault="00752177" w:rsidP="00752177">
            <w:pPr>
              <w:autoSpaceDE w:val="0"/>
              <w:autoSpaceDN w:val="0"/>
              <w:adjustRightInd w:val="0"/>
              <w:rPr>
                <w:rFonts w:ascii="Arial" w:hAnsi="Arial" w:cs="Arial"/>
                <w:color w:val="000000"/>
                <w:sz w:val="22"/>
                <w:szCs w:val="22"/>
              </w:rPr>
            </w:pPr>
          </w:p>
          <w:p w14:paraId="536A9543" w14:textId="77777777" w:rsidR="00752177" w:rsidRPr="000F2654" w:rsidRDefault="00752177" w:rsidP="00752177">
            <w:pPr>
              <w:autoSpaceDE w:val="0"/>
              <w:autoSpaceDN w:val="0"/>
              <w:adjustRightInd w:val="0"/>
              <w:rPr>
                <w:rFonts w:ascii="Arial" w:hAnsi="Arial" w:cs="Arial"/>
                <w:color w:val="000000"/>
                <w:sz w:val="22"/>
                <w:szCs w:val="22"/>
              </w:rPr>
            </w:pPr>
            <w:r w:rsidRPr="000F2654">
              <w:rPr>
                <w:rFonts w:ascii="Arial" w:hAnsi="Arial" w:cs="Arial"/>
                <w:color w:val="000000"/>
                <w:sz w:val="22"/>
                <w:szCs w:val="22"/>
              </w:rPr>
              <w:t>Gandhi’s life – demonstrating Ahimsa in practice through non-violent protest.</w:t>
            </w:r>
          </w:p>
          <w:p w14:paraId="3AED069A" w14:textId="77777777" w:rsidR="00752177" w:rsidRPr="000F2654" w:rsidRDefault="00752177" w:rsidP="00752177">
            <w:pPr>
              <w:autoSpaceDE w:val="0"/>
              <w:autoSpaceDN w:val="0"/>
              <w:adjustRightInd w:val="0"/>
              <w:rPr>
                <w:rFonts w:ascii="Arial" w:hAnsi="Arial" w:cs="Arial"/>
                <w:b/>
                <w:bCs/>
                <w:color w:val="000000"/>
                <w:sz w:val="22"/>
                <w:szCs w:val="22"/>
              </w:rPr>
            </w:pPr>
          </w:p>
        </w:tc>
        <w:tc>
          <w:tcPr>
            <w:tcW w:w="3912" w:type="dxa"/>
            <w:tcBorders>
              <w:bottom w:val="single" w:sz="4" w:space="0" w:color="FFFFFF"/>
            </w:tcBorders>
            <w:shd w:val="clear" w:color="auto" w:fill="auto"/>
          </w:tcPr>
          <w:p w14:paraId="322324ED" w14:textId="77777777" w:rsidR="00752177" w:rsidRPr="000F2654" w:rsidRDefault="00752177" w:rsidP="00752177">
            <w:pPr>
              <w:autoSpaceDE w:val="0"/>
              <w:autoSpaceDN w:val="0"/>
              <w:adjustRightInd w:val="0"/>
              <w:rPr>
                <w:rFonts w:ascii="Arial" w:hAnsi="Arial" w:cs="Arial"/>
                <w:b/>
                <w:bCs/>
                <w:color w:val="000000"/>
                <w:sz w:val="22"/>
                <w:szCs w:val="22"/>
              </w:rPr>
            </w:pPr>
          </w:p>
          <w:p w14:paraId="094C6FEB" w14:textId="77777777" w:rsidR="00752177" w:rsidRPr="000F2654" w:rsidRDefault="00752177" w:rsidP="00752177">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Journey of Life and Death</w:t>
            </w:r>
          </w:p>
          <w:p w14:paraId="546E395A" w14:textId="77777777" w:rsidR="00752177" w:rsidRPr="000F2654" w:rsidRDefault="00752177" w:rsidP="00752177">
            <w:pPr>
              <w:autoSpaceDE w:val="0"/>
              <w:autoSpaceDN w:val="0"/>
              <w:adjustRightInd w:val="0"/>
              <w:rPr>
                <w:rFonts w:ascii="Arial" w:hAnsi="Arial" w:cs="Arial"/>
                <w:b/>
                <w:bCs/>
                <w:color w:val="000000"/>
                <w:sz w:val="22"/>
                <w:szCs w:val="22"/>
              </w:rPr>
            </w:pPr>
          </w:p>
          <w:p w14:paraId="239B0744" w14:textId="77777777" w:rsidR="00752177" w:rsidRPr="000F2654" w:rsidRDefault="00752177"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Ways in which human experiences associated with death, loss, hope and meaning of life are understood in Hinduism. </w:t>
            </w:r>
          </w:p>
          <w:p w14:paraId="0D727FD1" w14:textId="77777777" w:rsidR="00752177" w:rsidRPr="000F2654" w:rsidRDefault="00752177" w:rsidP="00A95F82">
            <w:pPr>
              <w:pStyle w:val="Default"/>
              <w:keepNext/>
              <w:keepLines/>
              <w:numPr>
                <w:ilvl w:val="0"/>
                <w:numId w:val="12"/>
              </w:numPr>
              <w:tabs>
                <w:tab w:val="clear" w:pos="720"/>
              </w:tabs>
              <w:spacing w:before="40"/>
              <w:ind w:left="180" w:hanging="180"/>
              <w:outlineLvl w:val="1"/>
              <w:rPr>
                <w:rFonts w:ascii="Arial" w:hAnsi="Arial" w:cs="Arial"/>
                <w:sz w:val="22"/>
                <w:szCs w:val="22"/>
              </w:rPr>
            </w:pPr>
            <w:r w:rsidRPr="000F2654">
              <w:rPr>
                <w:rFonts w:ascii="Arial" w:hAnsi="Arial" w:cs="Arial"/>
                <w:color w:val="221E1F"/>
                <w:sz w:val="22"/>
                <w:szCs w:val="22"/>
              </w:rPr>
              <w:t>Know how the Hindu community respond to bereavement and helps support the person who is bereaved</w:t>
            </w:r>
            <w:r w:rsidRPr="000F2654">
              <w:rPr>
                <w:rFonts w:ascii="Arial" w:hAnsi="Arial" w:cs="Arial"/>
                <w:sz w:val="22"/>
                <w:szCs w:val="22"/>
              </w:rPr>
              <w:t>.</w:t>
            </w:r>
          </w:p>
          <w:p w14:paraId="7C9E2CAB" w14:textId="77777777" w:rsidR="00752177" w:rsidRPr="000F2654" w:rsidRDefault="00752177" w:rsidP="00A95F82">
            <w:pPr>
              <w:pStyle w:val="Default"/>
              <w:numPr>
                <w:ilvl w:val="0"/>
                <w:numId w:val="12"/>
              </w:numPr>
              <w:tabs>
                <w:tab w:val="clear" w:pos="720"/>
              </w:tabs>
              <w:ind w:left="180" w:hanging="180"/>
              <w:rPr>
                <w:rFonts w:ascii="Arial" w:hAnsi="Arial" w:cs="Arial"/>
                <w:sz w:val="22"/>
                <w:szCs w:val="22"/>
              </w:rPr>
            </w:pPr>
            <w:r w:rsidRPr="000F2654">
              <w:rPr>
                <w:rFonts w:ascii="Arial" w:hAnsi="Arial" w:cs="Arial"/>
                <w:color w:val="221E1F"/>
                <w:sz w:val="22"/>
                <w:szCs w:val="22"/>
              </w:rPr>
              <w:t>The concept of rebirth</w:t>
            </w:r>
          </w:p>
          <w:p w14:paraId="5B24A1B8" w14:textId="77777777" w:rsidR="00752177" w:rsidRPr="000F2654" w:rsidRDefault="00752177" w:rsidP="00752177">
            <w:pPr>
              <w:autoSpaceDE w:val="0"/>
              <w:autoSpaceDN w:val="0"/>
              <w:adjustRightInd w:val="0"/>
              <w:rPr>
                <w:rFonts w:ascii="Arial" w:hAnsi="Arial" w:cs="Arial"/>
                <w:b/>
                <w:bCs/>
                <w:color w:val="000000"/>
                <w:sz w:val="22"/>
                <w:szCs w:val="22"/>
              </w:rPr>
            </w:pPr>
          </w:p>
        </w:tc>
      </w:tr>
      <w:tr w:rsidR="00752177" w:rsidRPr="000F2654" w14:paraId="46A9022B" w14:textId="77777777" w:rsidTr="00752177">
        <w:trPr>
          <w:trHeight w:val="2158"/>
        </w:trPr>
        <w:tc>
          <w:tcPr>
            <w:tcW w:w="3912" w:type="dxa"/>
            <w:tcBorders>
              <w:top w:val="single" w:sz="4" w:space="0" w:color="FFFFFF"/>
            </w:tcBorders>
            <w:shd w:val="clear" w:color="auto" w:fill="auto"/>
          </w:tcPr>
          <w:p w14:paraId="31BA390B" w14:textId="77777777" w:rsidR="00752177" w:rsidRPr="000F2654" w:rsidRDefault="002643B6" w:rsidP="00752177">
            <w:pPr>
              <w:autoSpaceDE w:val="0"/>
              <w:autoSpaceDN w:val="0"/>
              <w:adjustRightInd w:val="0"/>
              <w:rPr>
                <w:rFonts w:ascii="Arial" w:hAnsi="Arial" w:cs="Arial"/>
                <w:b/>
                <w:bCs/>
                <w:color w:val="000090"/>
                <w:sz w:val="22"/>
                <w:szCs w:val="22"/>
              </w:rPr>
            </w:pPr>
            <w:r>
              <w:rPr>
                <w:rFonts w:ascii="Arial" w:hAnsi="Arial" w:cs="Arial"/>
                <w:b/>
                <w:bCs/>
                <w:color w:val="000090"/>
                <w:sz w:val="22"/>
                <w:szCs w:val="22"/>
              </w:rPr>
              <w:t>Key Questions:</w:t>
            </w:r>
          </w:p>
          <w:p w14:paraId="502B19B6" w14:textId="77777777" w:rsidR="00752177" w:rsidRPr="000F2654" w:rsidRDefault="0075217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is the meaning of Ahimsa?</w:t>
            </w:r>
          </w:p>
          <w:p w14:paraId="2086363B" w14:textId="77777777" w:rsidR="00752177" w:rsidRPr="000F2654" w:rsidRDefault="0075217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Why did Gandhi practice non-violence?</w:t>
            </w:r>
          </w:p>
          <w:p w14:paraId="57DB4A7A" w14:textId="77777777" w:rsidR="00B55FA7" w:rsidRDefault="00B55FA7" w:rsidP="00B55FA7">
            <w:pPr>
              <w:autoSpaceDE w:val="0"/>
              <w:autoSpaceDN w:val="0"/>
              <w:adjustRightInd w:val="0"/>
              <w:rPr>
                <w:rFonts w:ascii="Arial" w:hAnsi="Arial" w:cs="Arial"/>
                <w:b/>
                <w:bCs/>
                <w:color w:val="000090"/>
                <w:sz w:val="22"/>
                <w:szCs w:val="22"/>
              </w:rPr>
            </w:pPr>
          </w:p>
          <w:p w14:paraId="12C50A62" w14:textId="77777777" w:rsidR="00B55FA7" w:rsidRPr="000F2654" w:rsidRDefault="00B55FA7" w:rsidP="00B55FA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C2BFFD5"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2F026AFE"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0ACF593C"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4F9F06CC"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22D49C33" w14:textId="77777777" w:rsidR="00752177" w:rsidRPr="000F2654" w:rsidRDefault="00752177" w:rsidP="00752177">
            <w:pPr>
              <w:autoSpaceDE w:val="0"/>
              <w:autoSpaceDN w:val="0"/>
              <w:adjustRightInd w:val="0"/>
              <w:rPr>
                <w:rFonts w:ascii="Arial" w:hAnsi="Arial" w:cs="Arial"/>
                <w:b/>
                <w:bCs/>
                <w:color w:val="000090"/>
                <w:sz w:val="22"/>
                <w:szCs w:val="22"/>
              </w:rPr>
            </w:pPr>
          </w:p>
        </w:tc>
        <w:tc>
          <w:tcPr>
            <w:tcW w:w="3912" w:type="dxa"/>
            <w:tcBorders>
              <w:top w:val="single" w:sz="4" w:space="0" w:color="FFFFFF"/>
            </w:tcBorders>
            <w:shd w:val="clear" w:color="auto" w:fill="auto"/>
          </w:tcPr>
          <w:p w14:paraId="51790D12" w14:textId="77777777" w:rsidR="00752177" w:rsidRPr="000F2654" w:rsidRDefault="002643B6" w:rsidP="00752177">
            <w:pPr>
              <w:autoSpaceDE w:val="0"/>
              <w:autoSpaceDN w:val="0"/>
              <w:adjustRightInd w:val="0"/>
              <w:rPr>
                <w:rFonts w:ascii="Arial" w:hAnsi="Arial" w:cs="Arial"/>
                <w:b/>
                <w:bCs/>
                <w:color w:val="000090"/>
                <w:sz w:val="22"/>
                <w:szCs w:val="22"/>
              </w:rPr>
            </w:pPr>
            <w:r>
              <w:rPr>
                <w:rFonts w:ascii="Arial" w:hAnsi="Arial" w:cs="Arial"/>
                <w:b/>
                <w:bCs/>
                <w:color w:val="000090"/>
                <w:sz w:val="22"/>
                <w:szCs w:val="22"/>
              </w:rPr>
              <w:t>Key Questions:</w:t>
            </w:r>
          </w:p>
          <w:p w14:paraId="2BF73C63" w14:textId="77777777" w:rsidR="00752177" w:rsidRPr="000F2654" w:rsidRDefault="0075217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Hindus deal with bereavement? </w:t>
            </w:r>
          </w:p>
          <w:p w14:paraId="46D47B6E" w14:textId="77777777" w:rsidR="00752177" w:rsidRPr="000F2654" w:rsidRDefault="0075217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 Hindus believe about death and the afterlife?</w:t>
            </w:r>
          </w:p>
          <w:p w14:paraId="60900027" w14:textId="77777777" w:rsidR="00752177" w:rsidRPr="000F2654" w:rsidRDefault="0075217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 What are the rituals after one’s death?</w:t>
            </w:r>
          </w:p>
          <w:p w14:paraId="0F62C62A" w14:textId="77777777" w:rsidR="00B55FA7" w:rsidRPr="000F2654" w:rsidRDefault="00B55FA7" w:rsidP="00B55FA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5B59059C"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01390F09"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05028C30"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4DC8BE97" w14:textId="77777777" w:rsidR="00B55FA7" w:rsidRPr="000F2654" w:rsidRDefault="00B55FA7" w:rsidP="00B55FA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29449230" w14:textId="77777777" w:rsidR="00752177" w:rsidRPr="000F2654" w:rsidRDefault="00752177" w:rsidP="00752177">
            <w:pPr>
              <w:autoSpaceDE w:val="0"/>
              <w:autoSpaceDN w:val="0"/>
              <w:adjustRightInd w:val="0"/>
              <w:rPr>
                <w:rFonts w:ascii="Arial" w:hAnsi="Arial" w:cs="Arial"/>
                <w:b/>
                <w:bCs/>
                <w:color w:val="000090"/>
                <w:sz w:val="22"/>
                <w:szCs w:val="22"/>
              </w:rPr>
            </w:pPr>
          </w:p>
        </w:tc>
      </w:tr>
    </w:tbl>
    <w:p w14:paraId="5CC51771" w14:textId="77777777" w:rsidR="00752177" w:rsidRPr="000F2654" w:rsidRDefault="00752177" w:rsidP="00752177">
      <w:pPr>
        <w:autoSpaceDE w:val="0"/>
        <w:autoSpaceDN w:val="0"/>
        <w:adjustRightInd w:val="0"/>
        <w:rPr>
          <w:b/>
          <w:bCs/>
          <w:color w:val="000000"/>
          <w:sz w:val="22"/>
          <w:szCs w:val="22"/>
        </w:rPr>
      </w:pPr>
      <w:r w:rsidRPr="000F2654">
        <w:rPr>
          <w:noProof/>
          <w:sz w:val="22"/>
          <w:szCs w:val="22"/>
        </w:rPr>
        <w:lastRenderedPageBreak/>
        <w:drawing>
          <wp:anchor distT="0" distB="0" distL="114300" distR="114300" simplePos="0" relativeHeight="251682304" behindDoc="0" locked="0" layoutInCell="1" allowOverlap="1" wp14:anchorId="023B1E68" wp14:editId="310A1BA1">
            <wp:simplePos x="0" y="0"/>
            <wp:positionH relativeFrom="column">
              <wp:posOffset>5937250</wp:posOffset>
            </wp:positionH>
            <wp:positionV relativeFrom="paragraph">
              <wp:posOffset>257810</wp:posOffset>
            </wp:positionV>
            <wp:extent cx="2520950" cy="2171700"/>
            <wp:effectExtent l="0" t="0" r="0" b="1270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pg"/>
                    <pic:cNvPicPr/>
                  </pic:nvPicPr>
                  <pic:blipFill>
                    <a:blip r:embed="rId35">
                      <a:extLst>
                        <a:ext uri="{28A0092B-C50C-407E-A947-70E740481C1C}">
                          <a14:useLocalDpi xmlns:a14="http://schemas.microsoft.com/office/drawing/2010/main" val="0"/>
                        </a:ext>
                      </a:extLst>
                    </a:blip>
                    <a:stretch>
                      <a:fillRect/>
                    </a:stretch>
                  </pic:blipFill>
                  <pic:spPr>
                    <a:xfrm>
                      <a:off x="0" y="0"/>
                      <a:ext cx="2520950" cy="2171700"/>
                    </a:xfrm>
                    <a:prstGeom prst="rect">
                      <a:avLst/>
                    </a:prstGeom>
                  </pic:spPr>
                </pic:pic>
              </a:graphicData>
            </a:graphic>
            <wp14:sizeRelH relativeFrom="margin">
              <wp14:pctWidth>0</wp14:pctWidth>
            </wp14:sizeRelH>
            <wp14:sizeRelV relativeFrom="margin">
              <wp14:pctHeight>0</wp14:pctHeight>
            </wp14:sizeRelV>
          </wp:anchor>
        </w:drawing>
      </w:r>
    </w:p>
    <w:p w14:paraId="10213281" w14:textId="77777777" w:rsidR="00752177" w:rsidRPr="000F2654" w:rsidRDefault="00752177" w:rsidP="00752177">
      <w:pPr>
        <w:autoSpaceDE w:val="0"/>
        <w:autoSpaceDN w:val="0"/>
        <w:adjustRightInd w:val="0"/>
        <w:rPr>
          <w:b/>
          <w:bCs/>
          <w:color w:val="000000"/>
          <w:sz w:val="22"/>
          <w:szCs w:val="22"/>
        </w:rPr>
      </w:pPr>
    </w:p>
    <w:p w14:paraId="649B3A48" w14:textId="77777777" w:rsidR="000B324B" w:rsidRPr="000F2654" w:rsidRDefault="000B324B" w:rsidP="00752177">
      <w:pPr>
        <w:autoSpaceDE w:val="0"/>
        <w:autoSpaceDN w:val="0"/>
        <w:adjustRightInd w:val="0"/>
        <w:rPr>
          <w:b/>
          <w:bCs/>
          <w:color w:val="000000"/>
          <w:sz w:val="22"/>
          <w:szCs w:val="22"/>
        </w:rPr>
      </w:pPr>
    </w:p>
    <w:p w14:paraId="3217B792" w14:textId="77777777" w:rsidR="000B324B" w:rsidRPr="000F2654" w:rsidRDefault="000B324B" w:rsidP="00752177">
      <w:pPr>
        <w:autoSpaceDE w:val="0"/>
        <w:autoSpaceDN w:val="0"/>
        <w:adjustRightInd w:val="0"/>
        <w:rPr>
          <w:b/>
          <w:bCs/>
          <w:color w:val="000000"/>
          <w:sz w:val="22"/>
          <w:szCs w:val="22"/>
        </w:rPr>
      </w:pPr>
    </w:p>
    <w:p w14:paraId="52EA2698" w14:textId="77777777" w:rsidR="000B324B" w:rsidRPr="000F2654" w:rsidRDefault="000B324B" w:rsidP="00752177">
      <w:pPr>
        <w:autoSpaceDE w:val="0"/>
        <w:autoSpaceDN w:val="0"/>
        <w:adjustRightInd w:val="0"/>
        <w:rPr>
          <w:b/>
          <w:bCs/>
          <w:color w:val="000000"/>
          <w:sz w:val="22"/>
          <w:szCs w:val="22"/>
        </w:rPr>
      </w:pPr>
    </w:p>
    <w:p w14:paraId="7BD764CA" w14:textId="77777777" w:rsidR="000B324B" w:rsidRPr="000F2654" w:rsidRDefault="000B324B" w:rsidP="00752177">
      <w:pPr>
        <w:autoSpaceDE w:val="0"/>
        <w:autoSpaceDN w:val="0"/>
        <w:adjustRightInd w:val="0"/>
        <w:rPr>
          <w:b/>
          <w:bCs/>
          <w:color w:val="000000"/>
          <w:sz w:val="22"/>
          <w:szCs w:val="22"/>
        </w:rPr>
      </w:pPr>
    </w:p>
    <w:p w14:paraId="114295D8" w14:textId="77777777" w:rsidR="000B324B" w:rsidRPr="000F2654" w:rsidRDefault="000B324B" w:rsidP="00752177">
      <w:pPr>
        <w:autoSpaceDE w:val="0"/>
        <w:autoSpaceDN w:val="0"/>
        <w:adjustRightInd w:val="0"/>
        <w:rPr>
          <w:b/>
          <w:bCs/>
          <w:color w:val="000000"/>
          <w:sz w:val="22"/>
          <w:szCs w:val="22"/>
        </w:rPr>
      </w:pPr>
    </w:p>
    <w:p w14:paraId="427B27B5" w14:textId="77777777" w:rsidR="000B324B" w:rsidRPr="000F2654" w:rsidRDefault="000B324B" w:rsidP="00752177">
      <w:pPr>
        <w:autoSpaceDE w:val="0"/>
        <w:autoSpaceDN w:val="0"/>
        <w:adjustRightInd w:val="0"/>
        <w:rPr>
          <w:b/>
          <w:bCs/>
          <w:color w:val="000000"/>
          <w:sz w:val="22"/>
          <w:szCs w:val="22"/>
        </w:rPr>
      </w:pPr>
    </w:p>
    <w:p w14:paraId="09AF12FD" w14:textId="77777777" w:rsidR="000B324B" w:rsidRPr="000F2654" w:rsidRDefault="000B324B" w:rsidP="00752177">
      <w:pPr>
        <w:autoSpaceDE w:val="0"/>
        <w:autoSpaceDN w:val="0"/>
        <w:adjustRightInd w:val="0"/>
        <w:rPr>
          <w:b/>
          <w:bCs/>
          <w:color w:val="000000"/>
          <w:sz w:val="22"/>
          <w:szCs w:val="22"/>
        </w:rPr>
      </w:pPr>
    </w:p>
    <w:p w14:paraId="1C782B49" w14:textId="77777777" w:rsidR="000B324B" w:rsidRPr="000F2654" w:rsidRDefault="000B324B" w:rsidP="00752177">
      <w:pPr>
        <w:autoSpaceDE w:val="0"/>
        <w:autoSpaceDN w:val="0"/>
        <w:adjustRightInd w:val="0"/>
        <w:rPr>
          <w:b/>
          <w:bCs/>
          <w:color w:val="000000"/>
          <w:sz w:val="22"/>
          <w:szCs w:val="22"/>
        </w:rPr>
      </w:pPr>
    </w:p>
    <w:p w14:paraId="49214BE9" w14:textId="77777777" w:rsidR="000B324B" w:rsidRPr="000F2654" w:rsidRDefault="000B324B" w:rsidP="00752177">
      <w:pPr>
        <w:autoSpaceDE w:val="0"/>
        <w:autoSpaceDN w:val="0"/>
        <w:adjustRightInd w:val="0"/>
        <w:rPr>
          <w:b/>
          <w:bCs/>
          <w:color w:val="000000"/>
          <w:sz w:val="22"/>
          <w:szCs w:val="22"/>
        </w:rPr>
      </w:pPr>
    </w:p>
    <w:p w14:paraId="1D6A12EC" w14:textId="77777777" w:rsidR="000B324B" w:rsidRPr="000F2654" w:rsidRDefault="000B324B" w:rsidP="00752177">
      <w:pPr>
        <w:autoSpaceDE w:val="0"/>
        <w:autoSpaceDN w:val="0"/>
        <w:adjustRightInd w:val="0"/>
        <w:rPr>
          <w:b/>
          <w:bCs/>
          <w:color w:val="000000"/>
          <w:sz w:val="22"/>
          <w:szCs w:val="22"/>
        </w:rPr>
      </w:pPr>
    </w:p>
    <w:p w14:paraId="0964A315" w14:textId="77777777" w:rsidR="000B324B" w:rsidRPr="000F2654" w:rsidRDefault="000B324B" w:rsidP="00752177">
      <w:pPr>
        <w:autoSpaceDE w:val="0"/>
        <w:autoSpaceDN w:val="0"/>
        <w:adjustRightInd w:val="0"/>
        <w:rPr>
          <w:b/>
          <w:bCs/>
          <w:color w:val="000000"/>
          <w:sz w:val="22"/>
          <w:szCs w:val="22"/>
        </w:rPr>
      </w:pPr>
    </w:p>
    <w:p w14:paraId="74D10AB5" w14:textId="77777777" w:rsidR="000B324B" w:rsidRPr="000F2654" w:rsidRDefault="000B324B" w:rsidP="00752177">
      <w:pPr>
        <w:autoSpaceDE w:val="0"/>
        <w:autoSpaceDN w:val="0"/>
        <w:adjustRightInd w:val="0"/>
        <w:rPr>
          <w:b/>
          <w:bCs/>
          <w:color w:val="000000"/>
          <w:sz w:val="22"/>
          <w:szCs w:val="22"/>
        </w:rPr>
      </w:pPr>
    </w:p>
    <w:p w14:paraId="1294B6CC" w14:textId="77777777" w:rsidR="000B324B" w:rsidRPr="000F2654" w:rsidRDefault="000B324B" w:rsidP="00752177">
      <w:pPr>
        <w:autoSpaceDE w:val="0"/>
        <w:autoSpaceDN w:val="0"/>
        <w:adjustRightInd w:val="0"/>
        <w:rPr>
          <w:b/>
          <w:bCs/>
          <w:color w:val="000000"/>
          <w:sz w:val="22"/>
          <w:szCs w:val="22"/>
        </w:rPr>
      </w:pPr>
    </w:p>
    <w:p w14:paraId="6E355918" w14:textId="77777777" w:rsidR="000B324B" w:rsidRPr="000F2654" w:rsidRDefault="000B324B" w:rsidP="00752177">
      <w:pPr>
        <w:autoSpaceDE w:val="0"/>
        <w:autoSpaceDN w:val="0"/>
        <w:adjustRightInd w:val="0"/>
        <w:rPr>
          <w:b/>
          <w:bCs/>
          <w:color w:val="000000"/>
          <w:sz w:val="22"/>
          <w:szCs w:val="22"/>
        </w:rPr>
      </w:pPr>
    </w:p>
    <w:p w14:paraId="0FA7D546" w14:textId="77777777" w:rsidR="000B324B" w:rsidRPr="000F2654" w:rsidRDefault="000B324B" w:rsidP="00752177">
      <w:pPr>
        <w:autoSpaceDE w:val="0"/>
        <w:autoSpaceDN w:val="0"/>
        <w:adjustRightInd w:val="0"/>
        <w:rPr>
          <w:b/>
          <w:bCs/>
          <w:color w:val="000000"/>
          <w:sz w:val="22"/>
          <w:szCs w:val="22"/>
        </w:rPr>
      </w:pPr>
    </w:p>
    <w:p w14:paraId="34AD931B" w14:textId="77777777" w:rsidR="000B324B" w:rsidRPr="000F2654" w:rsidRDefault="000B324B" w:rsidP="00752177">
      <w:pPr>
        <w:autoSpaceDE w:val="0"/>
        <w:autoSpaceDN w:val="0"/>
        <w:adjustRightInd w:val="0"/>
        <w:rPr>
          <w:b/>
          <w:bCs/>
          <w:color w:val="000000"/>
          <w:sz w:val="22"/>
          <w:szCs w:val="22"/>
        </w:rPr>
      </w:pPr>
    </w:p>
    <w:p w14:paraId="01F140E3" w14:textId="77777777" w:rsidR="000B324B" w:rsidRPr="000F2654" w:rsidRDefault="000B324B" w:rsidP="00752177">
      <w:pPr>
        <w:autoSpaceDE w:val="0"/>
        <w:autoSpaceDN w:val="0"/>
        <w:adjustRightInd w:val="0"/>
        <w:rPr>
          <w:b/>
          <w:bCs/>
          <w:color w:val="000000"/>
          <w:sz w:val="22"/>
          <w:szCs w:val="22"/>
        </w:rPr>
      </w:pPr>
    </w:p>
    <w:p w14:paraId="1F530248" w14:textId="77777777" w:rsidR="000B324B" w:rsidRPr="000F2654" w:rsidRDefault="000B324B" w:rsidP="00925CDD">
      <w:pPr>
        <w:autoSpaceDE w:val="0"/>
        <w:autoSpaceDN w:val="0"/>
        <w:adjustRightInd w:val="0"/>
        <w:rPr>
          <w:b/>
          <w:bCs/>
          <w:color w:val="000000"/>
          <w:sz w:val="22"/>
          <w:szCs w:val="22"/>
        </w:rPr>
      </w:pPr>
    </w:p>
    <w:p w14:paraId="4E8B5861" w14:textId="77777777" w:rsidR="0040152D" w:rsidRPr="000F2654" w:rsidRDefault="0040152D" w:rsidP="00925CDD">
      <w:pPr>
        <w:autoSpaceDE w:val="0"/>
        <w:autoSpaceDN w:val="0"/>
        <w:adjustRightInd w:val="0"/>
        <w:rPr>
          <w:b/>
          <w:bCs/>
          <w:color w:val="000000"/>
          <w:sz w:val="22"/>
          <w:szCs w:val="22"/>
        </w:rPr>
      </w:pPr>
    </w:p>
    <w:p w14:paraId="52CA5203" w14:textId="77777777" w:rsidR="0040152D" w:rsidRPr="000F2654" w:rsidRDefault="0040152D" w:rsidP="0040152D">
      <w:pPr>
        <w:autoSpaceDE w:val="0"/>
        <w:autoSpaceDN w:val="0"/>
        <w:adjustRightInd w:val="0"/>
        <w:rPr>
          <w:b/>
          <w:bCs/>
          <w:color w:val="000000"/>
          <w:sz w:val="22"/>
          <w:szCs w:val="22"/>
        </w:rPr>
      </w:pPr>
    </w:p>
    <w:p w14:paraId="36B90F96" w14:textId="77777777" w:rsidR="0040152D" w:rsidRPr="000F2654" w:rsidRDefault="0040152D" w:rsidP="0040152D">
      <w:pPr>
        <w:autoSpaceDE w:val="0"/>
        <w:autoSpaceDN w:val="0"/>
        <w:adjustRightInd w:val="0"/>
        <w:rPr>
          <w:rFonts w:ascii="Arial" w:hAnsi="Arial" w:cs="Arial"/>
          <w:b/>
          <w:bCs/>
          <w:color w:val="000000"/>
          <w:sz w:val="22"/>
          <w:szCs w:val="22"/>
        </w:rPr>
        <w:sectPr w:rsidR="0040152D" w:rsidRPr="000F2654" w:rsidSect="00925CDD">
          <w:headerReference w:type="default" r:id="rId36"/>
          <w:type w:val="continuous"/>
          <w:pgSz w:w="16838" w:h="11906" w:orient="landscape" w:code="9"/>
          <w:pgMar w:top="539" w:right="641" w:bottom="539" w:left="720" w:header="357" w:footer="0" w:gutter="0"/>
          <w:pgNumType w:start="15"/>
          <w:cols w:space="708"/>
          <w:docGrid w:linePitch="360"/>
        </w:sectPr>
      </w:pPr>
    </w:p>
    <w:p w14:paraId="7497C6CE" w14:textId="77777777" w:rsidR="0040152D" w:rsidRPr="000F2654" w:rsidRDefault="0040152D" w:rsidP="00925CDD">
      <w:pPr>
        <w:autoSpaceDE w:val="0"/>
        <w:autoSpaceDN w:val="0"/>
        <w:adjustRightInd w:val="0"/>
        <w:rPr>
          <w:b/>
          <w:bCs/>
          <w:color w:val="000000"/>
          <w:sz w:val="22"/>
          <w:szCs w:val="22"/>
        </w:rPr>
      </w:pPr>
    </w:p>
    <w:p w14:paraId="7DB2BA74" w14:textId="77777777" w:rsidR="0040152D" w:rsidRPr="000F2654" w:rsidRDefault="0040152D" w:rsidP="00925CDD">
      <w:pPr>
        <w:autoSpaceDE w:val="0"/>
        <w:autoSpaceDN w:val="0"/>
        <w:adjustRightInd w:val="0"/>
        <w:rPr>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960"/>
        <w:gridCol w:w="3600"/>
        <w:gridCol w:w="4320"/>
      </w:tblGrid>
      <w:tr w:rsidR="000B324B" w:rsidRPr="000F2654" w14:paraId="701F1C63" w14:textId="77777777" w:rsidTr="00925CDD">
        <w:tc>
          <w:tcPr>
            <w:tcW w:w="3528" w:type="dxa"/>
            <w:tcBorders>
              <w:bottom w:val="single" w:sz="4" w:space="0" w:color="FFFFFF"/>
            </w:tcBorders>
            <w:shd w:val="clear" w:color="auto" w:fill="auto"/>
          </w:tcPr>
          <w:p w14:paraId="4CA7EA74"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sz w:val="22"/>
                <w:szCs w:val="22"/>
              </w:rPr>
              <w:br w:type="page"/>
            </w:r>
            <w:r w:rsidRPr="000F2654">
              <w:rPr>
                <w:rFonts w:ascii="Arial" w:hAnsi="Arial" w:cs="Arial"/>
                <w:b/>
                <w:bCs/>
                <w:color w:val="000000"/>
                <w:sz w:val="22"/>
                <w:szCs w:val="22"/>
              </w:rPr>
              <w:t>Unit 1 – Prophet</w:t>
            </w:r>
          </w:p>
          <w:p w14:paraId="60DA36C9"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Muhammad (pbuh) messenger of Allah</w:t>
            </w:r>
          </w:p>
          <w:p w14:paraId="2E74A446" w14:textId="77777777" w:rsidR="000B324B" w:rsidRPr="000F2654" w:rsidRDefault="000B324B" w:rsidP="00925CDD">
            <w:pPr>
              <w:autoSpaceDE w:val="0"/>
              <w:autoSpaceDN w:val="0"/>
              <w:adjustRightInd w:val="0"/>
              <w:rPr>
                <w:rFonts w:ascii="Arial" w:hAnsi="Arial" w:cs="Arial"/>
                <w:b/>
                <w:bCs/>
                <w:color w:val="000000"/>
                <w:sz w:val="22"/>
                <w:szCs w:val="22"/>
              </w:rPr>
            </w:pPr>
          </w:p>
          <w:p w14:paraId="4BCED072"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Who is Allah?</w:t>
            </w:r>
          </w:p>
          <w:p w14:paraId="581F7609" w14:textId="77777777" w:rsidR="000B324B" w:rsidRPr="000F2654" w:rsidRDefault="000B324B" w:rsidP="00925CDD">
            <w:pPr>
              <w:autoSpaceDE w:val="0"/>
              <w:autoSpaceDN w:val="0"/>
              <w:adjustRightInd w:val="0"/>
              <w:rPr>
                <w:rFonts w:ascii="Arial" w:hAnsi="Arial" w:cs="Arial"/>
                <w:color w:val="000000"/>
                <w:sz w:val="22"/>
                <w:szCs w:val="22"/>
              </w:rPr>
            </w:pPr>
          </w:p>
          <w:p w14:paraId="4A002231"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Stories from the life of the Prophet</w:t>
            </w:r>
          </w:p>
          <w:p w14:paraId="022C935D"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 xml:space="preserve">Muhammad (pbuh) </w:t>
            </w:r>
          </w:p>
          <w:p w14:paraId="031DF6EF" w14:textId="77777777" w:rsidR="000B324B" w:rsidRPr="000F2654" w:rsidRDefault="000B324B" w:rsidP="00925CDD">
            <w:pPr>
              <w:autoSpaceDE w:val="0"/>
              <w:autoSpaceDN w:val="0"/>
              <w:adjustRightInd w:val="0"/>
              <w:rPr>
                <w:rFonts w:ascii="Arial" w:hAnsi="Arial" w:cs="Arial"/>
                <w:b/>
                <w:bCs/>
                <w:color w:val="000000"/>
                <w:sz w:val="22"/>
                <w:szCs w:val="22"/>
              </w:rPr>
            </w:pPr>
          </w:p>
          <w:p w14:paraId="2F96DF62"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Living as a Muslim </w:t>
            </w:r>
          </w:p>
          <w:p w14:paraId="4A0471B0"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Respect for self and others.</w:t>
            </w:r>
          </w:p>
          <w:p w14:paraId="278A3CE3"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Birth of a baby.</w:t>
            </w:r>
          </w:p>
          <w:p w14:paraId="7D4EA308" w14:textId="77777777" w:rsidR="000B324B" w:rsidRPr="000F2654" w:rsidRDefault="000B324B" w:rsidP="00925CDD">
            <w:pPr>
              <w:autoSpaceDE w:val="0"/>
              <w:autoSpaceDN w:val="0"/>
              <w:adjustRightInd w:val="0"/>
              <w:rPr>
                <w:rFonts w:ascii="Arial" w:hAnsi="Arial" w:cs="Arial"/>
                <w:b/>
                <w:bCs/>
                <w:color w:val="000000"/>
                <w:sz w:val="22"/>
                <w:szCs w:val="22"/>
              </w:rPr>
            </w:pPr>
          </w:p>
          <w:p w14:paraId="4CD1708D"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The Qur’an </w:t>
            </w:r>
          </w:p>
          <w:p w14:paraId="19D7BACD"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 xml:space="preserve">Revelation of the Qur’an. </w:t>
            </w:r>
          </w:p>
          <w:p w14:paraId="0425FB54"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The Qu’ran is the holy book of Islam in Arabic.</w:t>
            </w:r>
          </w:p>
          <w:p w14:paraId="4027897A"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The Qu’ran must be treated with respect.</w:t>
            </w:r>
          </w:p>
          <w:p w14:paraId="47D1DD7E" w14:textId="77777777" w:rsidR="000B324B" w:rsidRPr="000F2654" w:rsidRDefault="000B324B" w:rsidP="00925CDD">
            <w:pPr>
              <w:autoSpaceDE w:val="0"/>
              <w:autoSpaceDN w:val="0"/>
              <w:adjustRightInd w:val="0"/>
              <w:rPr>
                <w:rFonts w:ascii="Arial" w:hAnsi="Arial" w:cs="Arial"/>
                <w:color w:val="000000"/>
                <w:sz w:val="22"/>
                <w:szCs w:val="22"/>
              </w:rPr>
            </w:pPr>
          </w:p>
        </w:tc>
        <w:tc>
          <w:tcPr>
            <w:tcW w:w="3960" w:type="dxa"/>
            <w:tcBorders>
              <w:bottom w:val="single" w:sz="4" w:space="0" w:color="FFFFFF"/>
            </w:tcBorders>
            <w:shd w:val="clear" w:color="auto" w:fill="auto"/>
          </w:tcPr>
          <w:p w14:paraId="592B1240"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2 – Five Pillars of Islam</w:t>
            </w:r>
          </w:p>
          <w:p w14:paraId="6467F52B" w14:textId="77777777" w:rsidR="000B324B" w:rsidRPr="000F2654" w:rsidRDefault="000B324B" w:rsidP="00925CDD">
            <w:pPr>
              <w:autoSpaceDE w:val="0"/>
              <w:autoSpaceDN w:val="0"/>
              <w:adjustRightInd w:val="0"/>
              <w:rPr>
                <w:rFonts w:ascii="Arial" w:hAnsi="Arial" w:cs="Arial"/>
                <w:b/>
                <w:bCs/>
                <w:color w:val="000000"/>
                <w:sz w:val="22"/>
                <w:szCs w:val="22"/>
              </w:rPr>
            </w:pPr>
          </w:p>
          <w:p w14:paraId="03355D40"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1. Shahadah – Bearing witness in A</w:t>
            </w:r>
            <w:r w:rsidR="008135E7">
              <w:rPr>
                <w:rFonts w:ascii="Arial" w:hAnsi="Arial" w:cs="Arial"/>
                <w:color w:val="000000"/>
                <w:sz w:val="22"/>
                <w:szCs w:val="22"/>
              </w:rPr>
              <w:t xml:space="preserve">llah as the One God and Prophet </w:t>
            </w:r>
            <w:r w:rsidRPr="000F2654">
              <w:rPr>
                <w:rFonts w:ascii="Arial" w:hAnsi="Arial" w:cs="Arial"/>
                <w:color w:val="000000"/>
                <w:sz w:val="22"/>
                <w:szCs w:val="22"/>
              </w:rPr>
              <w:t>Muhammad (pbuh) as His messenger.</w:t>
            </w:r>
          </w:p>
          <w:p w14:paraId="3146FF92"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2. Salah - Prayer.</w:t>
            </w:r>
          </w:p>
          <w:p w14:paraId="0BC75B09"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3. Sawm - Fasting.</w:t>
            </w:r>
          </w:p>
          <w:p w14:paraId="79FC2E53"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4. Zakat - Charity.</w:t>
            </w:r>
          </w:p>
          <w:p w14:paraId="5A8A1FFC"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5. Hajj - Pilgrimage.</w:t>
            </w:r>
          </w:p>
          <w:p w14:paraId="7FF9EDDF" w14:textId="77777777" w:rsidR="000B324B" w:rsidRPr="000F2654" w:rsidRDefault="000B324B" w:rsidP="00925CDD">
            <w:pPr>
              <w:autoSpaceDE w:val="0"/>
              <w:autoSpaceDN w:val="0"/>
              <w:adjustRightInd w:val="0"/>
              <w:rPr>
                <w:rFonts w:ascii="Arial" w:hAnsi="Arial" w:cs="Arial"/>
                <w:b/>
                <w:bCs/>
                <w:color w:val="000000"/>
                <w:sz w:val="22"/>
                <w:szCs w:val="22"/>
              </w:rPr>
            </w:pPr>
          </w:p>
          <w:p w14:paraId="3227705C"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Worship of Allah</w:t>
            </w:r>
          </w:p>
          <w:p w14:paraId="2E0E4613" w14:textId="77777777" w:rsidR="000B324B" w:rsidRPr="000F2654" w:rsidRDefault="000B324B" w:rsidP="008135E7">
            <w:pPr>
              <w:pStyle w:val="bullet4"/>
              <w:ind w:left="180" w:hanging="180"/>
              <w:rPr>
                <w:rFonts w:ascii="Arial" w:hAnsi="Arial" w:cs="Arial"/>
                <w:sz w:val="22"/>
                <w:szCs w:val="22"/>
              </w:rPr>
            </w:pPr>
            <w:r w:rsidRPr="008135E7">
              <w:rPr>
                <w:rFonts w:ascii="Arial" w:hAnsi="Arial" w:cs="Arial"/>
                <w:color w:val="221E1F"/>
                <w:sz w:val="22"/>
                <w:szCs w:val="22"/>
              </w:rPr>
              <w:t>Muslims</w:t>
            </w:r>
            <w:r w:rsidRPr="000F2654">
              <w:rPr>
                <w:rFonts w:ascii="Arial" w:hAnsi="Arial" w:cs="Arial"/>
                <w:sz w:val="22"/>
                <w:szCs w:val="22"/>
              </w:rPr>
              <w:t xml:space="preserve"> serve Allah in many ways. </w:t>
            </w:r>
          </w:p>
          <w:p w14:paraId="74A319C5"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Daily Salah.</w:t>
            </w:r>
          </w:p>
          <w:p w14:paraId="302096B9"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 xml:space="preserve">Giving charity. </w:t>
            </w:r>
          </w:p>
          <w:p w14:paraId="6D43104B"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 xml:space="preserve">Brother/sister hood. </w:t>
            </w:r>
          </w:p>
          <w:p w14:paraId="40D50C53" w14:textId="77777777" w:rsidR="000B324B" w:rsidRPr="000F2654" w:rsidRDefault="000B324B" w:rsidP="00925CDD">
            <w:pPr>
              <w:autoSpaceDE w:val="0"/>
              <w:autoSpaceDN w:val="0"/>
              <w:adjustRightInd w:val="0"/>
              <w:rPr>
                <w:rFonts w:ascii="Arial" w:hAnsi="Arial" w:cs="Arial"/>
                <w:b/>
                <w:bCs/>
                <w:color w:val="000000"/>
                <w:sz w:val="22"/>
                <w:szCs w:val="22"/>
              </w:rPr>
            </w:pPr>
          </w:p>
          <w:p w14:paraId="4846A864"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The Muslim Home </w:t>
            </w:r>
          </w:p>
          <w:p w14:paraId="59B6CECE"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Worship in the home.</w:t>
            </w:r>
          </w:p>
          <w:p w14:paraId="5528A3CE" w14:textId="77777777" w:rsidR="000B324B" w:rsidRPr="000F2654" w:rsidRDefault="000B324B" w:rsidP="00925CDD">
            <w:pPr>
              <w:autoSpaceDE w:val="0"/>
              <w:autoSpaceDN w:val="0"/>
              <w:adjustRightInd w:val="0"/>
              <w:rPr>
                <w:rFonts w:ascii="Arial" w:hAnsi="Arial" w:cs="Arial"/>
                <w:b/>
                <w:bCs/>
                <w:color w:val="000000"/>
                <w:sz w:val="22"/>
                <w:szCs w:val="22"/>
              </w:rPr>
            </w:pPr>
          </w:p>
          <w:p w14:paraId="1320F00D"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Place of Worship </w:t>
            </w:r>
          </w:p>
          <w:p w14:paraId="71A5F0DF"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The Mosque (Masjid).</w:t>
            </w:r>
          </w:p>
          <w:p w14:paraId="0616862A" w14:textId="77777777" w:rsidR="000B324B" w:rsidRPr="000F2654" w:rsidRDefault="000B324B" w:rsidP="00925CDD">
            <w:pPr>
              <w:autoSpaceDE w:val="0"/>
              <w:autoSpaceDN w:val="0"/>
              <w:adjustRightInd w:val="0"/>
              <w:rPr>
                <w:rFonts w:ascii="Arial" w:hAnsi="Arial" w:cs="Arial"/>
                <w:color w:val="000000"/>
                <w:sz w:val="22"/>
                <w:szCs w:val="22"/>
              </w:rPr>
            </w:pPr>
          </w:p>
        </w:tc>
        <w:tc>
          <w:tcPr>
            <w:tcW w:w="3600" w:type="dxa"/>
            <w:tcBorders>
              <w:bottom w:val="single" w:sz="4" w:space="0" w:color="FFFFFF"/>
            </w:tcBorders>
            <w:shd w:val="clear" w:color="auto" w:fill="auto"/>
          </w:tcPr>
          <w:p w14:paraId="2925A325"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Unit 3 – Ramadan and Id ul Fitr </w:t>
            </w:r>
          </w:p>
          <w:p w14:paraId="23F08A86" w14:textId="77777777" w:rsidR="000B324B" w:rsidRPr="000F2654" w:rsidRDefault="000B324B" w:rsidP="00925CDD">
            <w:pPr>
              <w:autoSpaceDE w:val="0"/>
              <w:autoSpaceDN w:val="0"/>
              <w:adjustRightInd w:val="0"/>
              <w:rPr>
                <w:rFonts w:ascii="Arial" w:hAnsi="Arial" w:cs="Arial"/>
                <w:b/>
                <w:bCs/>
                <w:color w:val="000000"/>
                <w:sz w:val="22"/>
                <w:szCs w:val="22"/>
              </w:rPr>
            </w:pPr>
          </w:p>
          <w:p w14:paraId="5DFF067A"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Sawm </w:t>
            </w:r>
          </w:p>
          <w:p w14:paraId="1BA86152"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 xml:space="preserve">Ramadan – a time to focus on Allah, being a good Muslim and considering those who have less. </w:t>
            </w:r>
          </w:p>
          <w:p w14:paraId="25AA48F4"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Qur’anic quotes about fasting.</w:t>
            </w:r>
          </w:p>
          <w:p w14:paraId="10BD7B08"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 xml:space="preserve">Fasting and eating in Ramadan. </w:t>
            </w:r>
          </w:p>
          <w:p w14:paraId="502592D5"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Worship during Ramadan</w:t>
            </w:r>
          </w:p>
          <w:p w14:paraId="4C7EE6AC" w14:textId="77777777" w:rsidR="000B324B" w:rsidRPr="000F2654" w:rsidRDefault="000B324B" w:rsidP="008135E7">
            <w:pPr>
              <w:pStyle w:val="bullet4"/>
              <w:ind w:left="180" w:hanging="180"/>
              <w:rPr>
                <w:rFonts w:ascii="Arial" w:hAnsi="Arial" w:cs="Arial"/>
                <w:color w:val="221E1F"/>
                <w:sz w:val="22"/>
                <w:szCs w:val="22"/>
              </w:rPr>
            </w:pPr>
            <w:r w:rsidRPr="000F2654">
              <w:rPr>
                <w:rFonts w:ascii="Arial" w:hAnsi="Arial" w:cs="Arial"/>
                <w:color w:val="221E1F"/>
                <w:sz w:val="22"/>
                <w:szCs w:val="22"/>
              </w:rPr>
              <w:t xml:space="preserve">Id ul Fitr – celebration of keeping the fast at its end. </w:t>
            </w:r>
          </w:p>
          <w:p w14:paraId="3B64208A"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 xml:space="preserve">Zakat al Fitr </w:t>
            </w:r>
          </w:p>
          <w:p w14:paraId="0B410FA0" w14:textId="77777777" w:rsidR="000B324B" w:rsidRPr="000F2654" w:rsidRDefault="000B324B" w:rsidP="00925CDD">
            <w:pPr>
              <w:pStyle w:val="bullet4"/>
              <w:ind w:left="180" w:hanging="180"/>
              <w:rPr>
                <w:rFonts w:ascii="Arial" w:hAnsi="Arial" w:cs="Arial"/>
                <w:color w:val="221E1F"/>
                <w:sz w:val="22"/>
                <w:szCs w:val="22"/>
              </w:rPr>
            </w:pPr>
            <w:r w:rsidRPr="000F2654">
              <w:rPr>
                <w:rFonts w:ascii="Arial" w:hAnsi="Arial" w:cs="Arial"/>
                <w:color w:val="221E1F"/>
                <w:sz w:val="22"/>
                <w:szCs w:val="22"/>
              </w:rPr>
              <w:t>Charity at Id.</w:t>
            </w:r>
          </w:p>
          <w:p w14:paraId="5A011729" w14:textId="77777777" w:rsidR="000B324B" w:rsidRPr="000F2654" w:rsidRDefault="000B324B" w:rsidP="00925CDD">
            <w:pPr>
              <w:autoSpaceDE w:val="0"/>
              <w:autoSpaceDN w:val="0"/>
              <w:adjustRightInd w:val="0"/>
              <w:rPr>
                <w:rFonts w:ascii="Arial" w:hAnsi="Arial" w:cs="Arial"/>
                <w:color w:val="000000"/>
                <w:sz w:val="22"/>
                <w:szCs w:val="22"/>
              </w:rPr>
            </w:pPr>
          </w:p>
        </w:tc>
        <w:tc>
          <w:tcPr>
            <w:tcW w:w="4320" w:type="dxa"/>
            <w:tcBorders>
              <w:bottom w:val="single" w:sz="4" w:space="0" w:color="FFFFFF"/>
            </w:tcBorders>
            <w:shd w:val="clear" w:color="auto" w:fill="auto"/>
          </w:tcPr>
          <w:p w14:paraId="76E255E9"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4 – Hajj and Id ul Adha</w:t>
            </w:r>
          </w:p>
          <w:p w14:paraId="6406B990" w14:textId="77777777" w:rsidR="000B324B" w:rsidRPr="000F2654" w:rsidRDefault="000B324B" w:rsidP="00925CDD">
            <w:pPr>
              <w:autoSpaceDE w:val="0"/>
              <w:autoSpaceDN w:val="0"/>
              <w:adjustRightInd w:val="0"/>
              <w:rPr>
                <w:rFonts w:ascii="Arial" w:hAnsi="Arial" w:cs="Arial"/>
                <w:color w:val="000000"/>
                <w:sz w:val="22"/>
                <w:szCs w:val="22"/>
              </w:rPr>
            </w:pPr>
          </w:p>
          <w:p w14:paraId="7109B522" w14:textId="77777777" w:rsidR="000B324B" w:rsidRPr="000F2654" w:rsidRDefault="000B324B" w:rsidP="00925CDD">
            <w:pPr>
              <w:autoSpaceDE w:val="0"/>
              <w:autoSpaceDN w:val="0"/>
              <w:adjustRightInd w:val="0"/>
              <w:rPr>
                <w:rFonts w:ascii="Arial" w:hAnsi="Arial" w:cs="Arial"/>
                <w:color w:val="000000"/>
                <w:sz w:val="22"/>
                <w:szCs w:val="22"/>
              </w:rPr>
            </w:pPr>
          </w:p>
          <w:p w14:paraId="1C76C1CE"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Story of Prophet Ibrahim (pbuh) and his son Ismail (pbuh) rebuilding the Ka’aba.</w:t>
            </w:r>
          </w:p>
          <w:p w14:paraId="12F5B768" w14:textId="77777777" w:rsidR="000B324B" w:rsidRPr="000F2654" w:rsidRDefault="000B324B" w:rsidP="00925CDD">
            <w:pPr>
              <w:autoSpaceDE w:val="0"/>
              <w:autoSpaceDN w:val="0"/>
              <w:adjustRightInd w:val="0"/>
              <w:rPr>
                <w:rFonts w:ascii="Arial" w:hAnsi="Arial" w:cs="Arial"/>
                <w:color w:val="000000"/>
                <w:sz w:val="22"/>
                <w:szCs w:val="22"/>
              </w:rPr>
            </w:pPr>
          </w:p>
          <w:p w14:paraId="7789D3C4"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Umrah (lesser pilgrimages. Not fixed to  time).</w:t>
            </w:r>
          </w:p>
          <w:p w14:paraId="7D8DEEE0" w14:textId="77777777" w:rsidR="000B324B" w:rsidRPr="000F2654" w:rsidRDefault="000B324B" w:rsidP="00925CDD">
            <w:pPr>
              <w:autoSpaceDE w:val="0"/>
              <w:autoSpaceDN w:val="0"/>
              <w:adjustRightInd w:val="0"/>
              <w:rPr>
                <w:rFonts w:ascii="Arial" w:hAnsi="Arial" w:cs="Arial"/>
                <w:color w:val="000000"/>
                <w:sz w:val="22"/>
                <w:szCs w:val="22"/>
              </w:rPr>
            </w:pPr>
          </w:p>
          <w:p w14:paraId="4911FE23"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Qur’anic quotes about Hajj</w:t>
            </w:r>
          </w:p>
          <w:p w14:paraId="524F5ACF" w14:textId="77777777" w:rsidR="000B324B" w:rsidRPr="000F2654" w:rsidRDefault="000B324B" w:rsidP="00925CDD">
            <w:pPr>
              <w:autoSpaceDE w:val="0"/>
              <w:autoSpaceDN w:val="0"/>
              <w:adjustRightInd w:val="0"/>
              <w:rPr>
                <w:rFonts w:ascii="Arial" w:hAnsi="Arial" w:cs="Arial"/>
                <w:color w:val="000000"/>
                <w:sz w:val="22"/>
                <w:szCs w:val="22"/>
              </w:rPr>
            </w:pPr>
          </w:p>
          <w:p w14:paraId="495B85B9"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Hajj requirements.</w:t>
            </w:r>
          </w:p>
          <w:p w14:paraId="5725F1D5" w14:textId="77777777" w:rsidR="000B324B" w:rsidRPr="000F2654" w:rsidRDefault="000B324B" w:rsidP="00925CDD">
            <w:pPr>
              <w:autoSpaceDE w:val="0"/>
              <w:autoSpaceDN w:val="0"/>
              <w:adjustRightInd w:val="0"/>
              <w:rPr>
                <w:rFonts w:ascii="Arial" w:hAnsi="Arial" w:cs="Arial"/>
                <w:color w:val="000000"/>
                <w:sz w:val="22"/>
                <w:szCs w:val="22"/>
              </w:rPr>
            </w:pPr>
          </w:p>
          <w:p w14:paraId="65BB5A3C"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Id ul Adha</w:t>
            </w:r>
          </w:p>
          <w:p w14:paraId="5F81922D"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Festival that takes place the day after the gathering of pilgrims on Mount Arafah. A time for Muslims worldwide to celebrate.</w:t>
            </w:r>
          </w:p>
          <w:p w14:paraId="08D1B526" w14:textId="77777777" w:rsidR="000B324B" w:rsidRPr="000F2654" w:rsidRDefault="000B324B" w:rsidP="00925CDD">
            <w:pPr>
              <w:autoSpaceDE w:val="0"/>
              <w:autoSpaceDN w:val="0"/>
              <w:adjustRightInd w:val="0"/>
              <w:rPr>
                <w:rFonts w:ascii="Arial" w:hAnsi="Arial" w:cs="Arial"/>
                <w:color w:val="000000"/>
                <w:sz w:val="22"/>
                <w:szCs w:val="22"/>
              </w:rPr>
            </w:pPr>
          </w:p>
        </w:tc>
      </w:tr>
      <w:tr w:rsidR="000B324B" w:rsidRPr="000F2654" w14:paraId="671C66F2" w14:textId="77777777" w:rsidTr="008135E7">
        <w:trPr>
          <w:trHeight w:val="2166"/>
        </w:trPr>
        <w:tc>
          <w:tcPr>
            <w:tcW w:w="3528" w:type="dxa"/>
            <w:tcBorders>
              <w:top w:val="single" w:sz="4" w:space="0" w:color="FFFFFF"/>
              <w:bottom w:val="single" w:sz="4" w:space="0" w:color="FFFFFF"/>
            </w:tcBorders>
            <w:shd w:val="clear" w:color="auto" w:fill="auto"/>
          </w:tcPr>
          <w:p w14:paraId="7490FAE5" w14:textId="77777777" w:rsidR="000B324B" w:rsidRPr="000F2654" w:rsidRDefault="000B324B"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78F629FC"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 xml:space="preserve">What do Muslims believe? </w:t>
            </w:r>
          </w:p>
          <w:p w14:paraId="16B5A00F"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 xml:space="preserve">Why is Prophet Muhammad (pbuh) important to Muslims? </w:t>
            </w:r>
          </w:p>
          <w:p w14:paraId="50CA2E7F" w14:textId="77777777" w:rsidR="000B324B" w:rsidRPr="008135E7"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What is the Qur’an?</w:t>
            </w:r>
          </w:p>
        </w:tc>
        <w:tc>
          <w:tcPr>
            <w:tcW w:w="3960" w:type="dxa"/>
            <w:tcBorders>
              <w:top w:val="single" w:sz="4" w:space="0" w:color="FFFFFF"/>
              <w:bottom w:val="single" w:sz="4" w:space="0" w:color="FFFFFF"/>
            </w:tcBorders>
            <w:shd w:val="clear" w:color="auto" w:fill="auto"/>
          </w:tcPr>
          <w:p w14:paraId="7766B02D" w14:textId="77777777" w:rsidR="000B324B" w:rsidRPr="000F2654" w:rsidRDefault="000B324B"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Key Questions:</w:t>
            </w:r>
          </w:p>
          <w:p w14:paraId="398199B8"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 xml:space="preserve">How do Muslims express their beliefs? </w:t>
            </w:r>
          </w:p>
          <w:p w14:paraId="3BF30CEC"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What does worship mean to Muslims?</w:t>
            </w:r>
          </w:p>
          <w:p w14:paraId="764394D8" w14:textId="77777777" w:rsidR="00356187" w:rsidRPr="008135E7" w:rsidRDefault="00356187" w:rsidP="008135E7">
            <w:pPr>
              <w:autoSpaceDE w:val="0"/>
              <w:autoSpaceDN w:val="0"/>
              <w:adjustRightInd w:val="0"/>
              <w:rPr>
                <w:rFonts w:ascii="Arial" w:hAnsi="Arial" w:cs="Arial"/>
                <w:b/>
                <w:bCs/>
                <w:color w:val="000090"/>
                <w:sz w:val="22"/>
                <w:szCs w:val="22"/>
              </w:rPr>
            </w:pPr>
          </w:p>
        </w:tc>
        <w:tc>
          <w:tcPr>
            <w:tcW w:w="3600" w:type="dxa"/>
            <w:tcBorders>
              <w:top w:val="single" w:sz="4" w:space="0" w:color="FFFFFF"/>
              <w:bottom w:val="single" w:sz="4" w:space="0" w:color="FFFFFF"/>
            </w:tcBorders>
            <w:shd w:val="clear" w:color="auto" w:fill="auto"/>
          </w:tcPr>
          <w:p w14:paraId="19B21DE1" w14:textId="77777777" w:rsidR="000B324B" w:rsidRPr="000F2654" w:rsidRDefault="000B324B"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6130FA82" w14:textId="77777777" w:rsidR="000B324B" w:rsidRPr="002B3303"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2B3303">
              <w:rPr>
                <w:rFonts w:ascii="Arial" w:hAnsi="Arial" w:cs="Arial"/>
                <w:color w:val="000090"/>
                <w:sz w:val="22"/>
                <w:szCs w:val="22"/>
              </w:rPr>
              <w:t xml:space="preserve">Why do Muslims fast during Ramadan? </w:t>
            </w:r>
          </w:p>
          <w:p w14:paraId="2F0728CA"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 xml:space="preserve">How does fasting help Muslims to grow closer to Allah and to each other? </w:t>
            </w:r>
          </w:p>
          <w:p w14:paraId="40B4A5E0"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How do Muslims celebrate Id?</w:t>
            </w:r>
          </w:p>
          <w:p w14:paraId="6D4C49B4" w14:textId="77777777" w:rsidR="000B324B" w:rsidRPr="000F2654" w:rsidRDefault="000B324B" w:rsidP="008135E7">
            <w:pPr>
              <w:autoSpaceDE w:val="0"/>
              <w:autoSpaceDN w:val="0"/>
              <w:adjustRightInd w:val="0"/>
              <w:rPr>
                <w:rFonts w:ascii="Arial" w:hAnsi="Arial" w:cs="Arial"/>
                <w:color w:val="000090"/>
                <w:sz w:val="22"/>
                <w:szCs w:val="22"/>
              </w:rPr>
            </w:pPr>
          </w:p>
        </w:tc>
        <w:tc>
          <w:tcPr>
            <w:tcW w:w="4320" w:type="dxa"/>
            <w:tcBorders>
              <w:top w:val="single" w:sz="4" w:space="0" w:color="FFFFFF"/>
              <w:bottom w:val="single" w:sz="4" w:space="0" w:color="FFFFFF"/>
            </w:tcBorders>
            <w:shd w:val="clear" w:color="auto" w:fill="auto"/>
          </w:tcPr>
          <w:p w14:paraId="22B47B99" w14:textId="77777777" w:rsidR="000B324B" w:rsidRPr="000F2654" w:rsidRDefault="000B324B"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00F66425" w14:textId="77777777" w:rsidR="000B324B" w:rsidRPr="002B3303"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2B3303">
              <w:rPr>
                <w:rFonts w:ascii="Arial" w:hAnsi="Arial" w:cs="Arial"/>
                <w:color w:val="000090"/>
                <w:sz w:val="22"/>
                <w:szCs w:val="22"/>
              </w:rPr>
              <w:t xml:space="preserve">What is a pilgrimage? </w:t>
            </w:r>
          </w:p>
          <w:p w14:paraId="076C7E77" w14:textId="77777777" w:rsidR="000B324B" w:rsidRPr="002B3303"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2B3303">
              <w:rPr>
                <w:rFonts w:ascii="Arial" w:hAnsi="Arial" w:cs="Arial"/>
                <w:color w:val="000090"/>
                <w:sz w:val="22"/>
                <w:szCs w:val="22"/>
              </w:rPr>
              <w:t xml:space="preserve">Why do Muslims go on Hajj? </w:t>
            </w:r>
          </w:p>
          <w:p w14:paraId="683C5659" w14:textId="77777777" w:rsidR="000B324B" w:rsidRPr="002B3303"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2B3303">
              <w:rPr>
                <w:rFonts w:ascii="Arial" w:hAnsi="Arial" w:cs="Arial"/>
                <w:color w:val="000090"/>
                <w:sz w:val="22"/>
                <w:szCs w:val="22"/>
              </w:rPr>
              <w:t xml:space="preserve">Which stories are associated with the places on Hajj? </w:t>
            </w:r>
          </w:p>
          <w:p w14:paraId="6DC985BC" w14:textId="77777777" w:rsidR="000B324B" w:rsidRPr="008135E7"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2B3303">
              <w:rPr>
                <w:rFonts w:ascii="Arial" w:hAnsi="Arial" w:cs="Arial"/>
                <w:color w:val="000090"/>
                <w:sz w:val="22"/>
                <w:szCs w:val="22"/>
              </w:rPr>
              <w:t>How does the Hajj make Muslims appreciate they are all part of one family?</w:t>
            </w:r>
          </w:p>
        </w:tc>
      </w:tr>
      <w:tr w:rsidR="008135E7" w:rsidRPr="000F2654" w14:paraId="3E6F6370" w14:textId="77777777" w:rsidTr="008135E7">
        <w:trPr>
          <w:trHeight w:val="1404"/>
        </w:trPr>
        <w:tc>
          <w:tcPr>
            <w:tcW w:w="3528" w:type="dxa"/>
            <w:tcBorders>
              <w:top w:val="single" w:sz="4" w:space="0" w:color="FFFFFF"/>
            </w:tcBorders>
            <w:shd w:val="clear" w:color="auto" w:fill="auto"/>
          </w:tcPr>
          <w:p w14:paraId="47A63040"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4D95D506"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081A35DA"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7090AA88"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78EB2867"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Meaning, purpose and truth</w:t>
            </w:r>
          </w:p>
        </w:tc>
        <w:tc>
          <w:tcPr>
            <w:tcW w:w="3960" w:type="dxa"/>
            <w:tcBorders>
              <w:top w:val="single" w:sz="4" w:space="0" w:color="FFFFFF"/>
            </w:tcBorders>
            <w:shd w:val="clear" w:color="auto" w:fill="auto"/>
          </w:tcPr>
          <w:p w14:paraId="7079E124"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0EBF074F"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51882476"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6EEB96A2"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5EFEC7E6" w14:textId="77777777" w:rsidR="008135E7" w:rsidRPr="008135E7" w:rsidRDefault="008135E7" w:rsidP="00925CDD">
            <w:pPr>
              <w:autoSpaceDE w:val="0"/>
              <w:autoSpaceDN w:val="0"/>
              <w:adjustRightInd w:val="0"/>
              <w:rPr>
                <w:rFonts w:ascii="Arial" w:hAnsi="Arial" w:cs="Arial"/>
                <w:color w:val="000090"/>
                <w:sz w:val="22"/>
                <w:szCs w:val="22"/>
              </w:rPr>
            </w:pPr>
            <w:r w:rsidRPr="000F2654">
              <w:rPr>
                <w:rFonts w:ascii="Arial" w:hAnsi="Arial" w:cs="Arial"/>
                <w:color w:val="000090"/>
                <w:sz w:val="22"/>
                <w:szCs w:val="22"/>
              </w:rPr>
              <w:t xml:space="preserve">Meaning, purpose and truth. </w:t>
            </w:r>
          </w:p>
        </w:tc>
        <w:tc>
          <w:tcPr>
            <w:tcW w:w="3600" w:type="dxa"/>
            <w:tcBorders>
              <w:top w:val="single" w:sz="4" w:space="0" w:color="FFFFFF"/>
            </w:tcBorders>
            <w:shd w:val="clear" w:color="auto" w:fill="auto"/>
          </w:tcPr>
          <w:p w14:paraId="6F47B6EA"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D413295"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practices.</w:t>
            </w:r>
          </w:p>
          <w:p w14:paraId="393E5678"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2788195B"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purpose and truth.</w:t>
            </w:r>
          </w:p>
          <w:p w14:paraId="2B4170C8" w14:textId="77777777" w:rsidR="008135E7" w:rsidRPr="000F2654" w:rsidRDefault="008135E7" w:rsidP="00925CDD">
            <w:pPr>
              <w:autoSpaceDE w:val="0"/>
              <w:autoSpaceDN w:val="0"/>
              <w:adjustRightInd w:val="0"/>
              <w:rPr>
                <w:rFonts w:ascii="Arial" w:hAnsi="Arial" w:cs="Arial"/>
                <w:b/>
                <w:bCs/>
                <w:color w:val="000090"/>
                <w:sz w:val="22"/>
                <w:szCs w:val="22"/>
              </w:rPr>
            </w:pPr>
          </w:p>
        </w:tc>
        <w:tc>
          <w:tcPr>
            <w:tcW w:w="4320" w:type="dxa"/>
            <w:tcBorders>
              <w:top w:val="single" w:sz="4" w:space="0" w:color="FFFFFF"/>
            </w:tcBorders>
            <w:shd w:val="clear" w:color="auto" w:fill="auto"/>
          </w:tcPr>
          <w:p w14:paraId="08906F64"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80E14CA"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practices.</w:t>
            </w:r>
          </w:p>
          <w:p w14:paraId="3F404B78"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209C1C61"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purpose and truth.</w:t>
            </w:r>
          </w:p>
          <w:p w14:paraId="1FF96A4A" w14:textId="77777777" w:rsidR="008135E7" w:rsidRPr="000F2654" w:rsidRDefault="008135E7" w:rsidP="00925CDD">
            <w:pPr>
              <w:autoSpaceDE w:val="0"/>
              <w:autoSpaceDN w:val="0"/>
              <w:adjustRightInd w:val="0"/>
              <w:rPr>
                <w:rFonts w:ascii="Arial" w:hAnsi="Arial" w:cs="Arial"/>
                <w:b/>
                <w:bCs/>
                <w:color w:val="000090"/>
                <w:sz w:val="22"/>
                <w:szCs w:val="22"/>
              </w:rPr>
            </w:pPr>
          </w:p>
        </w:tc>
      </w:tr>
    </w:tbl>
    <w:p w14:paraId="52468F43" w14:textId="77777777" w:rsidR="000B324B" w:rsidRPr="000F2654" w:rsidRDefault="000B324B" w:rsidP="00925CDD">
      <w:pPr>
        <w:autoSpaceDE w:val="0"/>
        <w:autoSpaceDN w:val="0"/>
        <w:adjustRightInd w:val="0"/>
        <w:rPr>
          <w:rFonts w:ascii="Arial" w:hAnsi="Arial" w:cs="Arial"/>
          <w:color w:val="000000"/>
          <w:sz w:val="22"/>
          <w:szCs w:val="22"/>
        </w:rPr>
        <w:sectPr w:rsidR="000B324B" w:rsidRPr="000F2654" w:rsidSect="00925CDD">
          <w:headerReference w:type="default" r:id="rId37"/>
          <w:type w:val="continuous"/>
          <w:pgSz w:w="16838" w:h="11906" w:orient="landscape" w:code="9"/>
          <w:pgMar w:top="539" w:right="641" w:bottom="539" w:left="720" w:header="357" w:footer="0" w:gutter="0"/>
          <w:cols w:space="708"/>
          <w:docGrid w:linePitch="360"/>
        </w:sectPr>
      </w:pPr>
    </w:p>
    <w:p w14:paraId="77F2D36E" w14:textId="77777777" w:rsidR="000B324B" w:rsidRPr="000F2654" w:rsidRDefault="000B324B" w:rsidP="00925CDD">
      <w:pPr>
        <w:autoSpaceDE w:val="0"/>
        <w:autoSpaceDN w:val="0"/>
        <w:adjustRightInd w:val="0"/>
        <w:rPr>
          <w:rFonts w:ascii="Arial" w:hAnsi="Arial" w:cs="Arial"/>
          <w:color w:val="38EDEF"/>
          <w:sz w:val="22"/>
          <w:szCs w:val="22"/>
        </w:rPr>
      </w:pPr>
      <w:r w:rsidRPr="000F2654">
        <w:rPr>
          <w:rFonts w:ascii="Arial" w:hAnsi="Arial" w:cs="Arial"/>
          <w:noProof/>
          <w:sz w:val="22"/>
          <w:szCs w:val="22"/>
        </w:rPr>
        <w:lastRenderedPageBreak/>
        <w:drawing>
          <wp:anchor distT="0" distB="0" distL="114300" distR="114300" simplePos="0" relativeHeight="251685376" behindDoc="1" locked="0" layoutInCell="1" allowOverlap="1" wp14:anchorId="6BD2AA88" wp14:editId="0BE51959">
            <wp:simplePos x="0" y="0"/>
            <wp:positionH relativeFrom="column">
              <wp:posOffset>6943725</wp:posOffset>
            </wp:positionH>
            <wp:positionV relativeFrom="paragraph">
              <wp:posOffset>156845</wp:posOffset>
            </wp:positionV>
            <wp:extent cx="2844800" cy="549910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4800" cy="5499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600"/>
        <w:gridCol w:w="3600"/>
      </w:tblGrid>
      <w:tr w:rsidR="000B324B" w:rsidRPr="000F2654" w14:paraId="051C8DAD" w14:textId="77777777" w:rsidTr="003E2C82">
        <w:trPr>
          <w:trHeight w:val="3113"/>
        </w:trPr>
        <w:tc>
          <w:tcPr>
            <w:tcW w:w="3348" w:type="dxa"/>
            <w:tcBorders>
              <w:bottom w:val="single" w:sz="4" w:space="0" w:color="FFFFFF"/>
            </w:tcBorders>
            <w:shd w:val="clear" w:color="auto" w:fill="auto"/>
          </w:tcPr>
          <w:p w14:paraId="39A617DA"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Natural World</w:t>
            </w:r>
          </w:p>
          <w:p w14:paraId="33EDC775" w14:textId="77777777" w:rsidR="000B324B" w:rsidRPr="000F2654" w:rsidRDefault="000B324B" w:rsidP="00925CDD">
            <w:pPr>
              <w:autoSpaceDE w:val="0"/>
              <w:autoSpaceDN w:val="0"/>
              <w:adjustRightInd w:val="0"/>
              <w:rPr>
                <w:rFonts w:ascii="Arial" w:hAnsi="Arial" w:cs="Arial"/>
                <w:b/>
                <w:bCs/>
                <w:color w:val="000000"/>
                <w:sz w:val="22"/>
                <w:szCs w:val="22"/>
              </w:rPr>
            </w:pPr>
          </w:p>
          <w:p w14:paraId="4409B55C"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Muslims believe in one God</w:t>
            </w:r>
          </w:p>
          <w:p w14:paraId="437F6CCE"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Allah is the Arabic and Islamic name for God.</w:t>
            </w:r>
          </w:p>
          <w:p w14:paraId="0A7DE146"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He is the Creator, who provides all things.</w:t>
            </w:r>
          </w:p>
          <w:p w14:paraId="1A37E404"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He has no partners.</w:t>
            </w:r>
          </w:p>
          <w:p w14:paraId="6D334006" w14:textId="77777777" w:rsidR="000B324B" w:rsidRPr="000F2654" w:rsidRDefault="000B324B" w:rsidP="00925CDD">
            <w:pPr>
              <w:autoSpaceDE w:val="0"/>
              <w:autoSpaceDN w:val="0"/>
              <w:adjustRightInd w:val="0"/>
              <w:rPr>
                <w:rFonts w:ascii="Arial" w:hAnsi="Arial" w:cs="Arial"/>
                <w:color w:val="38EDEF"/>
                <w:sz w:val="22"/>
                <w:szCs w:val="22"/>
              </w:rPr>
            </w:pPr>
          </w:p>
        </w:tc>
        <w:tc>
          <w:tcPr>
            <w:tcW w:w="3600" w:type="dxa"/>
            <w:tcBorders>
              <w:bottom w:val="single" w:sz="4" w:space="0" w:color="FFFFFF"/>
            </w:tcBorders>
            <w:shd w:val="clear" w:color="auto" w:fill="auto"/>
          </w:tcPr>
          <w:p w14:paraId="622C0676"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Belonging</w:t>
            </w:r>
          </w:p>
          <w:p w14:paraId="4E00C671" w14:textId="77777777" w:rsidR="000B324B" w:rsidRPr="000F2654" w:rsidRDefault="000B324B" w:rsidP="00925CDD">
            <w:pPr>
              <w:autoSpaceDE w:val="0"/>
              <w:autoSpaceDN w:val="0"/>
              <w:adjustRightInd w:val="0"/>
              <w:rPr>
                <w:rFonts w:ascii="Arial" w:hAnsi="Arial" w:cs="Arial"/>
                <w:b/>
                <w:bCs/>
                <w:color w:val="000000"/>
                <w:sz w:val="22"/>
                <w:szCs w:val="22"/>
              </w:rPr>
            </w:pPr>
          </w:p>
          <w:p w14:paraId="0EC9B445"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 xml:space="preserve">Know what is involved for a child in belonging to the Muslim faith </w:t>
            </w:r>
            <w:r w:rsidRPr="000F2654">
              <w:rPr>
                <w:rFonts w:ascii="Arial" w:hAnsi="Arial" w:cs="Arial"/>
                <w:color w:val="000000"/>
                <w:sz w:val="22"/>
                <w:szCs w:val="22"/>
              </w:rPr>
              <w:br/>
              <w:t>at home.</w:t>
            </w:r>
          </w:p>
          <w:p w14:paraId="6B157F06" w14:textId="77777777" w:rsidR="000B324B" w:rsidRPr="000F2654" w:rsidRDefault="000B324B" w:rsidP="00925CDD">
            <w:pPr>
              <w:autoSpaceDE w:val="0"/>
              <w:autoSpaceDN w:val="0"/>
              <w:adjustRightInd w:val="0"/>
              <w:rPr>
                <w:rFonts w:ascii="Arial" w:hAnsi="Arial" w:cs="Arial"/>
                <w:color w:val="38EDEF"/>
                <w:sz w:val="22"/>
                <w:szCs w:val="22"/>
              </w:rPr>
            </w:pPr>
          </w:p>
        </w:tc>
        <w:tc>
          <w:tcPr>
            <w:tcW w:w="3600" w:type="dxa"/>
            <w:tcBorders>
              <w:bottom w:val="single" w:sz="4" w:space="0" w:color="FFFFFF"/>
            </w:tcBorders>
            <w:shd w:val="clear" w:color="auto" w:fill="auto"/>
          </w:tcPr>
          <w:p w14:paraId="32B6FFB8"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Right and Wrong</w:t>
            </w:r>
          </w:p>
          <w:p w14:paraId="317CF71C" w14:textId="77777777" w:rsidR="000B324B" w:rsidRPr="000F2654" w:rsidRDefault="000B324B" w:rsidP="00925CDD">
            <w:pPr>
              <w:autoSpaceDE w:val="0"/>
              <w:autoSpaceDN w:val="0"/>
              <w:adjustRightInd w:val="0"/>
              <w:rPr>
                <w:rFonts w:ascii="Arial" w:hAnsi="Arial" w:cs="Arial"/>
                <w:b/>
                <w:bCs/>
                <w:color w:val="000000"/>
                <w:sz w:val="22"/>
                <w:szCs w:val="22"/>
              </w:rPr>
            </w:pPr>
          </w:p>
          <w:p w14:paraId="2220A8AB"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Muslims learn how to behave from the Qur’an and stories about Prophet Muhammad (pbuh).</w:t>
            </w:r>
          </w:p>
          <w:p w14:paraId="59F36423" w14:textId="77777777" w:rsidR="000B324B" w:rsidRPr="000F2654" w:rsidRDefault="000B324B" w:rsidP="00925CDD">
            <w:pPr>
              <w:autoSpaceDE w:val="0"/>
              <w:autoSpaceDN w:val="0"/>
              <w:adjustRightInd w:val="0"/>
              <w:rPr>
                <w:rFonts w:ascii="Arial" w:hAnsi="Arial" w:cs="Arial"/>
                <w:color w:val="000000"/>
                <w:sz w:val="22"/>
                <w:szCs w:val="22"/>
              </w:rPr>
            </w:pPr>
          </w:p>
          <w:p w14:paraId="69557F82"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The story of Prophet Muhammad</w:t>
            </w:r>
          </w:p>
          <w:p w14:paraId="1009948B"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(pbuh) and the Old Woman.</w:t>
            </w:r>
          </w:p>
          <w:p w14:paraId="5A9444B4" w14:textId="77777777" w:rsidR="000B324B" w:rsidRPr="000F2654" w:rsidRDefault="000B324B" w:rsidP="00925CDD">
            <w:pPr>
              <w:autoSpaceDE w:val="0"/>
              <w:autoSpaceDN w:val="0"/>
              <w:adjustRightInd w:val="0"/>
              <w:rPr>
                <w:rFonts w:ascii="Arial" w:hAnsi="Arial" w:cs="Arial"/>
                <w:color w:val="38EDEF"/>
                <w:sz w:val="22"/>
                <w:szCs w:val="22"/>
              </w:rPr>
            </w:pPr>
          </w:p>
        </w:tc>
      </w:tr>
      <w:tr w:rsidR="000B324B" w:rsidRPr="000F2654" w14:paraId="0C2CEE73" w14:textId="77777777" w:rsidTr="003E2C82">
        <w:trPr>
          <w:trHeight w:val="2240"/>
        </w:trPr>
        <w:tc>
          <w:tcPr>
            <w:tcW w:w="3348" w:type="dxa"/>
            <w:tcBorders>
              <w:top w:val="single" w:sz="4" w:space="0" w:color="FFFFFF"/>
              <w:bottom w:val="single" w:sz="4" w:space="0" w:color="FFFFFF"/>
            </w:tcBorders>
            <w:shd w:val="clear" w:color="auto" w:fill="auto"/>
          </w:tcPr>
          <w:p w14:paraId="3373E8FC" w14:textId="77777777" w:rsidR="000B324B" w:rsidRPr="000F2654" w:rsidRDefault="000B324B" w:rsidP="00925CDD">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 xml:space="preserve">Key Questions: </w:t>
            </w:r>
          </w:p>
          <w:p w14:paraId="00BDDBCD"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 xml:space="preserve">How do Muslims believe the world began? </w:t>
            </w:r>
          </w:p>
          <w:p w14:paraId="0EA5E932"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What do Muslims believe about Allah?</w:t>
            </w:r>
          </w:p>
        </w:tc>
        <w:tc>
          <w:tcPr>
            <w:tcW w:w="3600" w:type="dxa"/>
            <w:tcBorders>
              <w:top w:val="single" w:sz="4" w:space="0" w:color="FFFFFF"/>
              <w:bottom w:val="single" w:sz="4" w:space="0" w:color="FFFFFF"/>
            </w:tcBorders>
            <w:shd w:val="clear" w:color="auto" w:fill="auto"/>
          </w:tcPr>
          <w:p w14:paraId="0DEFCC9B" w14:textId="77777777" w:rsidR="000B324B" w:rsidRPr="000F2654" w:rsidRDefault="000B324B" w:rsidP="00925CDD">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 xml:space="preserve">Key Question: </w:t>
            </w:r>
          </w:p>
          <w:p w14:paraId="43890015"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How does Muslim life show faith in Allah?</w:t>
            </w:r>
          </w:p>
          <w:p w14:paraId="79D4F670" w14:textId="77777777" w:rsidR="000B324B" w:rsidRPr="000F2654" w:rsidRDefault="000B324B" w:rsidP="003E2C82">
            <w:pPr>
              <w:autoSpaceDE w:val="0"/>
              <w:autoSpaceDN w:val="0"/>
              <w:adjustRightInd w:val="0"/>
              <w:rPr>
                <w:rFonts w:ascii="Arial" w:hAnsi="Arial" w:cs="Arial"/>
                <w:color w:val="000090"/>
                <w:sz w:val="22"/>
                <w:szCs w:val="22"/>
              </w:rPr>
            </w:pPr>
          </w:p>
        </w:tc>
        <w:tc>
          <w:tcPr>
            <w:tcW w:w="3600" w:type="dxa"/>
            <w:tcBorders>
              <w:top w:val="single" w:sz="4" w:space="0" w:color="FFFFFF"/>
              <w:bottom w:val="single" w:sz="4" w:space="0" w:color="FFFFFF"/>
            </w:tcBorders>
            <w:shd w:val="clear" w:color="auto" w:fill="auto"/>
          </w:tcPr>
          <w:p w14:paraId="79FF0FE2" w14:textId="77777777" w:rsidR="000B324B" w:rsidRPr="000F2654" w:rsidRDefault="000B324B" w:rsidP="00925CDD">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 xml:space="preserve">Key Questions: </w:t>
            </w:r>
          </w:p>
          <w:p w14:paraId="49115234"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How does Islam teach how you should treat others?</w:t>
            </w:r>
          </w:p>
          <w:p w14:paraId="388B6D88"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What message did Muhammad (pbuh) give to the old woman about how Allah expected people to   behave?</w:t>
            </w:r>
          </w:p>
          <w:p w14:paraId="57F5CFAC" w14:textId="77777777" w:rsidR="000B324B" w:rsidRPr="000F2654" w:rsidRDefault="000B324B" w:rsidP="003E2C82">
            <w:pPr>
              <w:autoSpaceDE w:val="0"/>
              <w:autoSpaceDN w:val="0"/>
              <w:adjustRightInd w:val="0"/>
              <w:rPr>
                <w:rFonts w:ascii="Arial" w:hAnsi="Arial" w:cs="Arial"/>
                <w:color w:val="000090"/>
                <w:sz w:val="22"/>
                <w:szCs w:val="22"/>
              </w:rPr>
            </w:pPr>
          </w:p>
        </w:tc>
      </w:tr>
      <w:tr w:rsidR="003E2C82" w:rsidRPr="000F2654" w14:paraId="5D4E6846" w14:textId="77777777" w:rsidTr="003E2C82">
        <w:trPr>
          <w:trHeight w:val="3132"/>
        </w:trPr>
        <w:tc>
          <w:tcPr>
            <w:tcW w:w="3348" w:type="dxa"/>
            <w:tcBorders>
              <w:top w:val="single" w:sz="4" w:space="0" w:color="FFFFFF"/>
            </w:tcBorders>
            <w:shd w:val="clear" w:color="auto" w:fill="auto"/>
          </w:tcPr>
          <w:p w14:paraId="32C47A02" w14:textId="77777777" w:rsidR="003E2C82" w:rsidRPr="000F2654" w:rsidRDefault="003E2C82" w:rsidP="003E2C82">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Concepts:</w:t>
            </w:r>
          </w:p>
          <w:p w14:paraId="36897C76"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AT1: Beliefs, teachings.</w:t>
            </w:r>
          </w:p>
          <w:p w14:paraId="53789D9F"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5543C609"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AT2: Values and commitments</w:t>
            </w:r>
          </w:p>
        </w:tc>
        <w:tc>
          <w:tcPr>
            <w:tcW w:w="3600" w:type="dxa"/>
            <w:tcBorders>
              <w:top w:val="single" w:sz="4" w:space="0" w:color="FFFFFF"/>
            </w:tcBorders>
            <w:shd w:val="clear" w:color="auto" w:fill="auto"/>
          </w:tcPr>
          <w:p w14:paraId="241128FA" w14:textId="77777777" w:rsidR="003E2C82" w:rsidRPr="000F2654" w:rsidRDefault="003E2C82" w:rsidP="003E2C82">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Concepts:</w:t>
            </w:r>
          </w:p>
          <w:p w14:paraId="415DD344"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AT1: Beliefs, teachings, practices.</w:t>
            </w:r>
          </w:p>
          <w:p w14:paraId="477EA661"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60C1A670"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AT2: Meaning, purpose and truth.</w:t>
            </w:r>
          </w:p>
          <w:p w14:paraId="001AF04E" w14:textId="77777777" w:rsidR="003E2C82" w:rsidRPr="000F2654" w:rsidRDefault="003E2C82" w:rsidP="00925CDD">
            <w:pPr>
              <w:autoSpaceDE w:val="0"/>
              <w:autoSpaceDN w:val="0"/>
              <w:adjustRightInd w:val="0"/>
              <w:rPr>
                <w:rFonts w:ascii="Arial" w:hAnsi="Arial" w:cs="Arial"/>
                <w:color w:val="000090"/>
                <w:sz w:val="22"/>
                <w:szCs w:val="22"/>
              </w:rPr>
            </w:pPr>
          </w:p>
        </w:tc>
        <w:tc>
          <w:tcPr>
            <w:tcW w:w="3600" w:type="dxa"/>
            <w:tcBorders>
              <w:top w:val="single" w:sz="4" w:space="0" w:color="FFFFFF"/>
            </w:tcBorders>
            <w:shd w:val="clear" w:color="auto" w:fill="auto"/>
          </w:tcPr>
          <w:p w14:paraId="24819D1B" w14:textId="77777777" w:rsidR="003E2C82" w:rsidRPr="000F2654" w:rsidRDefault="003E2C82" w:rsidP="003E2C82">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Concepts:</w:t>
            </w:r>
          </w:p>
          <w:p w14:paraId="1B74D434"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AT1: Beliefs, teachings, practices.</w:t>
            </w:r>
          </w:p>
          <w:p w14:paraId="6BFD8403"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AT2: Meaning, purpose and truth.</w:t>
            </w:r>
          </w:p>
          <w:p w14:paraId="77BE5EF9" w14:textId="77777777" w:rsidR="003E2C82" w:rsidRPr="000F2654" w:rsidRDefault="003E2C82" w:rsidP="00925CDD">
            <w:pPr>
              <w:autoSpaceDE w:val="0"/>
              <w:autoSpaceDN w:val="0"/>
              <w:adjustRightInd w:val="0"/>
              <w:rPr>
                <w:rFonts w:ascii="Arial" w:hAnsi="Arial" w:cs="Arial"/>
                <w:color w:val="000090"/>
                <w:sz w:val="22"/>
                <w:szCs w:val="22"/>
              </w:rPr>
            </w:pPr>
          </w:p>
        </w:tc>
      </w:tr>
    </w:tbl>
    <w:p w14:paraId="24031BF9" w14:textId="77777777" w:rsidR="0040152D" w:rsidRPr="000F2654" w:rsidRDefault="000B324B" w:rsidP="00925CDD">
      <w:pPr>
        <w:autoSpaceDE w:val="0"/>
        <w:autoSpaceDN w:val="0"/>
        <w:adjustRightInd w:val="0"/>
        <w:rPr>
          <w:rFonts w:ascii="Arial" w:hAnsi="Arial" w:cs="Arial"/>
          <w:color w:val="38EDEF"/>
          <w:sz w:val="22"/>
          <w:szCs w:val="22"/>
        </w:rPr>
      </w:pPr>
      <w:r w:rsidRPr="000F2654">
        <w:rPr>
          <w:rFonts w:ascii="Arial" w:hAnsi="Arial" w:cs="Arial"/>
          <w:color w:val="38EDEF"/>
          <w:sz w:val="22"/>
          <w:szCs w:val="22"/>
        </w:rPr>
        <w:br w:type="textWrapping" w:clear="all"/>
      </w:r>
    </w:p>
    <w:p w14:paraId="2654F16E" w14:textId="77777777" w:rsidR="000B324B" w:rsidRDefault="000B324B" w:rsidP="00925CDD">
      <w:pPr>
        <w:autoSpaceDE w:val="0"/>
        <w:autoSpaceDN w:val="0"/>
        <w:adjustRightInd w:val="0"/>
        <w:rPr>
          <w:rFonts w:ascii="Arial" w:hAnsi="Arial" w:cs="Arial"/>
          <w:b/>
          <w:bCs/>
          <w:color w:val="000000"/>
          <w:sz w:val="22"/>
          <w:szCs w:val="22"/>
        </w:rPr>
      </w:pPr>
    </w:p>
    <w:p w14:paraId="23BED7DD" w14:textId="77777777" w:rsidR="00FA232B" w:rsidRDefault="00FA232B" w:rsidP="00925CDD">
      <w:pPr>
        <w:autoSpaceDE w:val="0"/>
        <w:autoSpaceDN w:val="0"/>
        <w:adjustRightInd w:val="0"/>
        <w:rPr>
          <w:rFonts w:ascii="Arial" w:hAnsi="Arial" w:cs="Arial"/>
          <w:b/>
          <w:bCs/>
          <w:color w:val="000000"/>
          <w:sz w:val="22"/>
          <w:szCs w:val="22"/>
        </w:rPr>
      </w:pPr>
    </w:p>
    <w:p w14:paraId="6B6BF706" w14:textId="77777777" w:rsidR="00FA232B" w:rsidRPr="000F2654" w:rsidRDefault="00FA232B" w:rsidP="00925CDD">
      <w:pPr>
        <w:autoSpaceDE w:val="0"/>
        <w:autoSpaceDN w:val="0"/>
        <w:adjustRightInd w:val="0"/>
        <w:rPr>
          <w:rFonts w:ascii="Arial" w:hAnsi="Arial" w:cs="Arial"/>
          <w:b/>
          <w:bCs/>
          <w:color w:val="000000"/>
          <w:sz w:val="22"/>
          <w:szCs w:val="22"/>
        </w:rPr>
      </w:pPr>
      <w:r w:rsidRPr="000F2654">
        <w:rPr>
          <w:noProof/>
          <w:sz w:val="22"/>
          <w:szCs w:val="22"/>
        </w:rPr>
        <w:lastRenderedPageBreak/>
        <w:drawing>
          <wp:anchor distT="0" distB="0" distL="114300" distR="114300" simplePos="0" relativeHeight="251686400" behindDoc="1" locked="0" layoutInCell="1" allowOverlap="1" wp14:anchorId="6F0A1B35" wp14:editId="71C2C313">
            <wp:simplePos x="0" y="0"/>
            <wp:positionH relativeFrom="column">
              <wp:posOffset>5851616</wp:posOffset>
            </wp:positionH>
            <wp:positionV relativeFrom="paragraph">
              <wp:posOffset>139337</wp:posOffset>
            </wp:positionV>
            <wp:extent cx="3784600" cy="2222500"/>
            <wp:effectExtent l="0" t="0" r="0" b="0"/>
            <wp:wrapThrough wrapText="bothSides">
              <wp:wrapPolygon edited="0">
                <wp:start x="0" y="0"/>
                <wp:lineTo x="0" y="21477"/>
                <wp:lineTo x="21528" y="21477"/>
                <wp:lineTo x="21528" y="0"/>
                <wp:lineTo x="0" y="0"/>
              </wp:wrapPolygon>
            </wp:wrapThrough>
            <wp:docPr id="67" name="Picture 67" descr="http://images.google.co.uk/images?q=tbn:5viccgdMF6ppbM:www.ngfl-cymru.org.uk/vtc/ngfl/re/m_parry_carmarthenshire/arteffactau/Lluniau%2520arte/quran%252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images.google.co.uk/images?q=tbn:5viccgdMF6ppbM:www.ngfl-cymru.org.uk/vtc/ngfl/re/m_parry_carmarthenshire/arteffactau/Lluniau%2520arte/quran%25203.jpg"/>
                    <pic:cNvPicPr>
                      <a:picLocks/>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78460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111"/>
      </w:tblGrid>
      <w:tr w:rsidR="000B324B" w:rsidRPr="000F2654" w14:paraId="5BB5D1F2" w14:textId="77777777" w:rsidTr="00FA232B">
        <w:trPr>
          <w:trHeight w:val="3109"/>
        </w:trPr>
        <w:tc>
          <w:tcPr>
            <w:tcW w:w="3794" w:type="dxa"/>
            <w:tcBorders>
              <w:bottom w:val="single" w:sz="4" w:space="0" w:color="FFFFFF"/>
            </w:tcBorders>
            <w:shd w:val="clear" w:color="auto" w:fill="auto"/>
          </w:tcPr>
          <w:p w14:paraId="27F094CC"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Peace</w:t>
            </w:r>
          </w:p>
          <w:p w14:paraId="53891413" w14:textId="77777777" w:rsidR="000B324B" w:rsidRPr="000F2654" w:rsidRDefault="000B324B" w:rsidP="00925CDD">
            <w:pPr>
              <w:autoSpaceDE w:val="0"/>
              <w:autoSpaceDN w:val="0"/>
              <w:adjustRightInd w:val="0"/>
              <w:rPr>
                <w:rFonts w:ascii="Arial" w:hAnsi="Arial" w:cs="Arial"/>
                <w:b/>
                <w:bCs/>
                <w:color w:val="000000"/>
                <w:sz w:val="22"/>
                <w:szCs w:val="22"/>
              </w:rPr>
            </w:pPr>
          </w:p>
          <w:p w14:paraId="4CD3FF0F"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‘As-salaam’ is one of the  beautiful names of Allah  meaning the ‘Source of Peace’.</w:t>
            </w:r>
          </w:p>
          <w:p w14:paraId="7BECBA56" w14:textId="77777777" w:rsidR="000B324B" w:rsidRPr="000F2654" w:rsidRDefault="000B324B" w:rsidP="00925CDD">
            <w:pPr>
              <w:autoSpaceDE w:val="0"/>
              <w:autoSpaceDN w:val="0"/>
              <w:adjustRightInd w:val="0"/>
              <w:rPr>
                <w:rFonts w:ascii="Arial" w:hAnsi="Arial" w:cs="Arial"/>
                <w:b/>
                <w:bCs/>
                <w:color w:val="000000"/>
                <w:sz w:val="22"/>
                <w:szCs w:val="22"/>
              </w:rPr>
            </w:pPr>
          </w:p>
        </w:tc>
        <w:tc>
          <w:tcPr>
            <w:tcW w:w="4111" w:type="dxa"/>
            <w:tcBorders>
              <w:bottom w:val="single" w:sz="4" w:space="0" w:color="FFFFFF"/>
            </w:tcBorders>
            <w:shd w:val="clear" w:color="auto" w:fill="auto"/>
          </w:tcPr>
          <w:p w14:paraId="43B577EB" w14:textId="77777777" w:rsidR="000B324B" w:rsidRPr="000F2654" w:rsidRDefault="000B324B"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Journey of Life and Death</w:t>
            </w:r>
          </w:p>
          <w:p w14:paraId="23C643D2" w14:textId="77777777" w:rsidR="000B324B" w:rsidRPr="000F2654" w:rsidRDefault="000B324B" w:rsidP="00925CDD">
            <w:pPr>
              <w:autoSpaceDE w:val="0"/>
              <w:autoSpaceDN w:val="0"/>
              <w:adjustRightInd w:val="0"/>
              <w:rPr>
                <w:rFonts w:ascii="Arial" w:hAnsi="Arial" w:cs="Arial"/>
                <w:b/>
                <w:bCs/>
                <w:color w:val="000000"/>
                <w:sz w:val="22"/>
                <w:szCs w:val="22"/>
              </w:rPr>
            </w:pPr>
          </w:p>
          <w:p w14:paraId="082493C7" w14:textId="77777777" w:rsidR="000B324B" w:rsidRPr="000F2654" w:rsidRDefault="000B324B"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 xml:space="preserve">The ways in which human experiences associated with death, loss, hope, and meaning </w:t>
            </w:r>
            <w:r w:rsidRPr="000F2654">
              <w:rPr>
                <w:rFonts w:ascii="Arial" w:hAnsi="Arial" w:cs="Arial"/>
                <w:color w:val="000000"/>
                <w:sz w:val="22"/>
                <w:szCs w:val="22"/>
              </w:rPr>
              <w:br/>
              <w:t>in life are understood in Islam.</w:t>
            </w:r>
          </w:p>
          <w:p w14:paraId="7E45ED84" w14:textId="77777777" w:rsidR="000B324B" w:rsidRPr="000F2654" w:rsidRDefault="000B324B" w:rsidP="00925CDD">
            <w:pPr>
              <w:autoSpaceDE w:val="0"/>
              <w:autoSpaceDN w:val="0"/>
              <w:adjustRightInd w:val="0"/>
              <w:rPr>
                <w:rFonts w:ascii="Arial" w:hAnsi="Arial" w:cs="Arial"/>
                <w:b/>
                <w:bCs/>
                <w:color w:val="000000"/>
                <w:sz w:val="22"/>
                <w:szCs w:val="22"/>
              </w:rPr>
            </w:pPr>
          </w:p>
        </w:tc>
      </w:tr>
      <w:tr w:rsidR="000B324B" w:rsidRPr="000F2654" w14:paraId="75DBB18A" w14:textId="77777777" w:rsidTr="00FA232B">
        <w:trPr>
          <w:trHeight w:val="2236"/>
        </w:trPr>
        <w:tc>
          <w:tcPr>
            <w:tcW w:w="3794" w:type="dxa"/>
            <w:tcBorders>
              <w:top w:val="single" w:sz="4" w:space="0" w:color="FFFFFF"/>
              <w:bottom w:val="single" w:sz="4" w:space="0" w:color="FFFFFF"/>
            </w:tcBorders>
            <w:shd w:val="clear" w:color="auto" w:fill="auto"/>
          </w:tcPr>
          <w:p w14:paraId="69440774" w14:textId="77777777" w:rsidR="000B324B" w:rsidRPr="000F2654" w:rsidRDefault="000B324B" w:rsidP="00925CDD">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 xml:space="preserve">Key Question: </w:t>
            </w:r>
          </w:p>
          <w:p w14:paraId="71DEE579"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How does the Muslim greeting ‘Assalaamu alaykum’ (Peace be upon you) reflect Muslim beliefs about Allah?</w:t>
            </w:r>
          </w:p>
          <w:p w14:paraId="0F164839" w14:textId="77777777" w:rsidR="000B324B" w:rsidRPr="000F2654" w:rsidRDefault="000B324B" w:rsidP="00925CDD">
            <w:pPr>
              <w:autoSpaceDE w:val="0"/>
              <w:autoSpaceDN w:val="0"/>
              <w:adjustRightInd w:val="0"/>
              <w:rPr>
                <w:rFonts w:ascii="Arial" w:hAnsi="Arial" w:cs="Arial"/>
                <w:color w:val="000090"/>
                <w:sz w:val="22"/>
                <w:szCs w:val="22"/>
              </w:rPr>
            </w:pPr>
            <w:r w:rsidRPr="000F2654">
              <w:rPr>
                <w:rFonts w:ascii="Arial" w:hAnsi="Arial" w:cs="Arial"/>
                <w:color w:val="000090"/>
                <w:sz w:val="22"/>
                <w:szCs w:val="22"/>
              </w:rPr>
              <w:br/>
            </w:r>
          </w:p>
          <w:p w14:paraId="64DD7085" w14:textId="77777777" w:rsidR="000B324B" w:rsidRPr="000F2654" w:rsidRDefault="000B324B" w:rsidP="00925CDD">
            <w:pPr>
              <w:autoSpaceDE w:val="0"/>
              <w:autoSpaceDN w:val="0"/>
              <w:adjustRightInd w:val="0"/>
              <w:rPr>
                <w:rFonts w:ascii="Arial" w:hAnsi="Arial" w:cs="Arial"/>
                <w:color w:val="000090"/>
                <w:sz w:val="22"/>
                <w:szCs w:val="22"/>
              </w:rPr>
            </w:pPr>
          </w:p>
        </w:tc>
        <w:tc>
          <w:tcPr>
            <w:tcW w:w="4111" w:type="dxa"/>
            <w:tcBorders>
              <w:top w:val="single" w:sz="4" w:space="0" w:color="FFFFFF"/>
              <w:bottom w:val="single" w:sz="4" w:space="0" w:color="FFFFFF"/>
            </w:tcBorders>
            <w:shd w:val="clear" w:color="auto" w:fill="auto"/>
          </w:tcPr>
          <w:p w14:paraId="1E3298E7" w14:textId="77777777" w:rsidR="000B324B" w:rsidRPr="000F2654" w:rsidRDefault="000B324B" w:rsidP="00925CDD">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 xml:space="preserve">Key Questions: </w:t>
            </w:r>
          </w:p>
          <w:p w14:paraId="16208FB1"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 xml:space="preserve">What do Muslims believe happens after death? </w:t>
            </w:r>
          </w:p>
          <w:p w14:paraId="7A352E7F" w14:textId="77777777" w:rsidR="000B324B" w:rsidRPr="000F2654" w:rsidRDefault="000B324B" w:rsidP="002B3303">
            <w:pPr>
              <w:pStyle w:val="Default"/>
              <w:keepNext/>
              <w:keepLines/>
              <w:numPr>
                <w:ilvl w:val="0"/>
                <w:numId w:val="12"/>
              </w:numPr>
              <w:tabs>
                <w:tab w:val="clear" w:pos="720"/>
              </w:tabs>
              <w:spacing w:before="40"/>
              <w:ind w:left="180" w:hanging="180"/>
              <w:outlineLvl w:val="1"/>
              <w:rPr>
                <w:rFonts w:ascii="Arial" w:hAnsi="Arial" w:cs="Arial"/>
                <w:color w:val="000090"/>
                <w:sz w:val="22"/>
                <w:szCs w:val="22"/>
              </w:rPr>
            </w:pPr>
            <w:r w:rsidRPr="000F2654">
              <w:rPr>
                <w:rFonts w:ascii="Arial" w:hAnsi="Arial" w:cs="Arial"/>
                <w:color w:val="000090"/>
                <w:sz w:val="22"/>
                <w:szCs w:val="22"/>
              </w:rPr>
              <w:t>How do Muslims support people during times of loss?</w:t>
            </w:r>
          </w:p>
          <w:p w14:paraId="6545BCFD" w14:textId="77777777" w:rsidR="000B324B" w:rsidRPr="000F2654" w:rsidRDefault="000B324B" w:rsidP="00925CDD">
            <w:pPr>
              <w:autoSpaceDE w:val="0"/>
              <w:autoSpaceDN w:val="0"/>
              <w:adjustRightInd w:val="0"/>
              <w:rPr>
                <w:rFonts w:ascii="Arial" w:hAnsi="Arial" w:cs="Arial"/>
                <w:color w:val="000090"/>
                <w:sz w:val="22"/>
                <w:szCs w:val="22"/>
              </w:rPr>
            </w:pPr>
          </w:p>
          <w:p w14:paraId="3F7023AE" w14:textId="77777777" w:rsidR="000B324B" w:rsidRPr="000F2654" w:rsidRDefault="000B324B" w:rsidP="00925CDD">
            <w:pPr>
              <w:autoSpaceDE w:val="0"/>
              <w:autoSpaceDN w:val="0"/>
              <w:adjustRightInd w:val="0"/>
              <w:rPr>
                <w:rFonts w:ascii="Arial" w:hAnsi="Arial" w:cs="Arial"/>
                <w:color w:val="000090"/>
                <w:sz w:val="22"/>
                <w:szCs w:val="22"/>
              </w:rPr>
            </w:pPr>
          </w:p>
          <w:p w14:paraId="4C15A805" w14:textId="77777777" w:rsidR="000B324B" w:rsidRPr="000F2654" w:rsidRDefault="000B324B" w:rsidP="00925CDD">
            <w:pPr>
              <w:autoSpaceDE w:val="0"/>
              <w:autoSpaceDN w:val="0"/>
              <w:adjustRightInd w:val="0"/>
              <w:rPr>
                <w:rFonts w:ascii="Arial" w:hAnsi="Arial" w:cs="Arial"/>
                <w:color w:val="000090"/>
                <w:sz w:val="22"/>
                <w:szCs w:val="22"/>
              </w:rPr>
            </w:pPr>
          </w:p>
        </w:tc>
      </w:tr>
      <w:tr w:rsidR="003E2C82" w:rsidRPr="000F2654" w14:paraId="0C10FCAF" w14:textId="77777777" w:rsidTr="00FA232B">
        <w:trPr>
          <w:trHeight w:val="2807"/>
        </w:trPr>
        <w:tc>
          <w:tcPr>
            <w:tcW w:w="3794" w:type="dxa"/>
            <w:tcBorders>
              <w:top w:val="single" w:sz="4" w:space="0" w:color="FFFFFF"/>
            </w:tcBorders>
            <w:shd w:val="clear" w:color="auto" w:fill="auto"/>
          </w:tcPr>
          <w:p w14:paraId="0836E04A" w14:textId="77777777" w:rsidR="003E2C82" w:rsidRPr="000F2654" w:rsidRDefault="003E2C82" w:rsidP="003E2C82">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Concepts:</w:t>
            </w:r>
          </w:p>
          <w:p w14:paraId="3C4732C0"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AT1: Beliefs, teachings, practices.</w:t>
            </w:r>
          </w:p>
          <w:p w14:paraId="1272CE9D"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596D0EDC"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AT2: Meaning, purpose and truth</w:t>
            </w:r>
          </w:p>
        </w:tc>
        <w:tc>
          <w:tcPr>
            <w:tcW w:w="4111" w:type="dxa"/>
            <w:tcBorders>
              <w:top w:val="single" w:sz="4" w:space="0" w:color="FFFFFF"/>
            </w:tcBorders>
            <w:shd w:val="clear" w:color="auto" w:fill="auto"/>
          </w:tcPr>
          <w:p w14:paraId="47E0061B" w14:textId="77777777" w:rsidR="003E2C82" w:rsidRPr="000F2654" w:rsidRDefault="003E2C82" w:rsidP="003E2C82">
            <w:pPr>
              <w:autoSpaceDE w:val="0"/>
              <w:autoSpaceDN w:val="0"/>
              <w:adjustRightInd w:val="0"/>
              <w:rPr>
                <w:rFonts w:ascii="Arial" w:hAnsi="Arial" w:cs="Arial"/>
                <w:b/>
                <w:color w:val="000090"/>
                <w:sz w:val="22"/>
                <w:szCs w:val="22"/>
              </w:rPr>
            </w:pPr>
            <w:r w:rsidRPr="000F2654">
              <w:rPr>
                <w:rFonts w:ascii="Arial" w:hAnsi="Arial" w:cs="Arial"/>
                <w:b/>
                <w:color w:val="000090"/>
                <w:sz w:val="22"/>
                <w:szCs w:val="22"/>
              </w:rPr>
              <w:t>Concepts:</w:t>
            </w:r>
          </w:p>
          <w:p w14:paraId="78572122"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AT1: Beliefs, teachings, practices.</w:t>
            </w:r>
          </w:p>
          <w:p w14:paraId="419F01B3"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AT2: Meaning, purpose and truth</w:t>
            </w:r>
          </w:p>
        </w:tc>
      </w:tr>
    </w:tbl>
    <w:p w14:paraId="02BA7216" w14:textId="77777777" w:rsidR="000B324B" w:rsidRPr="000F2654" w:rsidRDefault="000B324B" w:rsidP="00925CDD">
      <w:pPr>
        <w:autoSpaceDE w:val="0"/>
        <w:autoSpaceDN w:val="0"/>
        <w:adjustRightInd w:val="0"/>
        <w:rPr>
          <w:rFonts w:ascii="Arial" w:hAnsi="Arial" w:cs="Arial"/>
          <w:b/>
          <w:bCs/>
          <w:color w:val="000000"/>
          <w:sz w:val="22"/>
          <w:szCs w:val="22"/>
        </w:rPr>
      </w:pPr>
    </w:p>
    <w:p w14:paraId="45B7656C" w14:textId="77777777" w:rsidR="000B324B" w:rsidRPr="000F2654" w:rsidRDefault="000B324B" w:rsidP="00925CDD">
      <w:pPr>
        <w:autoSpaceDE w:val="0"/>
        <w:autoSpaceDN w:val="0"/>
        <w:adjustRightInd w:val="0"/>
        <w:rPr>
          <w:sz w:val="22"/>
          <w:szCs w:val="22"/>
        </w:rPr>
      </w:pPr>
    </w:p>
    <w:p w14:paraId="27BAB941" w14:textId="77777777" w:rsidR="000B324B" w:rsidRPr="000F2654" w:rsidRDefault="000B324B" w:rsidP="00752177">
      <w:pPr>
        <w:autoSpaceDE w:val="0"/>
        <w:autoSpaceDN w:val="0"/>
        <w:adjustRightInd w:val="0"/>
        <w:rPr>
          <w:b/>
          <w:bCs/>
          <w:color w:val="000000"/>
          <w:sz w:val="22"/>
          <w:szCs w:val="22"/>
        </w:rPr>
      </w:pPr>
    </w:p>
    <w:p w14:paraId="4161B500" w14:textId="77777777" w:rsidR="0040152D" w:rsidRPr="000F2654" w:rsidRDefault="0040152D" w:rsidP="00752177">
      <w:pPr>
        <w:autoSpaceDE w:val="0"/>
        <w:autoSpaceDN w:val="0"/>
        <w:adjustRightInd w:val="0"/>
        <w:rPr>
          <w:b/>
          <w:bCs/>
          <w:color w:val="000000"/>
          <w:sz w:val="22"/>
          <w:szCs w:val="22"/>
        </w:rPr>
      </w:pPr>
    </w:p>
    <w:p w14:paraId="5C69984A" w14:textId="77777777" w:rsidR="0040152D" w:rsidRPr="000F2654" w:rsidRDefault="0040152D" w:rsidP="00752177">
      <w:pPr>
        <w:autoSpaceDE w:val="0"/>
        <w:autoSpaceDN w:val="0"/>
        <w:adjustRightInd w:val="0"/>
        <w:rPr>
          <w:b/>
          <w:bCs/>
          <w:color w:val="000000"/>
          <w:sz w:val="22"/>
          <w:szCs w:val="22"/>
        </w:rPr>
      </w:pPr>
    </w:p>
    <w:p w14:paraId="5A04402C" w14:textId="77777777" w:rsidR="0040152D" w:rsidRPr="000F2654" w:rsidRDefault="0040152D" w:rsidP="00752177">
      <w:pPr>
        <w:autoSpaceDE w:val="0"/>
        <w:autoSpaceDN w:val="0"/>
        <w:adjustRightInd w:val="0"/>
        <w:rPr>
          <w:b/>
          <w:bCs/>
          <w:color w:val="000000"/>
          <w:sz w:val="22"/>
          <w:szCs w:val="22"/>
        </w:rPr>
      </w:pPr>
    </w:p>
    <w:p w14:paraId="701ECA66" w14:textId="77777777" w:rsidR="0040152D" w:rsidRPr="000F2654" w:rsidRDefault="0040152D" w:rsidP="00752177">
      <w:pPr>
        <w:autoSpaceDE w:val="0"/>
        <w:autoSpaceDN w:val="0"/>
        <w:adjustRightInd w:val="0"/>
        <w:rPr>
          <w:b/>
          <w:bCs/>
          <w:color w:val="000000"/>
          <w:sz w:val="22"/>
          <w:szCs w:val="22"/>
        </w:rPr>
      </w:pPr>
    </w:p>
    <w:p w14:paraId="684792E7" w14:textId="77777777" w:rsidR="0040152D" w:rsidRPr="000F2654" w:rsidRDefault="0040152D" w:rsidP="00752177">
      <w:pPr>
        <w:autoSpaceDE w:val="0"/>
        <w:autoSpaceDN w:val="0"/>
        <w:adjustRightInd w:val="0"/>
        <w:rPr>
          <w:b/>
          <w:bCs/>
          <w:color w:val="000000"/>
          <w:sz w:val="22"/>
          <w:szCs w:val="22"/>
        </w:rPr>
      </w:pPr>
    </w:p>
    <w:p w14:paraId="1CDB9ED5" w14:textId="77777777" w:rsidR="0040152D" w:rsidRPr="000F2654" w:rsidRDefault="0040152D" w:rsidP="00752177">
      <w:pPr>
        <w:autoSpaceDE w:val="0"/>
        <w:autoSpaceDN w:val="0"/>
        <w:adjustRightInd w:val="0"/>
        <w:rPr>
          <w:b/>
          <w:bCs/>
          <w:color w:val="000000"/>
          <w:sz w:val="22"/>
          <w:szCs w:val="22"/>
        </w:rPr>
      </w:pPr>
    </w:p>
    <w:p w14:paraId="30690EF9" w14:textId="77777777" w:rsidR="0040152D" w:rsidRPr="000F2654" w:rsidRDefault="0040152D" w:rsidP="00752177">
      <w:pPr>
        <w:autoSpaceDE w:val="0"/>
        <w:autoSpaceDN w:val="0"/>
        <w:adjustRightInd w:val="0"/>
        <w:rPr>
          <w:b/>
          <w:bCs/>
          <w:color w:val="000000"/>
          <w:sz w:val="22"/>
          <w:szCs w:val="22"/>
        </w:rPr>
      </w:pPr>
    </w:p>
    <w:p w14:paraId="497025C5" w14:textId="77777777" w:rsidR="0040152D" w:rsidRPr="000F2654" w:rsidRDefault="0040152D" w:rsidP="00752177">
      <w:pPr>
        <w:autoSpaceDE w:val="0"/>
        <w:autoSpaceDN w:val="0"/>
        <w:adjustRightInd w:val="0"/>
        <w:rPr>
          <w:b/>
          <w:bCs/>
          <w:color w:val="000000"/>
          <w:sz w:val="22"/>
          <w:szCs w:val="22"/>
        </w:rPr>
      </w:pPr>
    </w:p>
    <w:p w14:paraId="6E65E30F" w14:textId="77777777" w:rsidR="0040152D" w:rsidRPr="000F2654" w:rsidRDefault="0040152D" w:rsidP="00752177">
      <w:pPr>
        <w:autoSpaceDE w:val="0"/>
        <w:autoSpaceDN w:val="0"/>
        <w:adjustRightInd w:val="0"/>
        <w:rPr>
          <w:b/>
          <w:bCs/>
          <w:color w:val="000000"/>
          <w:sz w:val="22"/>
          <w:szCs w:val="22"/>
        </w:rPr>
      </w:pPr>
    </w:p>
    <w:p w14:paraId="55C4B740" w14:textId="77777777" w:rsidR="0040152D" w:rsidRPr="000F2654" w:rsidRDefault="0040152D" w:rsidP="00752177">
      <w:pPr>
        <w:autoSpaceDE w:val="0"/>
        <w:autoSpaceDN w:val="0"/>
        <w:adjustRightInd w:val="0"/>
        <w:rPr>
          <w:b/>
          <w:bCs/>
          <w:color w:val="000000"/>
          <w:sz w:val="22"/>
          <w:szCs w:val="22"/>
        </w:rPr>
      </w:pPr>
    </w:p>
    <w:p w14:paraId="76B6F561" w14:textId="77777777" w:rsidR="0040152D" w:rsidRPr="000F2654" w:rsidRDefault="0040152D" w:rsidP="00752177">
      <w:pPr>
        <w:autoSpaceDE w:val="0"/>
        <w:autoSpaceDN w:val="0"/>
        <w:adjustRightInd w:val="0"/>
        <w:rPr>
          <w:b/>
          <w:bCs/>
          <w:color w:val="000000"/>
          <w:sz w:val="22"/>
          <w:szCs w:val="22"/>
        </w:rPr>
      </w:pPr>
    </w:p>
    <w:p w14:paraId="63F06FFD" w14:textId="77777777" w:rsidR="0040152D" w:rsidRPr="000F2654" w:rsidRDefault="0040152D" w:rsidP="00752177">
      <w:pPr>
        <w:autoSpaceDE w:val="0"/>
        <w:autoSpaceDN w:val="0"/>
        <w:adjustRightInd w:val="0"/>
        <w:rPr>
          <w:b/>
          <w:bCs/>
          <w:color w:val="000000"/>
          <w:sz w:val="22"/>
          <w:szCs w:val="22"/>
        </w:rPr>
      </w:pPr>
    </w:p>
    <w:p w14:paraId="1A053087" w14:textId="77777777" w:rsidR="0040152D" w:rsidRPr="000F2654" w:rsidRDefault="0040152D" w:rsidP="00752177">
      <w:pPr>
        <w:autoSpaceDE w:val="0"/>
        <w:autoSpaceDN w:val="0"/>
        <w:adjustRightInd w:val="0"/>
        <w:rPr>
          <w:b/>
          <w:bCs/>
          <w:color w:val="000000"/>
          <w:sz w:val="22"/>
          <w:szCs w:val="22"/>
        </w:rPr>
      </w:pPr>
    </w:p>
    <w:p w14:paraId="542368EF" w14:textId="77777777" w:rsidR="0040152D" w:rsidRPr="000F2654" w:rsidRDefault="0040152D" w:rsidP="00752177">
      <w:pPr>
        <w:autoSpaceDE w:val="0"/>
        <w:autoSpaceDN w:val="0"/>
        <w:adjustRightInd w:val="0"/>
        <w:rPr>
          <w:b/>
          <w:bCs/>
          <w:color w:val="000000"/>
          <w:sz w:val="22"/>
          <w:szCs w:val="22"/>
        </w:rPr>
      </w:pPr>
    </w:p>
    <w:p w14:paraId="6D7D7402" w14:textId="77777777" w:rsidR="0040152D" w:rsidRPr="000F2654" w:rsidRDefault="0040152D" w:rsidP="00752177">
      <w:pPr>
        <w:autoSpaceDE w:val="0"/>
        <w:autoSpaceDN w:val="0"/>
        <w:adjustRightInd w:val="0"/>
        <w:rPr>
          <w:b/>
          <w:bCs/>
          <w:color w:val="000000"/>
          <w:sz w:val="22"/>
          <w:szCs w:val="22"/>
        </w:rPr>
      </w:pPr>
    </w:p>
    <w:p w14:paraId="00D8731B" w14:textId="77777777" w:rsidR="0040152D" w:rsidRPr="000F2654" w:rsidRDefault="0040152D" w:rsidP="00752177">
      <w:pPr>
        <w:autoSpaceDE w:val="0"/>
        <w:autoSpaceDN w:val="0"/>
        <w:adjustRightInd w:val="0"/>
        <w:rPr>
          <w:b/>
          <w:bCs/>
          <w:color w:val="000000"/>
          <w:sz w:val="22"/>
          <w:szCs w:val="22"/>
        </w:rPr>
      </w:pPr>
    </w:p>
    <w:p w14:paraId="0AC48863" w14:textId="77777777" w:rsidR="0040152D" w:rsidRPr="000F2654" w:rsidRDefault="0040152D" w:rsidP="00752177">
      <w:pPr>
        <w:autoSpaceDE w:val="0"/>
        <w:autoSpaceDN w:val="0"/>
        <w:adjustRightInd w:val="0"/>
        <w:rPr>
          <w:b/>
          <w:bCs/>
          <w:color w:val="000000"/>
          <w:sz w:val="22"/>
          <w:szCs w:val="22"/>
        </w:rPr>
      </w:pPr>
    </w:p>
    <w:p w14:paraId="30B0EC93" w14:textId="77777777" w:rsidR="0040152D" w:rsidRPr="000F2654" w:rsidRDefault="0040152D" w:rsidP="00752177">
      <w:pPr>
        <w:autoSpaceDE w:val="0"/>
        <w:autoSpaceDN w:val="0"/>
        <w:adjustRightInd w:val="0"/>
        <w:rPr>
          <w:b/>
          <w:bCs/>
          <w:color w:val="000000"/>
          <w:sz w:val="22"/>
          <w:szCs w:val="22"/>
        </w:rPr>
      </w:pPr>
    </w:p>
    <w:p w14:paraId="0E7081A2" w14:textId="77777777" w:rsidR="0040152D" w:rsidRPr="000F2654" w:rsidRDefault="0040152D" w:rsidP="00752177">
      <w:pPr>
        <w:autoSpaceDE w:val="0"/>
        <w:autoSpaceDN w:val="0"/>
        <w:adjustRightInd w:val="0"/>
        <w:rPr>
          <w:b/>
          <w:bCs/>
          <w:color w:val="000000"/>
          <w:sz w:val="22"/>
          <w:szCs w:val="22"/>
        </w:rPr>
      </w:pPr>
    </w:p>
    <w:p w14:paraId="0D29E4DB" w14:textId="77777777" w:rsidR="0040152D" w:rsidRPr="000F2654" w:rsidRDefault="0040152D" w:rsidP="00752177">
      <w:pPr>
        <w:autoSpaceDE w:val="0"/>
        <w:autoSpaceDN w:val="0"/>
        <w:adjustRightInd w:val="0"/>
        <w:rPr>
          <w:b/>
          <w:bCs/>
          <w:color w:val="000000"/>
          <w:sz w:val="22"/>
          <w:szCs w:val="22"/>
        </w:rPr>
      </w:pPr>
    </w:p>
    <w:p w14:paraId="1B3D5BD9" w14:textId="77777777" w:rsidR="0040152D" w:rsidRPr="000F2654" w:rsidRDefault="0040152D" w:rsidP="00752177">
      <w:pPr>
        <w:autoSpaceDE w:val="0"/>
        <w:autoSpaceDN w:val="0"/>
        <w:adjustRightInd w:val="0"/>
        <w:rPr>
          <w:b/>
          <w:bCs/>
          <w:color w:val="000000"/>
          <w:sz w:val="22"/>
          <w:szCs w:val="22"/>
        </w:rPr>
      </w:pPr>
    </w:p>
    <w:p w14:paraId="1BF94B18" w14:textId="77777777" w:rsidR="0040152D" w:rsidRPr="000F2654" w:rsidRDefault="0040152D" w:rsidP="00752177">
      <w:pPr>
        <w:autoSpaceDE w:val="0"/>
        <w:autoSpaceDN w:val="0"/>
        <w:adjustRightInd w:val="0"/>
        <w:rPr>
          <w:b/>
          <w:bCs/>
          <w:color w:val="000000"/>
          <w:sz w:val="22"/>
          <w:szCs w:val="22"/>
        </w:rPr>
      </w:pPr>
    </w:p>
    <w:p w14:paraId="45C29CD7" w14:textId="77777777" w:rsidR="0040152D" w:rsidRPr="000F2654" w:rsidRDefault="0040152D" w:rsidP="00752177">
      <w:pPr>
        <w:autoSpaceDE w:val="0"/>
        <w:autoSpaceDN w:val="0"/>
        <w:adjustRightInd w:val="0"/>
        <w:rPr>
          <w:b/>
          <w:bCs/>
          <w:color w:val="000000"/>
          <w:sz w:val="22"/>
          <w:szCs w:val="22"/>
        </w:rPr>
      </w:pPr>
    </w:p>
    <w:p w14:paraId="5607C061" w14:textId="77777777" w:rsidR="0040152D" w:rsidRPr="000F2654" w:rsidRDefault="0040152D" w:rsidP="00752177">
      <w:pPr>
        <w:autoSpaceDE w:val="0"/>
        <w:autoSpaceDN w:val="0"/>
        <w:adjustRightInd w:val="0"/>
        <w:rPr>
          <w:b/>
          <w:bCs/>
          <w:color w:val="000000"/>
          <w:sz w:val="22"/>
          <w:szCs w:val="22"/>
        </w:rPr>
      </w:pPr>
    </w:p>
    <w:p w14:paraId="026C2A59" w14:textId="77777777" w:rsidR="0040152D" w:rsidRPr="000F2654" w:rsidRDefault="0040152D" w:rsidP="00752177">
      <w:pPr>
        <w:autoSpaceDE w:val="0"/>
        <w:autoSpaceDN w:val="0"/>
        <w:adjustRightInd w:val="0"/>
        <w:rPr>
          <w:b/>
          <w:bCs/>
          <w:color w:val="000000"/>
          <w:sz w:val="22"/>
          <w:szCs w:val="22"/>
        </w:rPr>
      </w:pPr>
    </w:p>
    <w:p w14:paraId="0AA15B65" w14:textId="77777777" w:rsidR="0040152D" w:rsidRPr="000F2654" w:rsidRDefault="0040152D" w:rsidP="00752177">
      <w:pPr>
        <w:autoSpaceDE w:val="0"/>
        <w:autoSpaceDN w:val="0"/>
        <w:adjustRightInd w:val="0"/>
        <w:rPr>
          <w:b/>
          <w:bCs/>
          <w:color w:val="000000"/>
          <w:sz w:val="22"/>
          <w:szCs w:val="22"/>
        </w:rPr>
      </w:pPr>
    </w:p>
    <w:p w14:paraId="6B3BFAF9" w14:textId="77777777" w:rsidR="0040152D" w:rsidRPr="000F2654" w:rsidRDefault="0040152D" w:rsidP="00752177">
      <w:pPr>
        <w:autoSpaceDE w:val="0"/>
        <w:autoSpaceDN w:val="0"/>
        <w:adjustRightInd w:val="0"/>
        <w:rPr>
          <w:b/>
          <w:bCs/>
          <w:color w:val="000000"/>
          <w:sz w:val="22"/>
          <w:szCs w:val="22"/>
        </w:rPr>
      </w:pPr>
    </w:p>
    <w:p w14:paraId="771805A6" w14:textId="77777777" w:rsidR="0040152D" w:rsidRPr="000F2654" w:rsidRDefault="0040152D" w:rsidP="00752177">
      <w:pPr>
        <w:autoSpaceDE w:val="0"/>
        <w:autoSpaceDN w:val="0"/>
        <w:adjustRightInd w:val="0"/>
        <w:rPr>
          <w:b/>
          <w:bCs/>
          <w:color w:val="000000"/>
          <w:sz w:val="22"/>
          <w:szCs w:val="22"/>
        </w:rPr>
      </w:pPr>
    </w:p>
    <w:p w14:paraId="6F9DB540" w14:textId="77777777" w:rsidR="0040152D" w:rsidRPr="000F2654" w:rsidRDefault="0040152D" w:rsidP="00752177">
      <w:pPr>
        <w:autoSpaceDE w:val="0"/>
        <w:autoSpaceDN w:val="0"/>
        <w:adjustRightInd w:val="0"/>
        <w:rPr>
          <w:b/>
          <w:bCs/>
          <w:color w:val="000000"/>
          <w:sz w:val="22"/>
          <w:szCs w:val="22"/>
        </w:rPr>
      </w:pPr>
    </w:p>
    <w:p w14:paraId="103F5383" w14:textId="77777777" w:rsidR="0040152D" w:rsidRPr="000F2654" w:rsidRDefault="0040152D" w:rsidP="00752177">
      <w:pPr>
        <w:autoSpaceDE w:val="0"/>
        <w:autoSpaceDN w:val="0"/>
        <w:adjustRightInd w:val="0"/>
        <w:rPr>
          <w:b/>
          <w:bCs/>
          <w:color w:val="000000"/>
          <w:sz w:val="22"/>
          <w:szCs w:val="22"/>
        </w:rPr>
      </w:pPr>
    </w:p>
    <w:p w14:paraId="6873746C" w14:textId="77777777" w:rsidR="0040152D" w:rsidRPr="000F2654" w:rsidRDefault="0040152D" w:rsidP="00752177">
      <w:pPr>
        <w:autoSpaceDE w:val="0"/>
        <w:autoSpaceDN w:val="0"/>
        <w:adjustRightInd w:val="0"/>
        <w:rPr>
          <w:b/>
          <w:bCs/>
          <w:color w:val="000000"/>
          <w:sz w:val="22"/>
          <w:szCs w:val="22"/>
        </w:rPr>
      </w:pPr>
    </w:p>
    <w:p w14:paraId="3046370A" w14:textId="77777777" w:rsidR="0040152D" w:rsidRDefault="0040152D" w:rsidP="00752177">
      <w:pPr>
        <w:autoSpaceDE w:val="0"/>
        <w:autoSpaceDN w:val="0"/>
        <w:adjustRightInd w:val="0"/>
        <w:rPr>
          <w:b/>
          <w:bCs/>
          <w:color w:val="000000"/>
          <w:sz w:val="22"/>
          <w:szCs w:val="22"/>
        </w:rPr>
      </w:pPr>
    </w:p>
    <w:p w14:paraId="10BA5261" w14:textId="77777777" w:rsidR="008135E7" w:rsidRPr="000F2654" w:rsidRDefault="008135E7" w:rsidP="00752177">
      <w:pPr>
        <w:autoSpaceDE w:val="0"/>
        <w:autoSpaceDN w:val="0"/>
        <w:adjustRightInd w:val="0"/>
        <w:rPr>
          <w:b/>
          <w:bCs/>
          <w:color w:val="000000"/>
          <w:sz w:val="22"/>
          <w:szCs w:val="22"/>
        </w:rPr>
        <w:sectPr w:rsidR="008135E7" w:rsidRPr="000F2654" w:rsidSect="00752177">
          <w:headerReference w:type="default" r:id="rId41"/>
          <w:type w:val="continuous"/>
          <w:pgSz w:w="16838" w:h="11906" w:orient="landscape" w:code="9"/>
          <w:pgMar w:top="539" w:right="641" w:bottom="539" w:left="720" w:header="357" w:footer="0" w:gutter="0"/>
          <w:cols w:space="708"/>
          <w:docGrid w:linePitch="360"/>
        </w:sectPr>
      </w:pPr>
    </w:p>
    <w:p w14:paraId="56F6FB40" w14:textId="77777777" w:rsidR="008E164E" w:rsidRPr="000F2654" w:rsidRDefault="008E164E" w:rsidP="008E164E">
      <w:pPr>
        <w:autoSpaceDE w:val="0"/>
        <w:autoSpaceDN w:val="0"/>
        <w:adjustRightInd w:val="0"/>
        <w:rPr>
          <w:rFonts w:ascii="Arial" w:hAnsi="Arial" w:cs="Arial"/>
          <w:b/>
          <w:bCs/>
          <w:color w:val="000000"/>
          <w:sz w:val="22"/>
          <w:szCs w:val="22"/>
        </w:rPr>
      </w:pPr>
    </w:p>
    <w:p w14:paraId="5C119FF0" w14:textId="77777777" w:rsidR="008E164E" w:rsidRPr="008135E7" w:rsidRDefault="008E164E" w:rsidP="008E164E">
      <w:pPr>
        <w:autoSpaceDE w:val="0"/>
        <w:autoSpaceDN w:val="0"/>
        <w:adjustRightInd w:val="0"/>
        <w:rPr>
          <w:rFonts w:ascii="Arial" w:hAnsi="Arial" w:cs="Arial"/>
          <w:b/>
          <w:bCs/>
          <w:color w:val="000000"/>
          <w:sz w:val="10"/>
          <w:szCs w:val="10"/>
        </w:rPr>
      </w:pPr>
    </w:p>
    <w:p w14:paraId="2B31A44A" w14:textId="77777777" w:rsidR="008E164E" w:rsidRPr="000F2654" w:rsidRDefault="008E164E" w:rsidP="008E164E">
      <w:pPr>
        <w:autoSpaceDE w:val="0"/>
        <w:autoSpaceDN w:val="0"/>
        <w:adjustRightInd w:val="0"/>
        <w:rPr>
          <w:rFonts w:ascii="Arial" w:hAnsi="Arial" w:cs="Arial"/>
          <w:b/>
          <w:bCs/>
          <w:color w:val="00CCFF"/>
          <w:sz w:val="22"/>
          <w:szCs w:val="22"/>
        </w:rPr>
        <w:sectPr w:rsidR="008E164E" w:rsidRPr="000F2654" w:rsidSect="008E164E">
          <w:headerReference w:type="default" r:id="rId42"/>
          <w:type w:val="continuous"/>
          <w:pgSz w:w="16838" w:h="11906" w:orient="landscape" w:code="9"/>
          <w:pgMar w:top="539" w:right="641" w:bottom="539" w:left="720" w:header="357" w:footer="0" w:gutter="0"/>
          <w:pgNumType w:start="18"/>
          <w:cols w:space="708"/>
          <w:docGrid w:linePitch="360"/>
        </w:sect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53"/>
        <w:gridCol w:w="3118"/>
        <w:gridCol w:w="3969"/>
      </w:tblGrid>
      <w:tr w:rsidR="008E164E" w:rsidRPr="000F2654" w14:paraId="5E36DA80" w14:textId="77777777" w:rsidTr="008135E7">
        <w:trPr>
          <w:trHeight w:val="1134"/>
        </w:trPr>
        <w:tc>
          <w:tcPr>
            <w:tcW w:w="4536" w:type="dxa"/>
            <w:tcBorders>
              <w:bottom w:val="nil"/>
            </w:tcBorders>
            <w:shd w:val="clear" w:color="auto" w:fill="auto"/>
          </w:tcPr>
          <w:p w14:paraId="2A786627" w14:textId="77777777" w:rsidR="008E164E" w:rsidRPr="000F2654" w:rsidRDefault="008E164E" w:rsidP="008135E7">
            <w:pPr>
              <w:autoSpaceDE w:val="0"/>
              <w:autoSpaceDN w:val="0"/>
              <w:adjustRightInd w:val="0"/>
              <w:rPr>
                <w:rFonts w:ascii="Arial" w:hAnsi="Arial" w:cs="Arial"/>
                <w:color w:val="38EDEF"/>
                <w:sz w:val="22"/>
                <w:szCs w:val="22"/>
              </w:rPr>
            </w:pPr>
            <w:r w:rsidRPr="000F2654">
              <w:rPr>
                <w:rFonts w:ascii="Arial" w:hAnsi="Arial" w:cs="Arial"/>
                <w:b/>
                <w:bCs/>
                <w:color w:val="000000"/>
                <w:sz w:val="22"/>
                <w:szCs w:val="22"/>
              </w:rPr>
              <w:lastRenderedPageBreak/>
              <w:t>Unit 1 – Shabbat – A Day of Rest</w:t>
            </w:r>
          </w:p>
          <w:p w14:paraId="67F3B3A4" w14:textId="77777777" w:rsidR="008E164E" w:rsidRPr="000F2654" w:rsidRDefault="008E164E" w:rsidP="00925CDD">
            <w:pPr>
              <w:autoSpaceDE w:val="0"/>
              <w:autoSpaceDN w:val="0"/>
              <w:adjustRightInd w:val="0"/>
              <w:ind w:left="318"/>
              <w:rPr>
                <w:rFonts w:ascii="Arial" w:hAnsi="Arial" w:cs="Arial"/>
                <w:b/>
                <w:bCs/>
                <w:color w:val="000000"/>
                <w:sz w:val="22"/>
                <w:szCs w:val="22"/>
              </w:rPr>
            </w:pPr>
          </w:p>
          <w:p w14:paraId="0B3F93BE" w14:textId="77777777" w:rsidR="008E164E" w:rsidRPr="000F2654" w:rsidRDefault="008E164E" w:rsidP="008135E7">
            <w:pPr>
              <w:autoSpaceDE w:val="0"/>
              <w:autoSpaceDN w:val="0"/>
              <w:adjustRightInd w:val="0"/>
              <w:rPr>
                <w:sz w:val="22"/>
                <w:szCs w:val="22"/>
              </w:rPr>
            </w:pPr>
            <w:r w:rsidRPr="008135E7">
              <w:rPr>
                <w:rFonts w:ascii="Arial" w:hAnsi="Arial" w:cs="Arial"/>
                <w:b/>
                <w:bCs/>
                <w:color w:val="000000"/>
                <w:sz w:val="22"/>
                <w:szCs w:val="22"/>
              </w:rPr>
              <w:t>Shabbat</w:t>
            </w:r>
            <w:r w:rsidRPr="000F2654">
              <w:rPr>
                <w:rFonts w:ascii="Arial" w:hAnsi="Arial" w:cs="Arial"/>
                <w:b/>
                <w:bCs/>
                <w:sz w:val="22"/>
                <w:szCs w:val="22"/>
              </w:rPr>
              <w:t xml:space="preserve"> – the Sabbath Day - </w:t>
            </w:r>
            <w:r w:rsidRPr="000F2654">
              <w:rPr>
                <w:rFonts w:ascii="Arial" w:hAnsi="Arial" w:cs="Arial"/>
                <w:color w:val="221E1F"/>
                <w:sz w:val="22"/>
                <w:szCs w:val="22"/>
              </w:rPr>
              <w:t>Day of separation and different from other days; a day of rest and joy, remembering</w:t>
            </w:r>
            <w:r w:rsidRPr="000F2654">
              <w:rPr>
                <w:rFonts w:ascii="Arial" w:hAnsi="Arial" w:cs="Arial"/>
                <w:sz w:val="22"/>
                <w:szCs w:val="22"/>
              </w:rPr>
              <w:t xml:space="preserve"> God</w:t>
            </w:r>
            <w:r w:rsidRPr="000F2654">
              <w:rPr>
                <w:sz w:val="22"/>
                <w:szCs w:val="22"/>
              </w:rPr>
              <w:t xml:space="preserve"> </w:t>
            </w:r>
            <w:r w:rsidRPr="000F2654">
              <w:rPr>
                <w:rFonts w:ascii="Arial" w:hAnsi="Arial" w:cs="Arial"/>
                <w:sz w:val="22"/>
                <w:szCs w:val="22"/>
              </w:rPr>
              <w:t>creating and resting.</w:t>
            </w:r>
          </w:p>
          <w:p w14:paraId="2113887D" w14:textId="77777777" w:rsidR="008E164E" w:rsidRPr="000F2654" w:rsidRDefault="008E164E" w:rsidP="008135E7">
            <w:pPr>
              <w:autoSpaceDE w:val="0"/>
              <w:autoSpaceDN w:val="0"/>
              <w:adjustRightInd w:val="0"/>
              <w:rPr>
                <w:rFonts w:ascii="Arial" w:hAnsi="Arial" w:cs="Arial"/>
                <w:sz w:val="22"/>
                <w:szCs w:val="22"/>
              </w:rPr>
            </w:pPr>
            <w:r w:rsidRPr="000F2654">
              <w:rPr>
                <w:rFonts w:ascii="Arial" w:hAnsi="Arial" w:cs="Arial"/>
                <w:sz w:val="22"/>
                <w:szCs w:val="22"/>
              </w:rPr>
              <w:t>What happens?</w:t>
            </w:r>
          </w:p>
          <w:p w14:paraId="0567DA30"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Preparing for Shabbat. </w:t>
            </w:r>
          </w:p>
          <w:p w14:paraId="7C2A0E71"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Sunset candle lighting. </w:t>
            </w:r>
          </w:p>
          <w:p w14:paraId="74790F4A"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Blessings. </w:t>
            </w:r>
          </w:p>
          <w:p w14:paraId="634C8F07"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Shared meal – Kiddush </w:t>
            </w:r>
          </w:p>
          <w:p w14:paraId="0B17F735"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Shabbat Table and customs. </w:t>
            </w:r>
          </w:p>
          <w:p w14:paraId="317362CE"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Charity contributions (Tzedakah).</w:t>
            </w:r>
            <w:r w:rsidRPr="000F2654">
              <w:rPr>
                <w:rStyle w:val="FootnoteReference"/>
                <w:rFonts w:ascii="Arial" w:hAnsi="Arial" w:cs="Arial"/>
                <w:color w:val="221E1F"/>
                <w:sz w:val="22"/>
                <w:szCs w:val="22"/>
              </w:rPr>
              <w:footnoteReference w:id="1"/>
            </w:r>
          </w:p>
          <w:p w14:paraId="32A2354E" w14:textId="77777777" w:rsidR="008E164E" w:rsidRPr="000F2654" w:rsidRDefault="008E164E" w:rsidP="008135E7">
            <w:pPr>
              <w:autoSpaceDE w:val="0"/>
              <w:autoSpaceDN w:val="0"/>
              <w:adjustRightInd w:val="0"/>
              <w:rPr>
                <w:rFonts w:ascii="Arial" w:hAnsi="Arial" w:cs="Arial"/>
                <w:b/>
                <w:color w:val="221E1F"/>
                <w:sz w:val="22"/>
                <w:szCs w:val="22"/>
              </w:rPr>
            </w:pPr>
            <w:r w:rsidRPr="008135E7">
              <w:rPr>
                <w:rFonts w:ascii="Arial" w:hAnsi="Arial" w:cs="Arial"/>
                <w:b/>
                <w:bCs/>
                <w:color w:val="000000"/>
                <w:sz w:val="22"/>
                <w:szCs w:val="22"/>
              </w:rPr>
              <w:t>Synagogue</w:t>
            </w:r>
            <w:r w:rsidRPr="000F2654">
              <w:rPr>
                <w:rFonts w:ascii="Arial" w:hAnsi="Arial" w:cs="Arial"/>
                <w:b/>
                <w:color w:val="221E1F"/>
                <w:sz w:val="22"/>
                <w:szCs w:val="22"/>
              </w:rPr>
              <w:t xml:space="preserve"> </w:t>
            </w:r>
          </w:p>
          <w:p w14:paraId="13E3BB38"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Attend synagogue for prayer with the community on Shabbat.</w:t>
            </w:r>
          </w:p>
          <w:p w14:paraId="22920A91" w14:textId="77777777" w:rsidR="008E164E" w:rsidRPr="000F2654" w:rsidRDefault="008E164E" w:rsidP="008135E7">
            <w:pPr>
              <w:pStyle w:val="Default"/>
              <w:rPr>
                <w:rFonts w:ascii="Arial" w:hAnsi="Arial" w:cs="Arial"/>
                <w:b/>
                <w:color w:val="221E1F"/>
                <w:sz w:val="22"/>
                <w:szCs w:val="22"/>
              </w:rPr>
            </w:pPr>
            <w:r w:rsidRPr="000F2654">
              <w:rPr>
                <w:rFonts w:ascii="Arial" w:hAnsi="Arial" w:cs="Arial"/>
                <w:b/>
                <w:color w:val="221E1F"/>
                <w:sz w:val="22"/>
                <w:szCs w:val="22"/>
              </w:rPr>
              <w:t xml:space="preserve">Havdalah </w:t>
            </w:r>
            <w:r w:rsidRPr="000F2654">
              <w:rPr>
                <w:rFonts w:ascii="Arial" w:hAnsi="Arial" w:cs="Arial"/>
                <w:color w:val="221E1F"/>
                <w:sz w:val="22"/>
                <w:szCs w:val="22"/>
              </w:rPr>
              <w:t>and the</w:t>
            </w:r>
            <w:r w:rsidRPr="000F2654">
              <w:rPr>
                <w:rFonts w:ascii="Arial" w:hAnsi="Arial" w:cs="Arial"/>
                <w:b/>
                <w:color w:val="221E1F"/>
                <w:sz w:val="22"/>
                <w:szCs w:val="22"/>
              </w:rPr>
              <w:t xml:space="preserve"> end</w:t>
            </w:r>
            <w:r w:rsidRPr="000F2654">
              <w:rPr>
                <w:rFonts w:ascii="Arial" w:hAnsi="Arial" w:cs="Arial"/>
                <w:color w:val="221E1F"/>
                <w:sz w:val="22"/>
                <w:szCs w:val="22"/>
              </w:rPr>
              <w:t xml:space="preserve"> of Shabbat.</w:t>
            </w:r>
          </w:p>
          <w:p w14:paraId="57AC317E" w14:textId="77777777" w:rsidR="008E164E" w:rsidRPr="008135E7" w:rsidRDefault="008135E7" w:rsidP="00A95F82">
            <w:pPr>
              <w:pStyle w:val="Default"/>
              <w:numPr>
                <w:ilvl w:val="0"/>
                <w:numId w:val="12"/>
              </w:numPr>
              <w:tabs>
                <w:tab w:val="clear" w:pos="720"/>
              </w:tabs>
              <w:ind w:left="180" w:hanging="180"/>
              <w:rPr>
                <w:rFonts w:ascii="Arial" w:hAnsi="Arial" w:cs="Arial"/>
                <w:color w:val="221E1F"/>
                <w:sz w:val="22"/>
                <w:szCs w:val="22"/>
              </w:rPr>
            </w:pPr>
            <w:r>
              <w:rPr>
                <w:rFonts w:ascii="Arial" w:hAnsi="Arial" w:cs="Arial"/>
                <w:color w:val="221E1F"/>
                <w:sz w:val="22"/>
                <w:szCs w:val="22"/>
              </w:rPr>
              <w:t>Spices, wine,</w:t>
            </w:r>
            <w:r w:rsidR="008E164E" w:rsidRPr="000F2654">
              <w:rPr>
                <w:rFonts w:ascii="Arial" w:hAnsi="Arial" w:cs="Arial"/>
                <w:color w:val="221E1F"/>
                <w:sz w:val="22"/>
                <w:szCs w:val="22"/>
              </w:rPr>
              <w:t xml:space="preserve"> plaited candle and the blessing of Shabba</w:t>
            </w:r>
            <w:r>
              <w:rPr>
                <w:rFonts w:ascii="Arial" w:hAnsi="Arial" w:cs="Arial"/>
                <w:color w:val="221E1F"/>
                <w:sz w:val="22"/>
                <w:szCs w:val="22"/>
              </w:rPr>
              <w:t xml:space="preserve">t taken into </w:t>
            </w:r>
            <w:r w:rsidR="008E164E" w:rsidRPr="000F2654">
              <w:rPr>
                <w:rFonts w:ascii="Arial" w:hAnsi="Arial" w:cs="Arial"/>
                <w:color w:val="221E1F"/>
                <w:sz w:val="22"/>
                <w:szCs w:val="22"/>
              </w:rPr>
              <w:t xml:space="preserve">next week. </w:t>
            </w:r>
          </w:p>
        </w:tc>
        <w:tc>
          <w:tcPr>
            <w:tcW w:w="4253" w:type="dxa"/>
            <w:tcBorders>
              <w:bottom w:val="nil"/>
            </w:tcBorders>
            <w:shd w:val="clear" w:color="auto" w:fill="auto"/>
          </w:tcPr>
          <w:p w14:paraId="03F3A04B"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2 – Festivals in Jewish Life</w:t>
            </w:r>
          </w:p>
          <w:p w14:paraId="345917D7" w14:textId="77777777" w:rsidR="008E164E" w:rsidRPr="000F2654" w:rsidRDefault="008E164E" w:rsidP="00925CDD">
            <w:pPr>
              <w:autoSpaceDE w:val="0"/>
              <w:autoSpaceDN w:val="0"/>
              <w:adjustRightInd w:val="0"/>
              <w:rPr>
                <w:rFonts w:ascii="Arial" w:hAnsi="Arial" w:cs="Arial"/>
                <w:b/>
                <w:bCs/>
                <w:color w:val="000000"/>
                <w:sz w:val="22"/>
                <w:szCs w:val="22"/>
              </w:rPr>
            </w:pPr>
          </w:p>
          <w:p w14:paraId="58F46E97"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Succot (Sukkoth) </w:t>
            </w:r>
          </w:p>
          <w:p w14:paraId="34438EBE"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Festival of Tabernacles. </w:t>
            </w:r>
          </w:p>
          <w:p w14:paraId="1EC7DA7B"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Celebration at home and in the Synagogue. </w:t>
            </w:r>
          </w:p>
          <w:p w14:paraId="741550C9"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Story retold </w:t>
            </w:r>
          </w:p>
          <w:p w14:paraId="70C92062"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Harvest.</w:t>
            </w:r>
          </w:p>
          <w:p w14:paraId="6EEC490F" w14:textId="77777777" w:rsidR="008E164E" w:rsidRPr="000F2654" w:rsidRDefault="008E164E" w:rsidP="00925CDD">
            <w:pPr>
              <w:pStyle w:val="Default"/>
              <w:rPr>
                <w:rFonts w:ascii="Arial" w:hAnsi="Arial" w:cs="Arial"/>
                <w:b/>
                <w:color w:val="221E1F"/>
                <w:sz w:val="22"/>
                <w:szCs w:val="22"/>
              </w:rPr>
            </w:pPr>
            <w:r w:rsidRPr="000F2654">
              <w:rPr>
                <w:rFonts w:ascii="Arial" w:hAnsi="Arial" w:cs="Arial"/>
                <w:b/>
                <w:color w:val="221E1F"/>
                <w:sz w:val="22"/>
                <w:szCs w:val="22"/>
              </w:rPr>
              <w:t xml:space="preserve">Passover (Pesach) </w:t>
            </w:r>
          </w:p>
          <w:p w14:paraId="79BBAF38"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Story recalled: Moses and the Exodus from Egypt. </w:t>
            </w:r>
          </w:p>
          <w:p w14:paraId="303DF167"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Celebration at home. </w:t>
            </w:r>
          </w:p>
          <w:p w14:paraId="5362D236"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Symbolism and ritual of Seder meal – questions from youngest child.</w:t>
            </w:r>
          </w:p>
          <w:p w14:paraId="11273AA3" w14:textId="77777777" w:rsidR="008E164E" w:rsidRPr="000F2654" w:rsidRDefault="008E164E" w:rsidP="00925CDD">
            <w:pPr>
              <w:pStyle w:val="Default"/>
              <w:rPr>
                <w:rFonts w:ascii="Arial" w:hAnsi="Arial" w:cs="Arial"/>
                <w:b/>
                <w:color w:val="221E1F"/>
                <w:sz w:val="22"/>
                <w:szCs w:val="22"/>
              </w:rPr>
            </w:pPr>
            <w:r w:rsidRPr="000F2654">
              <w:rPr>
                <w:rFonts w:ascii="Arial" w:hAnsi="Arial" w:cs="Arial"/>
                <w:b/>
                <w:color w:val="221E1F"/>
                <w:sz w:val="22"/>
                <w:szCs w:val="22"/>
              </w:rPr>
              <w:t xml:space="preserve">Hanukkah </w:t>
            </w:r>
          </w:p>
          <w:p w14:paraId="29012A9A"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Story recalled of the miracle of the oil </w:t>
            </w:r>
          </w:p>
          <w:p w14:paraId="2CCC0FF1"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Celebration at home. </w:t>
            </w:r>
          </w:p>
          <w:p w14:paraId="2B8C5AA8" w14:textId="77777777" w:rsidR="008E164E" w:rsidRPr="008135E7"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Symbolism of candle lighting and eating doughnuts.</w:t>
            </w:r>
          </w:p>
        </w:tc>
        <w:tc>
          <w:tcPr>
            <w:tcW w:w="3118" w:type="dxa"/>
            <w:tcBorders>
              <w:bottom w:val="nil"/>
            </w:tcBorders>
            <w:shd w:val="clear" w:color="auto" w:fill="auto"/>
          </w:tcPr>
          <w:p w14:paraId="427EAB29"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3 – Abraham</w:t>
            </w:r>
          </w:p>
          <w:p w14:paraId="10790C5A" w14:textId="77777777" w:rsidR="008E164E" w:rsidRPr="000F2654" w:rsidRDefault="008E164E" w:rsidP="00925CDD">
            <w:pPr>
              <w:autoSpaceDE w:val="0"/>
              <w:autoSpaceDN w:val="0"/>
              <w:adjustRightInd w:val="0"/>
              <w:rPr>
                <w:rFonts w:ascii="Arial" w:hAnsi="Arial" w:cs="Arial"/>
                <w:b/>
                <w:bCs/>
                <w:color w:val="000000"/>
                <w:sz w:val="22"/>
                <w:szCs w:val="22"/>
              </w:rPr>
            </w:pPr>
          </w:p>
          <w:p w14:paraId="0EDBA4FA" w14:textId="77777777" w:rsidR="008E164E" w:rsidRPr="000F2654" w:rsidRDefault="008E164E" w:rsidP="00925CDD">
            <w:pPr>
              <w:pStyle w:val="Default"/>
              <w:rPr>
                <w:rFonts w:ascii="Arial" w:hAnsi="Arial" w:cs="Arial"/>
                <w:color w:val="221E1F"/>
                <w:sz w:val="22"/>
                <w:szCs w:val="22"/>
              </w:rPr>
            </w:pPr>
            <w:r w:rsidRPr="000F2654">
              <w:rPr>
                <w:rFonts w:ascii="Arial" w:hAnsi="Arial" w:cs="Arial"/>
                <w:b/>
                <w:bCs/>
                <w:sz w:val="22"/>
                <w:szCs w:val="22"/>
              </w:rPr>
              <w:t xml:space="preserve">Belief in One God </w:t>
            </w:r>
          </w:p>
          <w:p w14:paraId="1B54BADA"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Abram/Abraham. </w:t>
            </w:r>
          </w:p>
          <w:p w14:paraId="1C91013C"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Abraham and one God.</w:t>
            </w:r>
          </w:p>
          <w:p w14:paraId="01E90B94"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Abraham and Isaac – obedience to God.</w:t>
            </w:r>
          </w:p>
          <w:p w14:paraId="646DE9C1" w14:textId="77777777" w:rsidR="008E164E" w:rsidRPr="000F2654" w:rsidRDefault="008E164E" w:rsidP="00925CDD">
            <w:pPr>
              <w:pStyle w:val="Default"/>
              <w:rPr>
                <w:rFonts w:ascii="Arial" w:hAnsi="Arial" w:cs="Arial"/>
                <w:b/>
                <w:color w:val="221E1F"/>
                <w:sz w:val="22"/>
                <w:szCs w:val="22"/>
              </w:rPr>
            </w:pPr>
            <w:r w:rsidRPr="000F2654">
              <w:rPr>
                <w:rFonts w:ascii="Arial" w:hAnsi="Arial" w:cs="Arial"/>
                <w:b/>
                <w:color w:val="221E1F"/>
                <w:sz w:val="22"/>
                <w:szCs w:val="22"/>
              </w:rPr>
              <w:t xml:space="preserve">Torah </w:t>
            </w:r>
          </w:p>
          <w:p w14:paraId="67AD8BC5"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Jewish Sacred Text.</w:t>
            </w:r>
          </w:p>
          <w:p w14:paraId="07D802AD"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 Where stories about the Jews’ relationship with God are found including the story of Abraham</w:t>
            </w:r>
          </w:p>
          <w:p w14:paraId="04EB4EDD"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 Written as a scroll in Hebrew. </w:t>
            </w:r>
          </w:p>
          <w:p w14:paraId="523D279C"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Treated with respect. </w:t>
            </w:r>
          </w:p>
          <w:p w14:paraId="0F2575C6" w14:textId="77777777" w:rsidR="00356187" w:rsidRPr="008135E7"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Yad.</w:t>
            </w:r>
          </w:p>
        </w:tc>
        <w:tc>
          <w:tcPr>
            <w:tcW w:w="3969" w:type="dxa"/>
            <w:tcBorders>
              <w:bottom w:val="nil"/>
            </w:tcBorders>
            <w:shd w:val="clear" w:color="auto" w:fill="auto"/>
          </w:tcPr>
          <w:p w14:paraId="2B23E833"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Unit 4 – Prayer </w:t>
            </w:r>
            <w:r w:rsidR="008135E7">
              <w:rPr>
                <w:rFonts w:ascii="Arial" w:hAnsi="Arial" w:cs="Arial"/>
                <w:b/>
                <w:bCs/>
                <w:color w:val="000000"/>
                <w:sz w:val="22"/>
                <w:szCs w:val="22"/>
              </w:rPr>
              <w:t>and</w:t>
            </w:r>
            <w:r w:rsidRPr="000F2654">
              <w:rPr>
                <w:rFonts w:ascii="Arial" w:hAnsi="Arial" w:cs="Arial"/>
                <w:b/>
                <w:bCs/>
                <w:color w:val="000000"/>
                <w:sz w:val="22"/>
                <w:szCs w:val="22"/>
              </w:rPr>
              <w:t xml:space="preserve"> Worship of God</w:t>
            </w:r>
          </w:p>
          <w:p w14:paraId="1B8FBA01" w14:textId="77777777" w:rsidR="008135E7" w:rsidRDefault="008135E7" w:rsidP="00925CDD">
            <w:pPr>
              <w:autoSpaceDE w:val="0"/>
              <w:autoSpaceDN w:val="0"/>
              <w:adjustRightInd w:val="0"/>
              <w:rPr>
                <w:rFonts w:ascii="Arial" w:hAnsi="Arial" w:cs="Arial"/>
                <w:b/>
                <w:bCs/>
                <w:color w:val="000000"/>
                <w:sz w:val="22"/>
                <w:szCs w:val="22"/>
              </w:rPr>
            </w:pPr>
          </w:p>
          <w:p w14:paraId="73DF8B28"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Shema</w:t>
            </w:r>
          </w:p>
          <w:p w14:paraId="61EA72B8"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Said twice daily. </w:t>
            </w:r>
          </w:p>
          <w:p w14:paraId="7A3FD9FA"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Preparing for prayer: Phylacteries, Tallit, Kippah. </w:t>
            </w:r>
          </w:p>
          <w:p w14:paraId="7E9A438D"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Shema in the Mezuzah – signifying a Jewish home.</w:t>
            </w:r>
          </w:p>
          <w:p w14:paraId="7F1E829D" w14:textId="77777777" w:rsidR="008E164E" w:rsidRPr="000F2654" w:rsidRDefault="008E164E" w:rsidP="00925CDD">
            <w:pPr>
              <w:pStyle w:val="Default"/>
              <w:rPr>
                <w:rFonts w:ascii="Arial" w:hAnsi="Arial" w:cs="Arial"/>
                <w:b/>
                <w:color w:val="221E1F"/>
                <w:sz w:val="22"/>
                <w:szCs w:val="22"/>
              </w:rPr>
            </w:pPr>
            <w:r w:rsidRPr="000F2654">
              <w:rPr>
                <w:rFonts w:ascii="Arial" w:hAnsi="Arial" w:cs="Arial"/>
                <w:b/>
                <w:color w:val="221E1F"/>
                <w:sz w:val="22"/>
                <w:szCs w:val="22"/>
              </w:rPr>
              <w:t>Synagogue</w:t>
            </w:r>
          </w:p>
          <w:p w14:paraId="5085ADC1"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Ark. </w:t>
            </w:r>
          </w:p>
          <w:p w14:paraId="3367B488"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Ner Tamid. </w:t>
            </w:r>
          </w:p>
          <w:p w14:paraId="2C85A311"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Torah portion read in services. </w:t>
            </w:r>
          </w:p>
          <w:p w14:paraId="1DCD9EF7"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Role of the Rabbi. </w:t>
            </w:r>
          </w:p>
          <w:p w14:paraId="745830C2"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Minyan.</w:t>
            </w:r>
          </w:p>
          <w:p w14:paraId="76538A2B"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Family celebrations.</w:t>
            </w:r>
          </w:p>
          <w:p w14:paraId="7DE89206" w14:textId="77777777" w:rsidR="008E164E" w:rsidRPr="008135E7" w:rsidRDefault="008E164E" w:rsidP="00A95F82">
            <w:pPr>
              <w:pStyle w:val="Default"/>
              <w:numPr>
                <w:ilvl w:val="0"/>
                <w:numId w:val="12"/>
              </w:numPr>
              <w:tabs>
                <w:tab w:val="clear" w:pos="720"/>
              </w:tabs>
              <w:ind w:left="180" w:hanging="180"/>
              <w:rPr>
                <w:rFonts w:ascii="Arial" w:hAnsi="Arial" w:cs="Arial"/>
                <w:sz w:val="22"/>
                <w:szCs w:val="22"/>
              </w:rPr>
            </w:pPr>
            <w:r w:rsidRPr="000F2654">
              <w:rPr>
                <w:rFonts w:ascii="Arial" w:hAnsi="Arial" w:cs="Arial"/>
                <w:color w:val="221E1F"/>
                <w:sz w:val="22"/>
                <w:szCs w:val="22"/>
              </w:rPr>
              <w:t>Bar /Bat Mitzvah</w:t>
            </w:r>
            <w:r w:rsidRPr="000F2654">
              <w:rPr>
                <w:rFonts w:ascii="Arial" w:hAnsi="Arial" w:cs="Arial"/>
                <w:sz w:val="22"/>
                <w:szCs w:val="22"/>
              </w:rPr>
              <w:t>.</w:t>
            </w:r>
          </w:p>
        </w:tc>
      </w:tr>
      <w:tr w:rsidR="008135E7" w:rsidRPr="000F2654" w14:paraId="7190D2DB" w14:textId="77777777" w:rsidTr="008135E7">
        <w:trPr>
          <w:trHeight w:val="1671"/>
        </w:trPr>
        <w:tc>
          <w:tcPr>
            <w:tcW w:w="4536" w:type="dxa"/>
            <w:tcBorders>
              <w:top w:val="nil"/>
              <w:bottom w:val="nil"/>
            </w:tcBorders>
            <w:shd w:val="clear" w:color="auto" w:fill="auto"/>
          </w:tcPr>
          <w:p w14:paraId="7969571C" w14:textId="77777777" w:rsidR="008135E7" w:rsidRPr="000F2654" w:rsidRDefault="008135E7" w:rsidP="008135E7">
            <w:pPr>
              <w:tabs>
                <w:tab w:val="left" w:pos="318"/>
              </w:tabs>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593FBB9D" w14:textId="77777777" w:rsidR="008135E7" w:rsidRPr="000F2654"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is Shabbat important to Jews? </w:t>
            </w:r>
          </w:p>
          <w:p w14:paraId="7D0D6C58" w14:textId="77777777" w:rsidR="008135E7" w:rsidRPr="000F2654"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do Jews visit the synagogue on Shabbat? </w:t>
            </w:r>
          </w:p>
          <w:p w14:paraId="070264E8" w14:textId="77777777" w:rsidR="008135E7" w:rsidRPr="000F2654" w:rsidRDefault="008135E7" w:rsidP="00A95F82">
            <w:pPr>
              <w:pStyle w:val="Default"/>
              <w:numPr>
                <w:ilvl w:val="0"/>
                <w:numId w:val="13"/>
              </w:numPr>
              <w:tabs>
                <w:tab w:val="clear" w:pos="720"/>
              </w:tabs>
              <w:ind w:left="180" w:hanging="180"/>
              <w:rPr>
                <w:rFonts w:ascii="Arial" w:hAnsi="Arial" w:cs="Arial"/>
                <w:b/>
                <w:bCs/>
                <w:color w:val="000090"/>
                <w:sz w:val="22"/>
                <w:szCs w:val="22"/>
              </w:rPr>
            </w:pPr>
            <w:r w:rsidRPr="000F2654">
              <w:rPr>
                <w:rFonts w:ascii="Arial" w:hAnsi="Arial" w:cs="Arial"/>
                <w:color w:val="000090"/>
                <w:sz w:val="22"/>
                <w:szCs w:val="22"/>
              </w:rPr>
              <w:t>Why is it important to keep traditions/customs alive?</w:t>
            </w:r>
          </w:p>
        </w:tc>
        <w:tc>
          <w:tcPr>
            <w:tcW w:w="4253" w:type="dxa"/>
            <w:tcBorders>
              <w:top w:val="nil"/>
              <w:bottom w:val="nil"/>
            </w:tcBorders>
            <w:shd w:val="clear" w:color="auto" w:fill="auto"/>
          </w:tcPr>
          <w:p w14:paraId="01E5D25B"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68C397C4" w14:textId="77777777" w:rsidR="008135E7" w:rsidRPr="000F2654"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does what happens at each Festival help to teach young Jews about their past?</w:t>
            </w:r>
          </w:p>
          <w:p w14:paraId="32A22893" w14:textId="77777777" w:rsidR="008135E7" w:rsidRPr="008135E7"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 these festivals show about the Jews’ relationship with God?</w:t>
            </w:r>
          </w:p>
        </w:tc>
        <w:tc>
          <w:tcPr>
            <w:tcW w:w="3118" w:type="dxa"/>
            <w:tcBorders>
              <w:top w:val="nil"/>
              <w:bottom w:val="nil"/>
            </w:tcBorders>
            <w:shd w:val="clear" w:color="auto" w:fill="auto"/>
          </w:tcPr>
          <w:p w14:paraId="11FB6F3D"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75E736D9" w14:textId="77777777" w:rsidR="008135E7" w:rsidRPr="000F2654"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is Abraham important to Jews? </w:t>
            </w:r>
          </w:p>
          <w:p w14:paraId="42300BCF" w14:textId="77777777" w:rsidR="008135E7" w:rsidRPr="008135E7"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does the Torah help Jewish people to understand what being Jewish means?</w:t>
            </w:r>
          </w:p>
        </w:tc>
        <w:tc>
          <w:tcPr>
            <w:tcW w:w="3969" w:type="dxa"/>
            <w:tcBorders>
              <w:top w:val="nil"/>
              <w:bottom w:val="nil"/>
            </w:tcBorders>
            <w:shd w:val="clear" w:color="auto" w:fill="auto"/>
          </w:tcPr>
          <w:p w14:paraId="4841CA1B"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1EF359B5" w14:textId="77777777" w:rsidR="008135E7" w:rsidRPr="000F2654"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does the Shema tell Jews to keep their religion alive? </w:t>
            </w:r>
          </w:p>
          <w:p w14:paraId="78C53DCE" w14:textId="77777777" w:rsidR="008135E7" w:rsidRPr="000F2654"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does the role of a Jew change after their Bar/Bat Mitzvah? </w:t>
            </w:r>
          </w:p>
          <w:p w14:paraId="41E10BDC" w14:textId="77777777" w:rsidR="008135E7" w:rsidRPr="008135E7" w:rsidRDefault="008135E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Why are the home and synagogue equally important in a Jewish person’s life?</w:t>
            </w:r>
          </w:p>
        </w:tc>
      </w:tr>
      <w:tr w:rsidR="008135E7" w:rsidRPr="000F2654" w14:paraId="32DC74EE" w14:textId="77777777" w:rsidTr="008135E7">
        <w:trPr>
          <w:trHeight w:val="1671"/>
        </w:trPr>
        <w:tc>
          <w:tcPr>
            <w:tcW w:w="4536" w:type="dxa"/>
            <w:tcBorders>
              <w:top w:val="nil"/>
              <w:bottom w:val="single" w:sz="4" w:space="0" w:color="auto"/>
            </w:tcBorders>
            <w:shd w:val="clear" w:color="auto" w:fill="auto"/>
          </w:tcPr>
          <w:p w14:paraId="5BF616E4" w14:textId="77777777" w:rsidR="008135E7" w:rsidRPr="000F2654" w:rsidRDefault="008135E7" w:rsidP="008135E7">
            <w:pPr>
              <w:tabs>
                <w:tab w:val="left" w:pos="318"/>
              </w:tabs>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0AD90212" w14:textId="77777777" w:rsidR="008135E7" w:rsidRPr="000F2654" w:rsidRDefault="008135E7" w:rsidP="008135E7">
            <w:pPr>
              <w:tabs>
                <w:tab w:val="left" w:pos="318"/>
              </w:tabs>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42312CD4" w14:textId="77777777" w:rsidR="008135E7" w:rsidRPr="000F2654" w:rsidRDefault="008135E7" w:rsidP="008135E7">
            <w:pPr>
              <w:tabs>
                <w:tab w:val="left" w:pos="318"/>
              </w:tabs>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73919502" w14:textId="77777777" w:rsidR="008135E7" w:rsidRPr="000F2654" w:rsidRDefault="008135E7" w:rsidP="008135E7">
            <w:pPr>
              <w:tabs>
                <w:tab w:val="left" w:pos="318"/>
              </w:tabs>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330E5F52" w14:textId="77777777" w:rsidR="008135E7" w:rsidRPr="000F2654" w:rsidRDefault="008135E7" w:rsidP="008135E7">
            <w:pPr>
              <w:tabs>
                <w:tab w:val="left" w:pos="318"/>
              </w:tabs>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Meaning, purpose and truth.</w:t>
            </w:r>
          </w:p>
        </w:tc>
        <w:tc>
          <w:tcPr>
            <w:tcW w:w="4253" w:type="dxa"/>
            <w:tcBorders>
              <w:top w:val="nil"/>
              <w:bottom w:val="single" w:sz="4" w:space="0" w:color="auto"/>
            </w:tcBorders>
            <w:shd w:val="clear" w:color="auto" w:fill="auto"/>
          </w:tcPr>
          <w:p w14:paraId="496B8E5A"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3E40EA10"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5B6039B5"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1592C30D"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3A518B96"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Meaning, purpose and truth</w:t>
            </w:r>
          </w:p>
        </w:tc>
        <w:tc>
          <w:tcPr>
            <w:tcW w:w="3118" w:type="dxa"/>
            <w:tcBorders>
              <w:top w:val="nil"/>
              <w:bottom w:val="single" w:sz="4" w:space="0" w:color="auto"/>
            </w:tcBorders>
            <w:shd w:val="clear" w:color="auto" w:fill="auto"/>
          </w:tcPr>
          <w:p w14:paraId="6564C65E"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661AEBEC"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31D9AC87"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06BC912F"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0B1A7F42"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1290CFE3"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Meaning, purpose and truth.</w:t>
            </w:r>
          </w:p>
        </w:tc>
        <w:tc>
          <w:tcPr>
            <w:tcW w:w="3969" w:type="dxa"/>
            <w:tcBorders>
              <w:top w:val="nil"/>
              <w:bottom w:val="single" w:sz="4" w:space="0" w:color="auto"/>
            </w:tcBorders>
            <w:shd w:val="clear" w:color="auto" w:fill="auto"/>
          </w:tcPr>
          <w:p w14:paraId="5883E0D3"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5654E2AE"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118919DC"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53B1CEEF"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675C81A3" w14:textId="77777777" w:rsidR="008135E7" w:rsidRPr="000F2654" w:rsidRDefault="008135E7" w:rsidP="008135E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62E629BF" w14:textId="77777777" w:rsidR="008135E7" w:rsidRPr="000F2654" w:rsidRDefault="008135E7" w:rsidP="008135E7">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Meaning, purpose and truth.</w:t>
            </w:r>
          </w:p>
        </w:tc>
      </w:tr>
    </w:tbl>
    <w:p w14:paraId="4E7EA18E" w14:textId="77777777" w:rsidR="008E164E" w:rsidRPr="000F2654" w:rsidRDefault="008E164E" w:rsidP="008E164E">
      <w:pPr>
        <w:autoSpaceDE w:val="0"/>
        <w:autoSpaceDN w:val="0"/>
        <w:adjustRightInd w:val="0"/>
        <w:rPr>
          <w:rFonts w:ascii="Arial" w:hAnsi="Arial" w:cs="Arial"/>
          <w:b/>
          <w:bCs/>
          <w:color w:val="000000"/>
          <w:sz w:val="22"/>
          <w:szCs w:val="22"/>
        </w:rPr>
        <w:sectPr w:rsidR="008E164E" w:rsidRPr="000F2654" w:rsidSect="00925CDD">
          <w:type w:val="continuous"/>
          <w:pgSz w:w="16838" w:h="11906" w:orient="landscape" w:code="9"/>
          <w:pgMar w:top="539" w:right="641" w:bottom="539" w:left="720" w:header="357" w:footer="0" w:gutter="0"/>
          <w:cols w:space="708"/>
          <w:docGrid w:linePitch="360"/>
        </w:sectPr>
      </w:pPr>
    </w:p>
    <w:p w14:paraId="6B08AF48" w14:textId="77777777" w:rsidR="008E164E" w:rsidRPr="008135E7" w:rsidRDefault="008E164E" w:rsidP="008E164E">
      <w:pPr>
        <w:autoSpaceDE w:val="0"/>
        <w:autoSpaceDN w:val="0"/>
        <w:adjustRightInd w:val="0"/>
        <w:rPr>
          <w:rFonts w:ascii="Arial" w:hAnsi="Arial" w:cs="Arial"/>
          <w:b/>
          <w:bCs/>
          <w:color w:val="000000"/>
          <w:sz w:val="10"/>
          <w:szCs w:val="10"/>
        </w:rPr>
      </w:pPr>
    </w:p>
    <w:p w14:paraId="4739502C" w14:textId="77777777" w:rsidR="008E164E" w:rsidRPr="000F2654" w:rsidRDefault="008E164E" w:rsidP="008E164E">
      <w:pPr>
        <w:pStyle w:val="Default"/>
        <w:framePr w:w="7282" w:wrap="auto" w:vAnchor="page" w:hAnchor="page" w:x="9563" w:y="2049"/>
        <w:spacing w:after="260"/>
        <w:rPr>
          <w:rFonts w:ascii="NGUFZ N+ Foundry Form Sans" w:hAnsi="NGUFZ N+ Foundry Form Sans" w:cs="NGUFZ N+ Foundry Form Sans"/>
          <w:color w:val="00AFDC"/>
          <w:sz w:val="22"/>
          <w:szCs w:val="22"/>
        </w:rPr>
      </w:pPr>
      <w:r w:rsidRPr="000F2654">
        <w:rPr>
          <w:rFonts w:ascii="NGUFZ N+ Foundry Form Sans" w:hAnsi="NGUFZ N+ Foundry Form Sans" w:cs="NGUFZ N+ Foundry Form Sans"/>
          <w:noProof/>
          <w:color w:val="00AFDC"/>
          <w:sz w:val="22"/>
          <w:szCs w:val="22"/>
        </w:rPr>
        <w:drawing>
          <wp:inline distT="0" distB="0" distL="0" distR="0" wp14:anchorId="57C2B5CC" wp14:editId="63C543BA">
            <wp:extent cx="4114800" cy="567118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567118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5"/>
        <w:gridCol w:w="3989"/>
      </w:tblGrid>
      <w:tr w:rsidR="008E164E" w:rsidRPr="000F2654" w14:paraId="52B46D60" w14:textId="77777777" w:rsidTr="0090100D">
        <w:trPr>
          <w:trHeight w:val="3632"/>
        </w:trPr>
        <w:tc>
          <w:tcPr>
            <w:tcW w:w="3735" w:type="dxa"/>
            <w:tcBorders>
              <w:bottom w:val="single" w:sz="4" w:space="0" w:color="FFFFFF"/>
            </w:tcBorders>
            <w:shd w:val="clear" w:color="auto" w:fill="auto"/>
          </w:tcPr>
          <w:p w14:paraId="7CC57AED"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Natural World</w:t>
            </w:r>
          </w:p>
          <w:p w14:paraId="3F09D939" w14:textId="77777777" w:rsidR="008E164E" w:rsidRPr="000F2654" w:rsidRDefault="008E164E" w:rsidP="00925CDD">
            <w:pPr>
              <w:autoSpaceDE w:val="0"/>
              <w:autoSpaceDN w:val="0"/>
              <w:adjustRightInd w:val="0"/>
              <w:rPr>
                <w:rFonts w:ascii="Arial" w:hAnsi="Arial" w:cs="Arial"/>
                <w:b/>
                <w:bCs/>
                <w:color w:val="000000"/>
                <w:sz w:val="22"/>
                <w:szCs w:val="22"/>
              </w:rPr>
            </w:pPr>
          </w:p>
          <w:p w14:paraId="77DF34BF" w14:textId="77777777" w:rsidR="008E164E" w:rsidRPr="000F2654" w:rsidRDefault="008E164E"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Jews believe in one God, The Creator, who designed the world.</w:t>
            </w:r>
          </w:p>
          <w:p w14:paraId="48F789CF" w14:textId="77777777" w:rsidR="008E164E" w:rsidRPr="000F2654" w:rsidRDefault="008E164E"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Jews have a responsibility for living things on the planet.</w:t>
            </w:r>
          </w:p>
          <w:p w14:paraId="5B6E9EF1" w14:textId="77777777" w:rsidR="008E164E" w:rsidRPr="000F2654" w:rsidRDefault="008E164E" w:rsidP="00925CDD">
            <w:pPr>
              <w:autoSpaceDE w:val="0"/>
              <w:autoSpaceDN w:val="0"/>
              <w:adjustRightInd w:val="0"/>
              <w:rPr>
                <w:rFonts w:ascii="Arial" w:hAnsi="Arial" w:cs="Arial"/>
                <w:color w:val="000000"/>
                <w:sz w:val="22"/>
                <w:szCs w:val="22"/>
              </w:rPr>
            </w:pPr>
          </w:p>
        </w:tc>
        <w:tc>
          <w:tcPr>
            <w:tcW w:w="3989" w:type="dxa"/>
            <w:tcBorders>
              <w:bottom w:val="single" w:sz="4" w:space="0" w:color="FFFFFF"/>
            </w:tcBorders>
            <w:shd w:val="clear" w:color="auto" w:fill="auto"/>
          </w:tcPr>
          <w:p w14:paraId="3DD46E19"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Weddings</w:t>
            </w:r>
          </w:p>
          <w:p w14:paraId="19909A2A" w14:textId="77777777" w:rsidR="008E164E" w:rsidRPr="000F2654" w:rsidRDefault="008E164E" w:rsidP="00925CDD">
            <w:pPr>
              <w:autoSpaceDE w:val="0"/>
              <w:autoSpaceDN w:val="0"/>
              <w:adjustRightInd w:val="0"/>
              <w:rPr>
                <w:rFonts w:ascii="Arial" w:hAnsi="Arial" w:cs="Arial"/>
                <w:b/>
                <w:bCs/>
                <w:color w:val="000000"/>
                <w:sz w:val="22"/>
                <w:szCs w:val="22"/>
              </w:rPr>
            </w:pPr>
          </w:p>
          <w:p w14:paraId="5B76F202" w14:textId="77777777" w:rsidR="008E164E" w:rsidRPr="000F2654" w:rsidRDefault="008E164E"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Know what happens during a Jewish</w:t>
            </w:r>
          </w:p>
          <w:p w14:paraId="7D2F0BC4" w14:textId="77777777" w:rsidR="008E164E" w:rsidRPr="000F2654" w:rsidRDefault="008E164E"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 xml:space="preserve">wedding; </w:t>
            </w:r>
          </w:p>
          <w:p w14:paraId="10E364A1"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Understand that the celebration is shared with family, friends and the faith community. </w:t>
            </w:r>
          </w:p>
          <w:p w14:paraId="7E9822DE"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Know some of the symbols in a Jewish wedding. </w:t>
            </w:r>
          </w:p>
          <w:p w14:paraId="2D7E8933" w14:textId="77777777" w:rsidR="008E164E" w:rsidRPr="000F2654" w:rsidRDefault="008E164E"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Understand the inner meaning of a Jewish wedding.</w:t>
            </w:r>
          </w:p>
          <w:p w14:paraId="6A622864" w14:textId="77777777" w:rsidR="008E164E" w:rsidRPr="000F2654" w:rsidRDefault="008E164E" w:rsidP="00925CDD">
            <w:pPr>
              <w:autoSpaceDE w:val="0"/>
              <w:autoSpaceDN w:val="0"/>
              <w:adjustRightInd w:val="0"/>
              <w:rPr>
                <w:rFonts w:ascii="Arial" w:hAnsi="Arial" w:cs="Arial"/>
                <w:color w:val="000000"/>
                <w:sz w:val="22"/>
                <w:szCs w:val="22"/>
              </w:rPr>
            </w:pPr>
          </w:p>
        </w:tc>
      </w:tr>
      <w:tr w:rsidR="008E164E" w:rsidRPr="000F2654" w14:paraId="35551006" w14:textId="77777777" w:rsidTr="003E2C82">
        <w:trPr>
          <w:trHeight w:val="1831"/>
        </w:trPr>
        <w:tc>
          <w:tcPr>
            <w:tcW w:w="3735" w:type="dxa"/>
            <w:tcBorders>
              <w:top w:val="single" w:sz="4" w:space="0" w:color="FFFFFF"/>
              <w:bottom w:val="single" w:sz="4" w:space="0" w:color="FFFFFF"/>
            </w:tcBorders>
            <w:shd w:val="clear" w:color="auto" w:fill="auto"/>
          </w:tcPr>
          <w:p w14:paraId="6ED4EF0A" w14:textId="77777777" w:rsidR="008E164E" w:rsidRPr="000F2654" w:rsidRDefault="008E164E"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79E33370" w14:textId="77777777" w:rsidR="008E164E" w:rsidRPr="000F2654" w:rsidRDefault="008E164E"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do Jews believe the world began? </w:t>
            </w:r>
          </w:p>
          <w:p w14:paraId="1C39439B" w14:textId="77777777" w:rsidR="008E164E" w:rsidRPr="000F2654" w:rsidRDefault="008E164E"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Jews believe about God? </w:t>
            </w:r>
          </w:p>
          <w:p w14:paraId="5BE344C8" w14:textId="77777777" w:rsidR="008E164E" w:rsidRPr="000F2654" w:rsidRDefault="008E164E"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 Jews believe about human responsibility for the world?</w:t>
            </w:r>
          </w:p>
          <w:p w14:paraId="38D2A4B1" w14:textId="77777777" w:rsidR="008E164E" w:rsidRPr="000F2654" w:rsidRDefault="008E164E" w:rsidP="00925CDD">
            <w:pPr>
              <w:autoSpaceDE w:val="0"/>
              <w:autoSpaceDN w:val="0"/>
              <w:adjustRightInd w:val="0"/>
              <w:rPr>
                <w:rFonts w:ascii="Arial" w:hAnsi="Arial" w:cs="Arial"/>
                <w:color w:val="000090"/>
                <w:sz w:val="22"/>
                <w:szCs w:val="22"/>
              </w:rPr>
            </w:pPr>
          </w:p>
        </w:tc>
        <w:tc>
          <w:tcPr>
            <w:tcW w:w="3989" w:type="dxa"/>
            <w:tcBorders>
              <w:top w:val="single" w:sz="4" w:space="0" w:color="FFFFFF"/>
              <w:bottom w:val="single" w:sz="4" w:space="0" w:color="FFFFFF"/>
            </w:tcBorders>
            <w:shd w:val="clear" w:color="auto" w:fill="auto"/>
          </w:tcPr>
          <w:p w14:paraId="0404F3B2" w14:textId="77777777" w:rsidR="008E164E" w:rsidRPr="000F2654" w:rsidRDefault="008E164E"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4D059B87" w14:textId="77777777" w:rsidR="008E164E" w:rsidRPr="000F2654" w:rsidRDefault="008E164E"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are Jewish weddings celebrated? </w:t>
            </w:r>
          </w:p>
          <w:p w14:paraId="6B2C55CB" w14:textId="77777777" w:rsidR="008E164E" w:rsidRPr="000F2654" w:rsidRDefault="008E164E"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is the importance of community/family during a wedding?</w:t>
            </w:r>
          </w:p>
          <w:p w14:paraId="1EE43F17" w14:textId="77777777" w:rsidR="008E164E" w:rsidRPr="000F2654" w:rsidRDefault="008E164E" w:rsidP="003E2C82">
            <w:pPr>
              <w:autoSpaceDE w:val="0"/>
              <w:autoSpaceDN w:val="0"/>
              <w:adjustRightInd w:val="0"/>
              <w:rPr>
                <w:rFonts w:ascii="Arial" w:hAnsi="Arial" w:cs="Arial"/>
                <w:color w:val="000090"/>
                <w:sz w:val="22"/>
                <w:szCs w:val="22"/>
              </w:rPr>
            </w:pPr>
          </w:p>
        </w:tc>
      </w:tr>
      <w:tr w:rsidR="008E164E" w:rsidRPr="000F2654" w14:paraId="12FD3F2B" w14:textId="77777777" w:rsidTr="003E2C82">
        <w:trPr>
          <w:trHeight w:val="2240"/>
        </w:trPr>
        <w:tc>
          <w:tcPr>
            <w:tcW w:w="3735" w:type="dxa"/>
            <w:tcBorders>
              <w:top w:val="single" w:sz="4" w:space="0" w:color="FFFFFF"/>
            </w:tcBorders>
            <w:shd w:val="clear" w:color="auto" w:fill="auto"/>
          </w:tcPr>
          <w:p w14:paraId="1B5498A3"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Concepts</w:t>
            </w:r>
            <w:r w:rsidRPr="000F2654">
              <w:rPr>
                <w:rFonts w:ascii="Arial" w:hAnsi="Arial" w:cs="Arial"/>
                <w:color w:val="000090"/>
                <w:sz w:val="22"/>
                <w:szCs w:val="22"/>
              </w:rPr>
              <w:t>:</w:t>
            </w:r>
          </w:p>
          <w:p w14:paraId="1770729E"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w:t>
            </w:r>
          </w:p>
          <w:p w14:paraId="4FE9E33A"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5ABEFB04" w14:textId="77777777" w:rsidR="008E164E" w:rsidRPr="000F2654" w:rsidRDefault="003E2C82" w:rsidP="003E2C82">
            <w:pPr>
              <w:autoSpaceDE w:val="0"/>
              <w:autoSpaceDN w:val="0"/>
              <w:adjustRightInd w:val="0"/>
              <w:rPr>
                <w:rFonts w:ascii="Arial" w:hAnsi="Arial" w:cs="Arial"/>
                <w:b/>
                <w:bCs/>
                <w:color w:val="00CCFF"/>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Values and commitments</w:t>
            </w:r>
          </w:p>
        </w:tc>
        <w:tc>
          <w:tcPr>
            <w:tcW w:w="3989" w:type="dxa"/>
            <w:tcBorders>
              <w:top w:val="single" w:sz="4" w:space="0" w:color="FFFFFF"/>
            </w:tcBorders>
            <w:shd w:val="clear" w:color="auto" w:fill="auto"/>
          </w:tcPr>
          <w:p w14:paraId="6BB0A536"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72BF03DF"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25047A93"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37DF16EB"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047F1416"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p w14:paraId="1A3233E3" w14:textId="77777777" w:rsidR="008E164E" w:rsidRPr="000F2654" w:rsidRDefault="008E164E" w:rsidP="00925CDD">
            <w:pPr>
              <w:autoSpaceDE w:val="0"/>
              <w:autoSpaceDN w:val="0"/>
              <w:adjustRightInd w:val="0"/>
              <w:rPr>
                <w:rFonts w:ascii="Arial" w:hAnsi="Arial" w:cs="Arial"/>
                <w:b/>
                <w:bCs/>
                <w:color w:val="00CCFF"/>
                <w:sz w:val="22"/>
                <w:szCs w:val="22"/>
              </w:rPr>
            </w:pPr>
          </w:p>
        </w:tc>
      </w:tr>
    </w:tbl>
    <w:p w14:paraId="186D14D6" w14:textId="77777777" w:rsidR="008E164E" w:rsidRPr="000F2654" w:rsidRDefault="008E164E" w:rsidP="008E164E">
      <w:pPr>
        <w:autoSpaceDE w:val="0"/>
        <w:autoSpaceDN w:val="0"/>
        <w:adjustRightInd w:val="0"/>
        <w:rPr>
          <w:rFonts w:ascii="Arial" w:hAnsi="Arial" w:cs="Arial"/>
          <w:b/>
          <w:bCs/>
          <w:color w:val="000000"/>
          <w:sz w:val="22"/>
          <w:szCs w:val="22"/>
        </w:rPr>
      </w:pPr>
    </w:p>
    <w:p w14:paraId="2BC522C5" w14:textId="77777777" w:rsidR="0090100D" w:rsidRPr="000F2654" w:rsidRDefault="0090100D" w:rsidP="008E164E">
      <w:pPr>
        <w:autoSpaceDE w:val="0"/>
        <w:autoSpaceDN w:val="0"/>
        <w:adjustRightInd w:val="0"/>
        <w:rPr>
          <w:rFonts w:ascii="Arial" w:hAnsi="Arial" w:cs="Arial"/>
          <w:b/>
          <w:bCs/>
          <w:color w:val="000000"/>
          <w:sz w:val="22"/>
          <w:szCs w:val="22"/>
        </w:rPr>
      </w:pPr>
    </w:p>
    <w:p w14:paraId="44D3AEEA" w14:textId="77777777" w:rsidR="0090100D" w:rsidRPr="000F2654" w:rsidRDefault="0090100D" w:rsidP="008E164E">
      <w:pPr>
        <w:autoSpaceDE w:val="0"/>
        <w:autoSpaceDN w:val="0"/>
        <w:adjustRightInd w:val="0"/>
        <w:rPr>
          <w:rFonts w:ascii="Arial" w:hAnsi="Arial" w:cs="Arial"/>
          <w:b/>
          <w:bCs/>
          <w:color w:val="000000"/>
          <w:sz w:val="22"/>
          <w:szCs w:val="22"/>
        </w:rPr>
      </w:pPr>
    </w:p>
    <w:p w14:paraId="07EA2E90" w14:textId="77777777" w:rsidR="0090100D" w:rsidRPr="000F2654" w:rsidRDefault="0090100D" w:rsidP="008E164E">
      <w:pPr>
        <w:autoSpaceDE w:val="0"/>
        <w:autoSpaceDN w:val="0"/>
        <w:adjustRightInd w:val="0"/>
        <w:rPr>
          <w:rFonts w:ascii="Arial" w:hAnsi="Arial" w:cs="Arial"/>
          <w:b/>
          <w:bCs/>
          <w:color w:val="000000"/>
          <w:sz w:val="22"/>
          <w:szCs w:val="22"/>
        </w:rPr>
        <w:sectPr w:rsidR="0090100D" w:rsidRPr="000F2654" w:rsidSect="007D5A5F">
          <w:headerReference w:type="default" r:id="rId44"/>
          <w:type w:val="continuous"/>
          <w:pgSz w:w="16838" w:h="11906" w:orient="landscape" w:code="9"/>
          <w:pgMar w:top="539" w:right="641" w:bottom="539" w:left="720" w:header="357" w:footer="0" w:gutter="0"/>
          <w:pgNumType w:start="21"/>
          <w:cols w:space="708"/>
          <w:docGrid w:linePitch="360"/>
        </w:sectPr>
      </w:pPr>
    </w:p>
    <w:p w14:paraId="3E08FED6" w14:textId="77777777" w:rsidR="0090100D" w:rsidRPr="000F2654" w:rsidRDefault="0090100D" w:rsidP="008E164E">
      <w:pPr>
        <w:autoSpaceDE w:val="0"/>
        <w:autoSpaceDN w:val="0"/>
        <w:adjustRightInd w:val="0"/>
        <w:rPr>
          <w:rFonts w:ascii="Arial" w:hAnsi="Arial" w:cs="Arial"/>
          <w:b/>
          <w:bCs/>
          <w:color w:val="000000"/>
          <w:sz w:val="22"/>
          <w:szCs w:val="22"/>
        </w:rPr>
      </w:pPr>
    </w:p>
    <w:p w14:paraId="7A253E3E" w14:textId="77777777" w:rsidR="0090100D" w:rsidRPr="000F2654" w:rsidRDefault="008135E7" w:rsidP="008E164E">
      <w:pPr>
        <w:autoSpaceDE w:val="0"/>
        <w:autoSpaceDN w:val="0"/>
        <w:adjustRightInd w:val="0"/>
        <w:rPr>
          <w:rFonts w:ascii="Arial" w:hAnsi="Arial" w:cs="Arial"/>
          <w:b/>
          <w:bCs/>
          <w:color w:val="000000"/>
          <w:sz w:val="22"/>
          <w:szCs w:val="22"/>
        </w:rPr>
      </w:pPr>
      <w:r w:rsidRPr="000F2654">
        <w:rPr>
          <w:noProof/>
          <w:sz w:val="22"/>
          <w:szCs w:val="22"/>
        </w:rPr>
        <w:lastRenderedPageBreak/>
        <w:drawing>
          <wp:anchor distT="0" distB="0" distL="114300" distR="114300" simplePos="0" relativeHeight="251688448" behindDoc="0" locked="0" layoutInCell="1" allowOverlap="1" wp14:anchorId="21C410A3" wp14:editId="79BEFD6D">
            <wp:simplePos x="0" y="0"/>
            <wp:positionH relativeFrom="column">
              <wp:posOffset>6883400</wp:posOffset>
            </wp:positionH>
            <wp:positionV relativeFrom="paragraph">
              <wp:posOffset>138612</wp:posOffset>
            </wp:positionV>
            <wp:extent cx="2884805" cy="482854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4805" cy="48285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962"/>
        <w:gridCol w:w="3402"/>
      </w:tblGrid>
      <w:tr w:rsidR="00785690" w:rsidRPr="000F2654" w14:paraId="20DA36C0" w14:textId="77777777" w:rsidTr="008135E7">
        <w:trPr>
          <w:trHeight w:val="1701"/>
        </w:trPr>
        <w:tc>
          <w:tcPr>
            <w:tcW w:w="2376" w:type="dxa"/>
            <w:tcBorders>
              <w:bottom w:val="nil"/>
            </w:tcBorders>
            <w:shd w:val="clear" w:color="auto" w:fill="auto"/>
          </w:tcPr>
          <w:p w14:paraId="01D1BCF3"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Peace</w:t>
            </w:r>
          </w:p>
          <w:p w14:paraId="664A6375" w14:textId="77777777" w:rsidR="008E164E" w:rsidRPr="000F2654" w:rsidRDefault="008E164E" w:rsidP="00925CDD">
            <w:pPr>
              <w:autoSpaceDE w:val="0"/>
              <w:autoSpaceDN w:val="0"/>
              <w:adjustRightInd w:val="0"/>
              <w:rPr>
                <w:rFonts w:ascii="Arial" w:hAnsi="Arial" w:cs="Arial"/>
                <w:b/>
                <w:bCs/>
                <w:color w:val="000000"/>
                <w:sz w:val="22"/>
                <w:szCs w:val="22"/>
              </w:rPr>
            </w:pPr>
          </w:p>
          <w:p w14:paraId="4ED66DA6" w14:textId="77777777" w:rsidR="008E164E" w:rsidRPr="000F2654" w:rsidRDefault="008E164E"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Jewish prayer for Peace.</w:t>
            </w:r>
          </w:p>
          <w:p w14:paraId="13396A99" w14:textId="77777777" w:rsidR="008E164E" w:rsidRPr="000F2654" w:rsidRDefault="008E164E" w:rsidP="00925CDD">
            <w:pPr>
              <w:autoSpaceDE w:val="0"/>
              <w:autoSpaceDN w:val="0"/>
              <w:adjustRightInd w:val="0"/>
              <w:rPr>
                <w:rFonts w:ascii="Arial" w:hAnsi="Arial" w:cs="Arial"/>
                <w:b/>
                <w:bCs/>
                <w:color w:val="000000"/>
                <w:sz w:val="22"/>
                <w:szCs w:val="22"/>
              </w:rPr>
            </w:pPr>
          </w:p>
        </w:tc>
        <w:tc>
          <w:tcPr>
            <w:tcW w:w="4962" w:type="dxa"/>
            <w:tcBorders>
              <w:bottom w:val="nil"/>
            </w:tcBorders>
          </w:tcPr>
          <w:p w14:paraId="1CBB3BA3"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Understanding Faith and Belief in Lewisham</w:t>
            </w:r>
          </w:p>
          <w:p w14:paraId="55EB9DB3" w14:textId="77777777" w:rsidR="008E164E" w:rsidRPr="000F2654" w:rsidRDefault="008E164E" w:rsidP="00925CDD">
            <w:pPr>
              <w:ind w:firstLine="54"/>
              <w:rPr>
                <w:rFonts w:ascii="Arial" w:hAnsi="Arial" w:cs="Arial"/>
                <w:sz w:val="22"/>
                <w:szCs w:val="22"/>
              </w:rPr>
            </w:pPr>
          </w:p>
          <w:p w14:paraId="4B0DD2CA" w14:textId="77777777" w:rsidR="008E164E" w:rsidRPr="000F2654" w:rsidRDefault="008E164E" w:rsidP="00925CDD">
            <w:pPr>
              <w:autoSpaceDE w:val="0"/>
              <w:autoSpaceDN w:val="0"/>
              <w:adjustRightInd w:val="0"/>
              <w:rPr>
                <w:rFonts w:ascii="Arial" w:hAnsi="Arial" w:cs="Arial"/>
                <w:bCs/>
                <w:color w:val="000000"/>
                <w:sz w:val="22"/>
                <w:szCs w:val="22"/>
              </w:rPr>
            </w:pPr>
            <w:r w:rsidRPr="000F2654">
              <w:rPr>
                <w:rFonts w:ascii="Arial" w:hAnsi="Arial" w:cs="Arial"/>
                <w:bCs/>
                <w:color w:val="000000"/>
                <w:sz w:val="22"/>
                <w:szCs w:val="22"/>
              </w:rPr>
              <w:t>The Jewish communities in Lewisham</w:t>
            </w:r>
          </w:p>
          <w:p w14:paraId="6C5C6566" w14:textId="77777777" w:rsidR="0090100D" w:rsidRPr="000F2654" w:rsidRDefault="0090100D" w:rsidP="004F2312">
            <w:pPr>
              <w:autoSpaceDE w:val="0"/>
              <w:autoSpaceDN w:val="0"/>
              <w:adjustRightInd w:val="0"/>
              <w:rPr>
                <w:rFonts w:ascii="Arial" w:hAnsi="Arial" w:cs="Arial"/>
                <w:color w:val="000090"/>
                <w:sz w:val="22"/>
                <w:szCs w:val="22"/>
              </w:rPr>
            </w:pPr>
          </w:p>
        </w:tc>
        <w:tc>
          <w:tcPr>
            <w:tcW w:w="3402" w:type="dxa"/>
            <w:tcBorders>
              <w:bottom w:val="nil"/>
            </w:tcBorders>
            <w:shd w:val="clear" w:color="auto" w:fill="auto"/>
          </w:tcPr>
          <w:p w14:paraId="2FAAE7FA" w14:textId="77777777" w:rsidR="008E164E" w:rsidRPr="000F2654" w:rsidRDefault="008E164E"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Journey of Life and Death</w:t>
            </w:r>
          </w:p>
          <w:p w14:paraId="4A922747" w14:textId="77777777" w:rsidR="008E164E" w:rsidRPr="000F2654" w:rsidRDefault="008E164E" w:rsidP="00925CDD">
            <w:pPr>
              <w:autoSpaceDE w:val="0"/>
              <w:autoSpaceDN w:val="0"/>
              <w:adjustRightInd w:val="0"/>
              <w:rPr>
                <w:rFonts w:ascii="Arial" w:hAnsi="Arial" w:cs="Arial"/>
                <w:b/>
                <w:bCs/>
                <w:color w:val="000000"/>
                <w:sz w:val="22"/>
                <w:szCs w:val="22"/>
              </w:rPr>
            </w:pPr>
          </w:p>
          <w:p w14:paraId="63F9B73E" w14:textId="77777777" w:rsidR="008E164E" w:rsidRPr="000F2654" w:rsidRDefault="008E164E" w:rsidP="00925CDD">
            <w:pPr>
              <w:autoSpaceDE w:val="0"/>
              <w:autoSpaceDN w:val="0"/>
              <w:adjustRightInd w:val="0"/>
              <w:rPr>
                <w:rFonts w:ascii="Arial" w:hAnsi="Arial" w:cs="Arial"/>
                <w:color w:val="000000"/>
                <w:sz w:val="22"/>
                <w:szCs w:val="22"/>
              </w:rPr>
            </w:pPr>
            <w:r w:rsidRPr="000F2654">
              <w:rPr>
                <w:rFonts w:ascii="Arial" w:hAnsi="Arial" w:cs="Arial"/>
                <w:color w:val="000000"/>
                <w:sz w:val="22"/>
                <w:szCs w:val="22"/>
              </w:rPr>
              <w:t>The ways in which human experiences associated with death, loss, hope, and meaning in life are understood in Judaism.</w:t>
            </w:r>
          </w:p>
          <w:p w14:paraId="7DF7A74D" w14:textId="77777777" w:rsidR="008E164E" w:rsidRPr="000F2654" w:rsidRDefault="008E164E" w:rsidP="00925CDD">
            <w:pPr>
              <w:autoSpaceDE w:val="0"/>
              <w:autoSpaceDN w:val="0"/>
              <w:adjustRightInd w:val="0"/>
              <w:rPr>
                <w:rFonts w:ascii="Arial" w:hAnsi="Arial" w:cs="Arial"/>
                <w:color w:val="000000"/>
                <w:sz w:val="22"/>
                <w:szCs w:val="22"/>
              </w:rPr>
            </w:pPr>
          </w:p>
        </w:tc>
      </w:tr>
      <w:tr w:rsidR="00785690" w:rsidRPr="000F2654" w14:paraId="116A3C2A" w14:textId="77777777" w:rsidTr="008135E7">
        <w:trPr>
          <w:trHeight w:val="1701"/>
        </w:trPr>
        <w:tc>
          <w:tcPr>
            <w:tcW w:w="2376" w:type="dxa"/>
            <w:tcBorders>
              <w:top w:val="nil"/>
              <w:bottom w:val="nil"/>
            </w:tcBorders>
            <w:shd w:val="clear" w:color="auto" w:fill="auto"/>
          </w:tcPr>
          <w:p w14:paraId="6E732E4D" w14:textId="77777777" w:rsidR="00356187" w:rsidRPr="000F2654" w:rsidRDefault="00356187" w:rsidP="0035618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53C435E9"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does peace mean to Jews? </w:t>
            </w:r>
          </w:p>
          <w:p w14:paraId="295501E4"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Jews believe they can foster peace in their lives?</w:t>
            </w:r>
          </w:p>
          <w:p w14:paraId="3D363DED" w14:textId="77777777" w:rsidR="00356187" w:rsidRPr="000F2654" w:rsidRDefault="00356187" w:rsidP="00925CDD">
            <w:pPr>
              <w:autoSpaceDE w:val="0"/>
              <w:autoSpaceDN w:val="0"/>
              <w:adjustRightInd w:val="0"/>
              <w:rPr>
                <w:rFonts w:ascii="Arial" w:hAnsi="Arial" w:cs="Arial"/>
                <w:b/>
                <w:bCs/>
                <w:color w:val="000000"/>
                <w:sz w:val="22"/>
                <w:szCs w:val="22"/>
              </w:rPr>
            </w:pPr>
          </w:p>
        </w:tc>
        <w:tc>
          <w:tcPr>
            <w:tcW w:w="4962" w:type="dxa"/>
            <w:tcBorders>
              <w:top w:val="nil"/>
              <w:bottom w:val="nil"/>
            </w:tcBorders>
          </w:tcPr>
          <w:p w14:paraId="64F28C7B" w14:textId="77777777" w:rsidR="00356187" w:rsidRPr="000F2654" w:rsidRDefault="00356187" w:rsidP="0035618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Key Questions:</w:t>
            </w:r>
          </w:p>
          <w:p w14:paraId="48042D4A"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can we discover about this faith in our class and school?</w:t>
            </w:r>
          </w:p>
          <w:p w14:paraId="634A4B38"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can we discover about this faith in the local community and Lewisham borough?</w:t>
            </w:r>
          </w:p>
          <w:p w14:paraId="34348D4B"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has the Jewish faith in Lewisham changed over the past 50 years?</w:t>
            </w:r>
          </w:p>
          <w:p w14:paraId="5F1D49F0"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are the reasons for changes?</w:t>
            </w:r>
          </w:p>
          <w:p w14:paraId="01AA7846"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faith groups work in partnership with each other and the local community?</w:t>
            </w:r>
          </w:p>
          <w:p w14:paraId="03D4C11E"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has life in Lewisham been enriched by the diversity of the faiths and beliefs that make up the borough?</w:t>
            </w:r>
          </w:p>
          <w:p w14:paraId="14014B69" w14:textId="77777777" w:rsidR="00356187" w:rsidRPr="000F2654" w:rsidRDefault="00356187" w:rsidP="00925CDD">
            <w:pPr>
              <w:autoSpaceDE w:val="0"/>
              <w:autoSpaceDN w:val="0"/>
              <w:adjustRightInd w:val="0"/>
              <w:rPr>
                <w:rFonts w:ascii="Arial" w:hAnsi="Arial" w:cs="Arial"/>
                <w:b/>
                <w:bCs/>
                <w:color w:val="000000"/>
                <w:sz w:val="22"/>
                <w:szCs w:val="22"/>
              </w:rPr>
            </w:pPr>
          </w:p>
        </w:tc>
        <w:tc>
          <w:tcPr>
            <w:tcW w:w="3402" w:type="dxa"/>
            <w:tcBorders>
              <w:top w:val="nil"/>
              <w:bottom w:val="nil"/>
            </w:tcBorders>
            <w:shd w:val="clear" w:color="auto" w:fill="auto"/>
          </w:tcPr>
          <w:p w14:paraId="10B6A566" w14:textId="77777777" w:rsidR="00356187" w:rsidRPr="000F2654" w:rsidRDefault="00356187" w:rsidP="0035618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49F3EF5E"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Jews believe happens after death? </w:t>
            </w:r>
          </w:p>
          <w:p w14:paraId="2E32B8E9"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Jews support people during times of loss?</w:t>
            </w:r>
          </w:p>
          <w:p w14:paraId="6AEC9703" w14:textId="77777777" w:rsidR="00356187" w:rsidRPr="000F2654" w:rsidRDefault="00356187" w:rsidP="00925CDD">
            <w:pPr>
              <w:autoSpaceDE w:val="0"/>
              <w:autoSpaceDN w:val="0"/>
              <w:adjustRightInd w:val="0"/>
              <w:rPr>
                <w:rFonts w:ascii="Arial" w:hAnsi="Arial" w:cs="Arial"/>
                <w:b/>
                <w:bCs/>
                <w:color w:val="000000"/>
                <w:sz w:val="22"/>
                <w:szCs w:val="22"/>
              </w:rPr>
            </w:pPr>
          </w:p>
        </w:tc>
      </w:tr>
      <w:tr w:rsidR="00785690" w:rsidRPr="000F2654" w14:paraId="6124001F" w14:textId="77777777" w:rsidTr="008135E7">
        <w:trPr>
          <w:trHeight w:val="1837"/>
        </w:trPr>
        <w:tc>
          <w:tcPr>
            <w:tcW w:w="2376" w:type="dxa"/>
            <w:tcBorders>
              <w:top w:val="nil"/>
            </w:tcBorders>
            <w:shd w:val="clear" w:color="auto" w:fill="auto"/>
          </w:tcPr>
          <w:p w14:paraId="3392C44A" w14:textId="77777777" w:rsidR="00356187" w:rsidRPr="000F2654" w:rsidRDefault="00356187" w:rsidP="0035618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0812B18" w14:textId="77777777" w:rsidR="00356187" w:rsidRPr="000F2654" w:rsidRDefault="00356187" w:rsidP="0035618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practices.</w:t>
            </w:r>
          </w:p>
          <w:p w14:paraId="165EF3E4" w14:textId="77777777" w:rsidR="00356187" w:rsidRPr="000F2654" w:rsidRDefault="00356187" w:rsidP="00356187">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53BF1FD5" w14:textId="77777777" w:rsidR="00356187" w:rsidRPr="000F2654" w:rsidRDefault="00356187" w:rsidP="00356187">
            <w:pPr>
              <w:autoSpaceDE w:val="0"/>
              <w:autoSpaceDN w:val="0"/>
              <w:adjustRightInd w:val="0"/>
              <w:rPr>
                <w:rFonts w:ascii="Arial" w:hAnsi="Arial" w:cs="Arial"/>
                <w:b/>
                <w:bCs/>
                <w:color w:val="00000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purse and truth</w:t>
            </w:r>
          </w:p>
        </w:tc>
        <w:tc>
          <w:tcPr>
            <w:tcW w:w="4962" w:type="dxa"/>
            <w:tcBorders>
              <w:top w:val="nil"/>
            </w:tcBorders>
          </w:tcPr>
          <w:p w14:paraId="66351C72" w14:textId="77777777" w:rsidR="00356187" w:rsidRPr="000F2654" w:rsidRDefault="00356187" w:rsidP="0035618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1E913B1A"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AT1: Beliefs, teachings.</w:t>
            </w:r>
          </w:p>
          <w:p w14:paraId="44950752"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Practices and ways of life.</w:t>
            </w:r>
          </w:p>
          <w:p w14:paraId="2446BB71"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Forms of expression.</w:t>
            </w:r>
          </w:p>
          <w:p w14:paraId="4891B20C" w14:textId="77777777" w:rsidR="00356187" w:rsidRPr="000F2654" w:rsidRDefault="00356187"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AT2: Identity and belonging.</w:t>
            </w:r>
          </w:p>
          <w:p w14:paraId="18684197" w14:textId="77777777" w:rsidR="00356187" w:rsidRPr="000F2654" w:rsidRDefault="00356187" w:rsidP="00356187">
            <w:pPr>
              <w:autoSpaceDE w:val="0"/>
              <w:autoSpaceDN w:val="0"/>
              <w:adjustRightInd w:val="0"/>
              <w:rPr>
                <w:rFonts w:ascii="Arial" w:hAnsi="Arial" w:cs="Arial"/>
                <w:b/>
                <w:bCs/>
                <w:color w:val="000000"/>
                <w:sz w:val="22"/>
                <w:szCs w:val="22"/>
              </w:rPr>
            </w:pPr>
            <w:r w:rsidRPr="000F2654">
              <w:rPr>
                <w:rFonts w:ascii="Arial" w:hAnsi="Arial" w:cs="Arial"/>
                <w:color w:val="000090"/>
                <w:sz w:val="22"/>
                <w:szCs w:val="22"/>
              </w:rPr>
              <w:t>Meaning and truth.</w:t>
            </w:r>
          </w:p>
        </w:tc>
        <w:tc>
          <w:tcPr>
            <w:tcW w:w="3402" w:type="dxa"/>
            <w:tcBorders>
              <w:top w:val="nil"/>
            </w:tcBorders>
            <w:shd w:val="clear" w:color="auto" w:fill="auto"/>
          </w:tcPr>
          <w:p w14:paraId="72A8FF6A" w14:textId="77777777" w:rsidR="00356187" w:rsidRPr="000F2654" w:rsidRDefault="00356187" w:rsidP="00356187">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585B833D" w14:textId="77777777" w:rsidR="00356187" w:rsidRPr="000F2654" w:rsidRDefault="00356187" w:rsidP="00356187">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practices.</w:t>
            </w:r>
          </w:p>
          <w:p w14:paraId="49C68D35" w14:textId="77777777" w:rsidR="00356187" w:rsidRPr="000F2654" w:rsidRDefault="00356187" w:rsidP="00356187">
            <w:pPr>
              <w:autoSpaceDE w:val="0"/>
              <w:autoSpaceDN w:val="0"/>
              <w:adjustRightInd w:val="0"/>
              <w:rPr>
                <w:rFonts w:ascii="Arial" w:hAnsi="Arial" w:cs="Arial"/>
                <w:b/>
                <w:bCs/>
                <w:color w:val="000000"/>
                <w:sz w:val="22"/>
                <w:szCs w:val="22"/>
              </w:rPr>
            </w:pPr>
            <w:r w:rsidRPr="000F2654">
              <w:rPr>
                <w:rFonts w:ascii="Arial" w:hAnsi="Arial" w:cs="Arial"/>
                <w:noProof/>
                <w:color w:val="000090"/>
                <w:sz w:val="22"/>
                <w:szCs w:val="22"/>
              </w:rPr>
              <mc:AlternateContent>
                <mc:Choice Requires="wps">
                  <w:drawing>
                    <wp:anchor distT="0" distB="0" distL="114300" distR="114300" simplePos="0" relativeHeight="251690496" behindDoc="0" locked="0" layoutInCell="1" allowOverlap="1" wp14:anchorId="2F0D31FD" wp14:editId="28438643">
                      <wp:simplePos x="0" y="0"/>
                      <wp:positionH relativeFrom="column">
                        <wp:posOffset>5767070</wp:posOffset>
                      </wp:positionH>
                      <wp:positionV relativeFrom="paragraph">
                        <wp:posOffset>124460</wp:posOffset>
                      </wp:positionV>
                      <wp:extent cx="1714500" cy="227965"/>
                      <wp:effectExtent l="0" t="0" r="0" b="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2279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27FFEA" w14:textId="77777777" w:rsidR="00785690" w:rsidRPr="000960B8" w:rsidRDefault="00785690" w:rsidP="00356187">
                                  <w:pPr>
                                    <w:autoSpaceDE w:val="0"/>
                                    <w:autoSpaceDN w:val="0"/>
                                    <w:adjustRightInd w:val="0"/>
                                    <w:rPr>
                                      <w:rFonts w:ascii="Arial" w:hAnsi="Arial" w:cs="Arial"/>
                                      <w:i/>
                                      <w:iCs/>
                                      <w:color w:val="000000"/>
                                      <w:sz w:val="22"/>
                                      <w:szCs w:val="22"/>
                                    </w:rPr>
                                  </w:pPr>
                                  <w:r w:rsidRPr="000960B8">
                                    <w:rPr>
                                      <w:rFonts w:ascii="Arial" w:hAnsi="Arial" w:cs="Arial"/>
                                      <w:i/>
                                      <w:iCs/>
                                      <w:color w:val="000000"/>
                                      <w:sz w:val="22"/>
                                      <w:szCs w:val="22"/>
                                    </w:rPr>
                                    <w:t>Torah Scroll</w:t>
                                  </w:r>
                                </w:p>
                                <w:p w14:paraId="2F917E1D" w14:textId="77777777" w:rsidR="00785690" w:rsidRDefault="00785690" w:rsidP="00356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31FD" id="Text Box 34" o:spid="_x0000_s1027" type="#_x0000_t202" style="position:absolute;margin-left:454.1pt;margin-top:9.8pt;width:135pt;height:17.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" stroked="f">
                      <v:path arrowok="t"/>
                      <v:textbox>
                        <w:txbxContent>
                          <w:p w14:paraId="0E27FFEA" w14:textId="77777777" w:rsidR="00785690" w:rsidRPr="000960B8" w:rsidRDefault="00785690" w:rsidP="00356187">
                            <w:pPr>
                              <w:autoSpaceDE w:val="0"/>
                              <w:autoSpaceDN w:val="0"/>
                              <w:adjustRightInd w:val="0"/>
                              <w:rPr>
                                <w:rFonts w:ascii="Arial" w:hAnsi="Arial" w:cs="Arial"/>
                                <w:i/>
                                <w:iCs/>
                                <w:color w:val="000000"/>
                                <w:sz w:val="22"/>
                                <w:szCs w:val="22"/>
                              </w:rPr>
                            </w:pPr>
                            <w:r w:rsidRPr="000960B8">
                              <w:rPr>
                                <w:rFonts w:ascii="Arial" w:hAnsi="Arial" w:cs="Arial"/>
                                <w:i/>
                                <w:iCs/>
                                <w:color w:val="000000"/>
                                <w:sz w:val="22"/>
                                <w:szCs w:val="22"/>
                              </w:rPr>
                              <w:t>Torah Scroll</w:t>
                            </w:r>
                          </w:p>
                          <w:p w14:paraId="2F917E1D" w14:textId="77777777" w:rsidR="00785690" w:rsidRDefault="00785690" w:rsidP="00356187"/>
                        </w:txbxContent>
                      </v:textbox>
                    </v:shape>
                  </w:pict>
                </mc:Fallback>
              </mc:AlternateContent>
            </w:r>
            <w:r w:rsidRPr="000F2654">
              <w:rPr>
                <w:rFonts w:ascii="Arial" w:hAnsi="Arial" w:cs="Arial"/>
                <w:b/>
                <w:bCs/>
                <w:color w:val="000090"/>
                <w:sz w:val="22"/>
                <w:szCs w:val="22"/>
              </w:rPr>
              <w:t xml:space="preserve">AT2: </w:t>
            </w:r>
            <w:r w:rsidRPr="000F2654">
              <w:rPr>
                <w:rFonts w:ascii="Arial" w:hAnsi="Arial" w:cs="Arial"/>
                <w:color w:val="000090"/>
                <w:sz w:val="22"/>
                <w:szCs w:val="22"/>
              </w:rPr>
              <w:t>Meaning, purpose and truth</w:t>
            </w:r>
          </w:p>
        </w:tc>
      </w:tr>
    </w:tbl>
    <w:p w14:paraId="3D25853F" w14:textId="77777777" w:rsidR="0090100D" w:rsidRPr="000F2654" w:rsidRDefault="0090100D" w:rsidP="007D5A5F">
      <w:pPr>
        <w:tabs>
          <w:tab w:val="left" w:pos="1540"/>
        </w:tabs>
        <w:autoSpaceDE w:val="0"/>
        <w:autoSpaceDN w:val="0"/>
        <w:adjustRightInd w:val="0"/>
        <w:rPr>
          <w:rFonts w:ascii="Arial" w:hAnsi="Arial" w:cs="Arial"/>
          <w:b/>
          <w:bCs/>
          <w:color w:val="000000"/>
          <w:sz w:val="22"/>
          <w:szCs w:val="22"/>
        </w:rPr>
        <w:sectPr w:rsidR="0090100D" w:rsidRPr="000F2654" w:rsidSect="007D5A5F">
          <w:type w:val="continuous"/>
          <w:pgSz w:w="16838" w:h="11906" w:orient="landscape" w:code="9"/>
          <w:pgMar w:top="539" w:right="641" w:bottom="539" w:left="720" w:header="357" w:footer="0" w:gutter="0"/>
          <w:pgNumType w:start="21"/>
          <w:cols w:space="708"/>
          <w:docGrid w:linePitch="360"/>
        </w:sectPr>
      </w:pPr>
    </w:p>
    <w:p w14:paraId="63758F83" w14:textId="77777777" w:rsidR="007D5A5F" w:rsidRPr="000F2654" w:rsidRDefault="007D5A5F" w:rsidP="007D5A5F">
      <w:pPr>
        <w:tabs>
          <w:tab w:val="left" w:pos="1540"/>
        </w:tabs>
        <w:autoSpaceDE w:val="0"/>
        <w:autoSpaceDN w:val="0"/>
        <w:adjustRightInd w:val="0"/>
        <w:rPr>
          <w:rFonts w:ascii="Arial" w:hAnsi="Arial" w:cs="Arial"/>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960"/>
        <w:gridCol w:w="4140"/>
        <w:gridCol w:w="3600"/>
      </w:tblGrid>
      <w:tr w:rsidR="007D5A5F" w:rsidRPr="000F2654" w14:paraId="6E69AA88" w14:textId="77777777" w:rsidTr="00925CDD">
        <w:trPr>
          <w:trHeight w:val="6599"/>
        </w:trPr>
        <w:tc>
          <w:tcPr>
            <w:tcW w:w="3528" w:type="dxa"/>
            <w:tcBorders>
              <w:bottom w:val="single" w:sz="4" w:space="0" w:color="FFFFFF"/>
            </w:tcBorders>
            <w:shd w:val="clear" w:color="auto" w:fill="auto"/>
          </w:tcPr>
          <w:p w14:paraId="300F7553"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lastRenderedPageBreak/>
              <w:t>Unit 1 – Sikh Beliefs</w:t>
            </w:r>
          </w:p>
          <w:p w14:paraId="5C14B7BC" w14:textId="77777777" w:rsidR="007D5A5F" w:rsidRPr="000F2654" w:rsidRDefault="007D5A5F" w:rsidP="00925CDD">
            <w:pPr>
              <w:autoSpaceDE w:val="0"/>
              <w:autoSpaceDN w:val="0"/>
              <w:adjustRightInd w:val="0"/>
              <w:rPr>
                <w:rFonts w:ascii="Arial" w:hAnsi="Arial" w:cs="Arial"/>
                <w:b/>
                <w:bCs/>
                <w:color w:val="000000"/>
                <w:sz w:val="22"/>
                <w:szCs w:val="22"/>
              </w:rPr>
            </w:pPr>
          </w:p>
          <w:p w14:paraId="21D9852F"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Beliefs about God</w:t>
            </w:r>
          </w:p>
          <w:p w14:paraId="30D72668"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Sikhs believe in one God – symbolised by the Ik Onkar symbol. </w:t>
            </w:r>
          </w:p>
          <w:p w14:paraId="48E91E73"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God created all things.</w:t>
            </w:r>
          </w:p>
          <w:p w14:paraId="3242043C" w14:textId="77777777" w:rsidR="007D5A5F" w:rsidRPr="000F2654" w:rsidRDefault="007D5A5F" w:rsidP="00925CDD">
            <w:pPr>
              <w:pStyle w:val="Default"/>
              <w:rPr>
                <w:rFonts w:ascii="Arial" w:hAnsi="Arial" w:cs="Arial"/>
                <w:b/>
                <w:color w:val="221E1F"/>
                <w:sz w:val="22"/>
                <w:szCs w:val="22"/>
              </w:rPr>
            </w:pPr>
          </w:p>
          <w:p w14:paraId="29A93F33" w14:textId="77777777" w:rsidR="007D5A5F" w:rsidRPr="000F2654" w:rsidRDefault="007D5A5F" w:rsidP="00925CDD">
            <w:pPr>
              <w:pStyle w:val="Default"/>
              <w:rPr>
                <w:rFonts w:ascii="Arial" w:hAnsi="Arial" w:cs="Arial"/>
                <w:b/>
                <w:color w:val="221E1F"/>
                <w:sz w:val="22"/>
                <w:szCs w:val="22"/>
              </w:rPr>
            </w:pPr>
            <w:r w:rsidRPr="000F2654">
              <w:rPr>
                <w:rFonts w:ascii="Arial" w:hAnsi="Arial" w:cs="Arial"/>
                <w:b/>
                <w:color w:val="221E1F"/>
                <w:sz w:val="22"/>
                <w:szCs w:val="22"/>
              </w:rPr>
              <w:t xml:space="preserve">The Gurus </w:t>
            </w:r>
          </w:p>
          <w:p w14:paraId="5CEA535A"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There were 10 human Gurus. </w:t>
            </w:r>
          </w:p>
          <w:p w14:paraId="248C9D02"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Guru Nanak was the first Guru. </w:t>
            </w:r>
          </w:p>
          <w:p w14:paraId="41700C20"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Guru Nanak’s life and teaching.</w:t>
            </w:r>
          </w:p>
          <w:p w14:paraId="028DFC86"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Guru Nanak’s teaching that all people are equal. </w:t>
            </w:r>
          </w:p>
          <w:p w14:paraId="1C1D4C71"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Celebration of Guru Nanak’s birthday.</w:t>
            </w:r>
          </w:p>
          <w:p w14:paraId="2B0A4187" w14:textId="77777777" w:rsidR="007D5A5F" w:rsidRPr="000F2654" w:rsidRDefault="007D5A5F" w:rsidP="00925CDD">
            <w:pPr>
              <w:autoSpaceDE w:val="0"/>
              <w:autoSpaceDN w:val="0"/>
              <w:adjustRightInd w:val="0"/>
              <w:rPr>
                <w:rFonts w:ascii="Arial" w:hAnsi="Arial" w:cs="Arial"/>
                <w:b/>
                <w:bCs/>
                <w:color w:val="000000"/>
                <w:sz w:val="22"/>
                <w:szCs w:val="22"/>
              </w:rPr>
            </w:pPr>
          </w:p>
        </w:tc>
        <w:tc>
          <w:tcPr>
            <w:tcW w:w="3960" w:type="dxa"/>
            <w:tcBorders>
              <w:bottom w:val="single" w:sz="4" w:space="0" w:color="FFFFFF"/>
            </w:tcBorders>
            <w:shd w:val="clear" w:color="auto" w:fill="auto"/>
          </w:tcPr>
          <w:p w14:paraId="4380A48B"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2 – Sikh Teaching and Life</w:t>
            </w:r>
          </w:p>
          <w:p w14:paraId="393553CB" w14:textId="77777777" w:rsidR="007D5A5F" w:rsidRPr="000F2654" w:rsidRDefault="007D5A5F" w:rsidP="00925CDD">
            <w:pPr>
              <w:autoSpaceDE w:val="0"/>
              <w:autoSpaceDN w:val="0"/>
              <w:adjustRightInd w:val="0"/>
              <w:rPr>
                <w:rFonts w:ascii="Arial" w:hAnsi="Arial" w:cs="Arial"/>
                <w:b/>
                <w:bCs/>
                <w:color w:val="000000"/>
                <w:sz w:val="22"/>
                <w:szCs w:val="22"/>
              </w:rPr>
            </w:pPr>
          </w:p>
          <w:p w14:paraId="4DDC70C8"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Sikh Teaching</w:t>
            </w:r>
          </w:p>
          <w:p w14:paraId="1CDF80ED" w14:textId="77777777" w:rsidR="007D5A5F" w:rsidRPr="000F2654" w:rsidRDefault="007D5A5F" w:rsidP="00925CDD">
            <w:pPr>
              <w:pStyle w:val="Default"/>
              <w:rPr>
                <w:rFonts w:ascii="Arial" w:hAnsi="Arial" w:cs="Arial"/>
                <w:color w:val="221E1F"/>
                <w:sz w:val="22"/>
                <w:szCs w:val="22"/>
              </w:rPr>
            </w:pPr>
            <w:r w:rsidRPr="000F2654">
              <w:rPr>
                <w:rFonts w:ascii="Arial" w:hAnsi="Arial" w:cs="Arial"/>
                <w:sz w:val="22"/>
                <w:szCs w:val="22"/>
              </w:rPr>
              <w:t xml:space="preserve">Three important rules to follow: </w:t>
            </w:r>
          </w:p>
          <w:p w14:paraId="4561B686"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Work honestly. </w:t>
            </w:r>
          </w:p>
          <w:p w14:paraId="50A415E2"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Share food with the needy. </w:t>
            </w:r>
          </w:p>
          <w:p w14:paraId="41E86BD3"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Remember God.</w:t>
            </w:r>
          </w:p>
          <w:p w14:paraId="0C7D46A3"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Gurus showed how to put teachings into practice in their lives. </w:t>
            </w:r>
          </w:p>
          <w:p w14:paraId="3D0B8B8B"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Story of Guru Nanak and Bhai Lalo. </w:t>
            </w:r>
          </w:p>
          <w:p w14:paraId="7EF53367" w14:textId="77777777" w:rsidR="007D5A5F" w:rsidRPr="000F2654" w:rsidRDefault="007D5A5F" w:rsidP="00925CDD">
            <w:pPr>
              <w:pStyle w:val="Default"/>
              <w:rPr>
                <w:rFonts w:ascii="Arial" w:hAnsi="Arial" w:cs="Arial"/>
                <w:b/>
                <w:color w:val="221E1F"/>
                <w:sz w:val="22"/>
                <w:szCs w:val="22"/>
              </w:rPr>
            </w:pPr>
            <w:r w:rsidRPr="000F2654">
              <w:rPr>
                <w:rFonts w:ascii="Arial" w:hAnsi="Arial" w:cs="Arial"/>
                <w:b/>
                <w:color w:val="221E1F"/>
                <w:sz w:val="22"/>
                <w:szCs w:val="22"/>
              </w:rPr>
              <w:t xml:space="preserve">or </w:t>
            </w:r>
          </w:p>
          <w:p w14:paraId="1FC1E371"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Story of Guru Gobind Singh and the Water Carrier, Bhai Ghanaya.</w:t>
            </w:r>
          </w:p>
          <w:p w14:paraId="6C3F249D" w14:textId="77777777" w:rsidR="007D5A5F" w:rsidRPr="000F2654" w:rsidRDefault="007D5A5F" w:rsidP="00925CDD">
            <w:pPr>
              <w:pStyle w:val="Default"/>
              <w:rPr>
                <w:rFonts w:ascii="Arial" w:hAnsi="Arial" w:cs="Arial"/>
                <w:b/>
                <w:color w:val="221E1F"/>
                <w:sz w:val="22"/>
                <w:szCs w:val="22"/>
              </w:rPr>
            </w:pPr>
          </w:p>
          <w:p w14:paraId="4D6C8E93" w14:textId="77777777" w:rsidR="007D5A5F" w:rsidRPr="000F2654" w:rsidRDefault="007D5A5F" w:rsidP="00925CDD">
            <w:pPr>
              <w:pStyle w:val="Default"/>
              <w:rPr>
                <w:rFonts w:ascii="Arial" w:hAnsi="Arial" w:cs="Arial"/>
                <w:b/>
                <w:color w:val="221E1F"/>
                <w:sz w:val="22"/>
                <w:szCs w:val="22"/>
              </w:rPr>
            </w:pPr>
            <w:r w:rsidRPr="000F2654">
              <w:rPr>
                <w:rFonts w:ascii="Arial" w:hAnsi="Arial" w:cs="Arial"/>
                <w:b/>
                <w:color w:val="221E1F"/>
                <w:sz w:val="22"/>
                <w:szCs w:val="22"/>
              </w:rPr>
              <w:t xml:space="preserve">Sikh Life </w:t>
            </w:r>
          </w:p>
          <w:p w14:paraId="58A67AD6"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Special celebrations – naming. </w:t>
            </w:r>
          </w:p>
          <w:p w14:paraId="05C350FE"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Sikhs worship at home and in the Gurdwara. </w:t>
            </w:r>
          </w:p>
          <w:p w14:paraId="3106CD4E"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Guru Granth Sahib teaches Sikhs how to live. </w:t>
            </w:r>
          </w:p>
          <w:p w14:paraId="6CFF098B" w14:textId="77777777" w:rsidR="007D5A5F" w:rsidRPr="000F2654" w:rsidRDefault="007D5A5F" w:rsidP="00A95F82">
            <w:pPr>
              <w:pStyle w:val="Default"/>
              <w:numPr>
                <w:ilvl w:val="0"/>
                <w:numId w:val="12"/>
              </w:numPr>
              <w:tabs>
                <w:tab w:val="clear" w:pos="720"/>
              </w:tabs>
              <w:ind w:left="180" w:hanging="180"/>
              <w:rPr>
                <w:rFonts w:ascii="Arial" w:hAnsi="Arial" w:cs="Arial"/>
                <w:sz w:val="22"/>
                <w:szCs w:val="22"/>
              </w:rPr>
            </w:pPr>
            <w:r w:rsidRPr="000F2654">
              <w:rPr>
                <w:rFonts w:ascii="Arial" w:hAnsi="Arial" w:cs="Arial"/>
                <w:sz w:val="22"/>
                <w:szCs w:val="22"/>
              </w:rPr>
              <w:t>Sikhs share and show that everyone is equal in the Gurdwara.</w:t>
            </w:r>
          </w:p>
          <w:p w14:paraId="0F1DFC08" w14:textId="77777777" w:rsidR="007D5A5F" w:rsidRPr="000F2654" w:rsidRDefault="007D5A5F" w:rsidP="00925CDD">
            <w:pPr>
              <w:autoSpaceDE w:val="0"/>
              <w:autoSpaceDN w:val="0"/>
              <w:adjustRightInd w:val="0"/>
              <w:rPr>
                <w:rFonts w:ascii="Arial" w:hAnsi="Arial" w:cs="Arial"/>
                <w:b/>
                <w:bCs/>
                <w:color w:val="000000"/>
                <w:sz w:val="22"/>
                <w:szCs w:val="22"/>
              </w:rPr>
            </w:pPr>
          </w:p>
        </w:tc>
        <w:tc>
          <w:tcPr>
            <w:tcW w:w="4140" w:type="dxa"/>
            <w:tcBorders>
              <w:bottom w:val="single" w:sz="4" w:space="0" w:color="FFFFFF"/>
            </w:tcBorders>
            <w:shd w:val="clear" w:color="auto" w:fill="auto"/>
          </w:tcPr>
          <w:p w14:paraId="0C5A6CFE"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3 – The Gurdwara and the Guru Granth Sahib – Final and Everlasting Guru</w:t>
            </w:r>
          </w:p>
          <w:p w14:paraId="0413F497" w14:textId="77777777" w:rsidR="007D5A5F" w:rsidRPr="000F2654" w:rsidRDefault="007D5A5F" w:rsidP="00925CDD">
            <w:pPr>
              <w:autoSpaceDE w:val="0"/>
              <w:autoSpaceDN w:val="0"/>
              <w:adjustRightInd w:val="0"/>
              <w:rPr>
                <w:rFonts w:ascii="Arial" w:hAnsi="Arial" w:cs="Arial"/>
                <w:b/>
                <w:bCs/>
                <w:color w:val="000000"/>
                <w:sz w:val="22"/>
                <w:szCs w:val="22"/>
              </w:rPr>
            </w:pPr>
          </w:p>
          <w:p w14:paraId="0C9AEDB2"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The Gurdwara </w:t>
            </w:r>
          </w:p>
          <w:p w14:paraId="2E9D78EB"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Centre for the community and place </w:t>
            </w:r>
            <w:r w:rsidRPr="000F2654">
              <w:rPr>
                <w:rFonts w:ascii="Arial" w:hAnsi="Arial" w:cs="Arial"/>
                <w:color w:val="221E1F"/>
                <w:sz w:val="22"/>
                <w:szCs w:val="22"/>
              </w:rPr>
              <w:br/>
              <w:t xml:space="preserve">of prayer and worship. </w:t>
            </w:r>
          </w:p>
          <w:p w14:paraId="6A348C23"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Nishan Sahib and Khanda symbol. </w:t>
            </w:r>
          </w:p>
          <w:p w14:paraId="7CF10077"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Shoes removed, hair covered. </w:t>
            </w:r>
          </w:p>
          <w:p w14:paraId="44ABC8B2"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Role of Granthi. </w:t>
            </w:r>
          </w:p>
          <w:p w14:paraId="0D3F2B0F"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Use of music.</w:t>
            </w:r>
          </w:p>
          <w:p w14:paraId="4B63A27C"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Karah Prasad. </w:t>
            </w:r>
          </w:p>
          <w:p w14:paraId="485D4630"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Langar kitchen- shared food.</w:t>
            </w:r>
          </w:p>
          <w:p w14:paraId="3D5A82CB" w14:textId="77777777" w:rsidR="007D5A5F" w:rsidRPr="000F2654" w:rsidRDefault="007D5A5F" w:rsidP="00925CDD">
            <w:pPr>
              <w:pStyle w:val="Default"/>
              <w:rPr>
                <w:rFonts w:ascii="Arial" w:hAnsi="Arial" w:cs="Arial"/>
                <w:b/>
                <w:color w:val="221E1F"/>
                <w:sz w:val="22"/>
                <w:szCs w:val="22"/>
              </w:rPr>
            </w:pPr>
          </w:p>
          <w:p w14:paraId="54587A0A" w14:textId="77777777" w:rsidR="007D5A5F" w:rsidRPr="000F2654" w:rsidRDefault="007D5A5F" w:rsidP="00925CDD">
            <w:pPr>
              <w:pStyle w:val="Default"/>
              <w:rPr>
                <w:rFonts w:ascii="Arial" w:hAnsi="Arial" w:cs="Arial"/>
                <w:b/>
                <w:color w:val="221E1F"/>
                <w:sz w:val="22"/>
                <w:szCs w:val="22"/>
              </w:rPr>
            </w:pPr>
            <w:r w:rsidRPr="000F2654">
              <w:rPr>
                <w:rFonts w:ascii="Arial" w:hAnsi="Arial" w:cs="Arial"/>
                <w:b/>
                <w:color w:val="221E1F"/>
                <w:sz w:val="22"/>
                <w:szCs w:val="22"/>
              </w:rPr>
              <w:t xml:space="preserve">The Guru Granth Sahib </w:t>
            </w:r>
          </w:p>
          <w:p w14:paraId="614EB8BC"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Sikh holy book, final everlasting Guru </w:t>
            </w:r>
          </w:p>
          <w:p w14:paraId="2411DBBD"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Written in Gurmurkhi. </w:t>
            </w:r>
          </w:p>
          <w:p w14:paraId="5C27BA86"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Treated with respect as a human Guru </w:t>
            </w:r>
          </w:p>
          <w:p w14:paraId="7B2B90DA"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Contents:</w:t>
            </w:r>
          </w:p>
          <w:p w14:paraId="5160E3CB" w14:textId="77777777" w:rsidR="007D5A5F" w:rsidRPr="000F2654" w:rsidRDefault="007D5A5F" w:rsidP="00925CDD">
            <w:pPr>
              <w:pStyle w:val="Default"/>
              <w:ind w:left="432" w:hanging="180"/>
              <w:rPr>
                <w:rFonts w:ascii="Arial" w:hAnsi="Arial" w:cs="Arial"/>
                <w:sz w:val="22"/>
                <w:szCs w:val="22"/>
              </w:rPr>
            </w:pPr>
            <w:r w:rsidRPr="000F2654">
              <w:rPr>
                <w:rFonts w:ascii="Arial" w:hAnsi="Arial" w:cs="Arial"/>
                <w:color w:val="221E1F"/>
                <w:sz w:val="22"/>
                <w:szCs w:val="22"/>
              </w:rPr>
              <w:t>- teachings of Guru Nanak and other Gurus</w:t>
            </w:r>
            <w:r w:rsidRPr="000F2654">
              <w:rPr>
                <w:rFonts w:ascii="Arial" w:hAnsi="Arial" w:cs="Arial"/>
                <w:sz w:val="22"/>
                <w:szCs w:val="22"/>
              </w:rPr>
              <w:t>.</w:t>
            </w:r>
          </w:p>
          <w:p w14:paraId="0D0FD278" w14:textId="77777777" w:rsidR="007D5A5F" w:rsidRPr="000F2654" w:rsidRDefault="007D5A5F" w:rsidP="00925CDD">
            <w:pPr>
              <w:autoSpaceDE w:val="0"/>
              <w:autoSpaceDN w:val="0"/>
              <w:adjustRightInd w:val="0"/>
              <w:ind w:left="432" w:hanging="180"/>
              <w:rPr>
                <w:rFonts w:ascii="Arial" w:hAnsi="Arial" w:cs="Arial"/>
                <w:color w:val="000000"/>
                <w:sz w:val="22"/>
                <w:szCs w:val="22"/>
              </w:rPr>
            </w:pPr>
            <w:r w:rsidRPr="000F2654">
              <w:rPr>
                <w:rFonts w:ascii="Arial" w:hAnsi="Arial" w:cs="Arial"/>
                <w:color w:val="000000"/>
                <w:sz w:val="22"/>
                <w:szCs w:val="22"/>
              </w:rPr>
              <w:t xml:space="preserve">- hymns and prayers that are sung </w:t>
            </w:r>
            <w:r w:rsidRPr="000F2654">
              <w:rPr>
                <w:rFonts w:ascii="Arial" w:hAnsi="Arial" w:cs="Arial"/>
                <w:color w:val="000000"/>
                <w:sz w:val="22"/>
                <w:szCs w:val="22"/>
              </w:rPr>
              <w:br/>
              <w:t>in services.</w:t>
            </w:r>
          </w:p>
        </w:tc>
        <w:tc>
          <w:tcPr>
            <w:tcW w:w="3600" w:type="dxa"/>
            <w:tcBorders>
              <w:bottom w:val="single" w:sz="4" w:space="0" w:color="FFFFFF"/>
            </w:tcBorders>
            <w:shd w:val="clear" w:color="auto" w:fill="auto"/>
          </w:tcPr>
          <w:p w14:paraId="3309F267"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Unit 4 – Belonging to the Sikh Community</w:t>
            </w:r>
          </w:p>
          <w:p w14:paraId="1FA524B9" w14:textId="77777777" w:rsidR="007D5A5F" w:rsidRPr="000F2654" w:rsidRDefault="007D5A5F" w:rsidP="00925CDD">
            <w:pPr>
              <w:autoSpaceDE w:val="0"/>
              <w:autoSpaceDN w:val="0"/>
              <w:adjustRightInd w:val="0"/>
              <w:rPr>
                <w:rFonts w:ascii="Arial" w:hAnsi="Arial" w:cs="Arial"/>
                <w:b/>
                <w:bCs/>
                <w:color w:val="000000"/>
                <w:sz w:val="22"/>
                <w:szCs w:val="22"/>
              </w:rPr>
            </w:pPr>
          </w:p>
          <w:p w14:paraId="1D7E95BD"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 xml:space="preserve">Guru Gobind Singh </w:t>
            </w:r>
          </w:p>
          <w:p w14:paraId="1C4346E8"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last human Guru. </w:t>
            </w:r>
          </w:p>
          <w:p w14:paraId="5C04048D"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Celebration of Baisakhi. </w:t>
            </w:r>
          </w:p>
          <w:p w14:paraId="212F7FFF"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Established the Khalsa. </w:t>
            </w:r>
          </w:p>
          <w:p w14:paraId="364E2D42"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The 5 Ks and Sikh names.</w:t>
            </w:r>
          </w:p>
          <w:p w14:paraId="702B0BB9" w14:textId="77777777" w:rsidR="007D5A5F" w:rsidRPr="000F2654" w:rsidRDefault="007D5A5F" w:rsidP="00925CDD">
            <w:pPr>
              <w:pStyle w:val="Default"/>
              <w:rPr>
                <w:rFonts w:ascii="Arial" w:hAnsi="Arial" w:cs="Arial"/>
                <w:b/>
                <w:color w:val="221E1F"/>
                <w:sz w:val="22"/>
                <w:szCs w:val="22"/>
              </w:rPr>
            </w:pPr>
          </w:p>
          <w:p w14:paraId="3E6DB4BD" w14:textId="77777777" w:rsidR="007D5A5F" w:rsidRPr="000F2654" w:rsidRDefault="007D5A5F" w:rsidP="00925CDD">
            <w:pPr>
              <w:pStyle w:val="Default"/>
              <w:rPr>
                <w:rFonts w:ascii="Arial" w:hAnsi="Arial" w:cs="Arial"/>
                <w:b/>
                <w:color w:val="221E1F"/>
                <w:sz w:val="22"/>
                <w:szCs w:val="22"/>
              </w:rPr>
            </w:pPr>
            <w:r w:rsidRPr="000F2654">
              <w:rPr>
                <w:rFonts w:ascii="Arial" w:hAnsi="Arial" w:cs="Arial"/>
                <w:b/>
                <w:color w:val="221E1F"/>
                <w:sz w:val="22"/>
                <w:szCs w:val="22"/>
              </w:rPr>
              <w:t xml:space="preserve">Belonging to the Community </w:t>
            </w:r>
          </w:p>
          <w:p w14:paraId="11BB8C4E"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Becoming a Khalsa’d Sikh. </w:t>
            </w:r>
          </w:p>
          <w:p w14:paraId="6302576A"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Amrit ceremony. </w:t>
            </w:r>
          </w:p>
          <w:p w14:paraId="6BE0577F"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Obligations accepted with </w:t>
            </w:r>
            <w:r w:rsidRPr="000F2654">
              <w:rPr>
                <w:rFonts w:ascii="Arial" w:hAnsi="Arial" w:cs="Arial"/>
                <w:color w:val="221E1F"/>
                <w:sz w:val="22"/>
                <w:szCs w:val="22"/>
              </w:rPr>
              <w:br/>
              <w:t>Amrit - rehat.</w:t>
            </w:r>
          </w:p>
          <w:p w14:paraId="188982BF" w14:textId="77777777" w:rsidR="007D5A5F" w:rsidRPr="000F2654" w:rsidRDefault="007D5A5F" w:rsidP="00925CDD">
            <w:pPr>
              <w:autoSpaceDE w:val="0"/>
              <w:autoSpaceDN w:val="0"/>
              <w:adjustRightInd w:val="0"/>
              <w:rPr>
                <w:rFonts w:ascii="Arial" w:hAnsi="Arial" w:cs="Arial"/>
                <w:b/>
                <w:bCs/>
                <w:color w:val="000000"/>
                <w:sz w:val="22"/>
                <w:szCs w:val="22"/>
              </w:rPr>
            </w:pPr>
          </w:p>
        </w:tc>
      </w:tr>
      <w:tr w:rsidR="007D5A5F" w:rsidRPr="000F2654" w14:paraId="05A5BBA8" w14:textId="77777777" w:rsidTr="003E2C82">
        <w:trPr>
          <w:trHeight w:val="204"/>
        </w:trPr>
        <w:tc>
          <w:tcPr>
            <w:tcW w:w="3528" w:type="dxa"/>
            <w:tcBorders>
              <w:top w:val="single" w:sz="4" w:space="0" w:color="FFFFFF"/>
              <w:bottom w:val="single" w:sz="4" w:space="0" w:color="FFFFFF"/>
            </w:tcBorders>
            <w:shd w:val="clear" w:color="auto" w:fill="auto"/>
          </w:tcPr>
          <w:p w14:paraId="66C018BE" w14:textId="77777777" w:rsidR="007D5A5F" w:rsidRPr="000F2654" w:rsidRDefault="007D5A5F"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Key Questions:</w:t>
            </w:r>
          </w:p>
          <w:p w14:paraId="72821C3E"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 Sikhs believe about God?</w:t>
            </w:r>
          </w:p>
          <w:p w14:paraId="048273F5"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does Guru mean?</w:t>
            </w:r>
          </w:p>
          <w:p w14:paraId="1BA7342E"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does it mean to be equal?</w:t>
            </w:r>
          </w:p>
          <w:p w14:paraId="788988B2" w14:textId="77777777" w:rsidR="007D5A5F" w:rsidRPr="000F2654" w:rsidRDefault="007D5A5F" w:rsidP="003E2C82">
            <w:pPr>
              <w:autoSpaceDE w:val="0"/>
              <w:autoSpaceDN w:val="0"/>
              <w:adjustRightInd w:val="0"/>
              <w:rPr>
                <w:rFonts w:ascii="Arial" w:hAnsi="Arial" w:cs="Arial"/>
                <w:color w:val="000090"/>
                <w:sz w:val="22"/>
                <w:szCs w:val="22"/>
              </w:rPr>
            </w:pPr>
          </w:p>
        </w:tc>
        <w:tc>
          <w:tcPr>
            <w:tcW w:w="3960" w:type="dxa"/>
            <w:tcBorders>
              <w:top w:val="single" w:sz="4" w:space="0" w:color="FFFFFF"/>
              <w:bottom w:val="single" w:sz="4" w:space="0" w:color="FFFFFF"/>
            </w:tcBorders>
            <w:shd w:val="clear" w:color="auto" w:fill="auto"/>
          </w:tcPr>
          <w:p w14:paraId="4F4E1983" w14:textId="77777777" w:rsidR="007D5A5F" w:rsidRPr="000F2654" w:rsidRDefault="007D5A5F"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Key Questions:</w:t>
            </w:r>
          </w:p>
          <w:p w14:paraId="02359262"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Sikhs follow rules in their lives?</w:t>
            </w:r>
          </w:p>
          <w:p w14:paraId="5C3D5A45"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does worship mean to Sikhs?</w:t>
            </w:r>
          </w:p>
          <w:p w14:paraId="38BCEA67" w14:textId="77777777" w:rsidR="007D5A5F" w:rsidRPr="000F2654" w:rsidRDefault="007D5A5F" w:rsidP="00925CDD">
            <w:pPr>
              <w:autoSpaceDE w:val="0"/>
              <w:autoSpaceDN w:val="0"/>
              <w:adjustRightInd w:val="0"/>
              <w:rPr>
                <w:rFonts w:ascii="Arial" w:hAnsi="Arial" w:cs="Arial"/>
                <w:color w:val="000090"/>
                <w:sz w:val="22"/>
                <w:szCs w:val="22"/>
              </w:rPr>
            </w:pPr>
          </w:p>
        </w:tc>
        <w:tc>
          <w:tcPr>
            <w:tcW w:w="4140" w:type="dxa"/>
            <w:tcBorders>
              <w:top w:val="single" w:sz="4" w:space="0" w:color="FFFFFF"/>
              <w:bottom w:val="single" w:sz="4" w:space="0" w:color="FFFFFF"/>
            </w:tcBorders>
            <w:shd w:val="clear" w:color="auto" w:fill="auto"/>
          </w:tcPr>
          <w:p w14:paraId="42793A06" w14:textId="77777777" w:rsidR="007D5A5F" w:rsidRPr="000F2654" w:rsidRDefault="007D5A5F"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Key Questions:</w:t>
            </w:r>
          </w:p>
          <w:p w14:paraId="3FB3D265"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is the Gurdwara a centre for worship and the expression of Sikh values?</w:t>
            </w:r>
          </w:p>
          <w:p w14:paraId="709B3AD7"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Why is the Guru Granth Sahib ‘The Everlasting Guru?</w:t>
            </w:r>
          </w:p>
        </w:tc>
        <w:tc>
          <w:tcPr>
            <w:tcW w:w="3600" w:type="dxa"/>
            <w:tcBorders>
              <w:top w:val="single" w:sz="4" w:space="0" w:color="FFFFFF"/>
              <w:bottom w:val="single" w:sz="4" w:space="0" w:color="FFFFFF"/>
            </w:tcBorders>
            <w:shd w:val="clear" w:color="auto" w:fill="auto"/>
          </w:tcPr>
          <w:p w14:paraId="0E2D3542" w14:textId="77777777" w:rsidR="007D5A5F" w:rsidRPr="000F2654" w:rsidRDefault="007D5A5F"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Key Questions:</w:t>
            </w:r>
          </w:p>
          <w:p w14:paraId="7760CEDC" w14:textId="77777777" w:rsidR="007D5A5F" w:rsidRPr="000F2654" w:rsidRDefault="007D5A5F" w:rsidP="00A95F82">
            <w:pPr>
              <w:pStyle w:val="Default"/>
              <w:numPr>
                <w:ilvl w:val="0"/>
                <w:numId w:val="13"/>
              </w:numPr>
              <w:tabs>
                <w:tab w:val="clear" w:pos="720"/>
              </w:tabs>
              <w:ind w:left="180" w:right="-108" w:hanging="180"/>
              <w:rPr>
                <w:rFonts w:ascii="Arial" w:hAnsi="Arial" w:cs="Arial"/>
                <w:color w:val="000090"/>
                <w:sz w:val="22"/>
                <w:szCs w:val="22"/>
              </w:rPr>
            </w:pPr>
            <w:r w:rsidRPr="000F2654">
              <w:rPr>
                <w:rFonts w:ascii="Arial" w:hAnsi="Arial" w:cs="Arial"/>
                <w:color w:val="000090"/>
                <w:sz w:val="22"/>
                <w:szCs w:val="22"/>
              </w:rPr>
              <w:t>Why was Guru Gobind Singh important?</w:t>
            </w:r>
          </w:p>
          <w:p w14:paraId="57ECBC5D"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is the significance of the Amrit Ceremony?</w:t>
            </w:r>
          </w:p>
          <w:p w14:paraId="30033219" w14:textId="77777777" w:rsidR="007D5A5F" w:rsidRPr="000F2654" w:rsidRDefault="007D5A5F" w:rsidP="00925CDD">
            <w:pPr>
              <w:autoSpaceDE w:val="0"/>
              <w:autoSpaceDN w:val="0"/>
              <w:adjustRightInd w:val="0"/>
              <w:rPr>
                <w:rFonts w:ascii="Arial" w:hAnsi="Arial" w:cs="Arial"/>
                <w:color w:val="000090"/>
                <w:sz w:val="22"/>
                <w:szCs w:val="22"/>
              </w:rPr>
            </w:pPr>
          </w:p>
        </w:tc>
      </w:tr>
      <w:tr w:rsidR="003E2C82" w:rsidRPr="000F2654" w14:paraId="59978D25" w14:textId="77777777" w:rsidTr="00925CDD">
        <w:trPr>
          <w:trHeight w:val="204"/>
        </w:trPr>
        <w:tc>
          <w:tcPr>
            <w:tcW w:w="3528" w:type="dxa"/>
            <w:tcBorders>
              <w:top w:val="single" w:sz="4" w:space="0" w:color="FFFFFF"/>
            </w:tcBorders>
            <w:shd w:val="clear" w:color="auto" w:fill="auto"/>
          </w:tcPr>
          <w:p w14:paraId="421CD5F3"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6748B4C6"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6B4C068A"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5EA3CA93"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4C9F5FB7" w14:textId="77777777" w:rsidR="003E2C82" w:rsidRPr="00FA232B" w:rsidRDefault="003E2C82" w:rsidP="00925CDD">
            <w:pPr>
              <w:autoSpaceDE w:val="0"/>
              <w:autoSpaceDN w:val="0"/>
              <w:adjustRightInd w:val="0"/>
              <w:rPr>
                <w:rFonts w:ascii="Arial" w:hAnsi="Arial" w:cs="Arial"/>
                <w:color w:val="000090"/>
                <w:sz w:val="22"/>
                <w:szCs w:val="22"/>
              </w:rPr>
            </w:pPr>
            <w:r w:rsidRPr="000F2654">
              <w:rPr>
                <w:rFonts w:ascii="Arial" w:hAnsi="Arial" w:cs="Arial"/>
                <w:color w:val="000090"/>
                <w:sz w:val="22"/>
                <w:szCs w:val="22"/>
              </w:rPr>
              <w:t>Meaning, purpose and truth.</w:t>
            </w:r>
          </w:p>
        </w:tc>
        <w:tc>
          <w:tcPr>
            <w:tcW w:w="3960" w:type="dxa"/>
            <w:tcBorders>
              <w:top w:val="single" w:sz="4" w:space="0" w:color="FFFFFF"/>
            </w:tcBorders>
            <w:shd w:val="clear" w:color="auto" w:fill="auto"/>
          </w:tcPr>
          <w:p w14:paraId="1927C20E"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54C4D02"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7B3308DC"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6FE7D688"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2C1E0DED"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Meaning, purpose and truth.</w:t>
            </w:r>
          </w:p>
        </w:tc>
        <w:tc>
          <w:tcPr>
            <w:tcW w:w="4140" w:type="dxa"/>
            <w:tcBorders>
              <w:top w:val="single" w:sz="4" w:space="0" w:color="FFFFFF"/>
            </w:tcBorders>
            <w:shd w:val="clear" w:color="auto" w:fill="auto"/>
          </w:tcPr>
          <w:p w14:paraId="180913F1"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F4ECC09"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practices.</w:t>
            </w:r>
          </w:p>
          <w:p w14:paraId="7CF633AE"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Concept of God.</w:t>
            </w:r>
          </w:p>
          <w:p w14:paraId="0C29A62E"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purpose and truth.</w:t>
            </w:r>
          </w:p>
        </w:tc>
        <w:tc>
          <w:tcPr>
            <w:tcW w:w="3600" w:type="dxa"/>
            <w:tcBorders>
              <w:top w:val="single" w:sz="4" w:space="0" w:color="FFFFFF"/>
            </w:tcBorders>
            <w:shd w:val="clear" w:color="auto" w:fill="auto"/>
          </w:tcPr>
          <w:p w14:paraId="34D8F1E0"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01C3FCF0"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sources.</w:t>
            </w:r>
          </w:p>
          <w:p w14:paraId="56CB3F81"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4E501A2C"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7208E073"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color w:val="000090"/>
                <w:sz w:val="22"/>
                <w:szCs w:val="22"/>
              </w:rPr>
              <w:t>Meaning, purpose and truth.</w:t>
            </w:r>
          </w:p>
        </w:tc>
      </w:tr>
    </w:tbl>
    <w:p w14:paraId="260E978A" w14:textId="77777777" w:rsidR="007D5A5F" w:rsidRPr="000F2654" w:rsidRDefault="007D5A5F" w:rsidP="007D5A5F">
      <w:pPr>
        <w:autoSpaceDE w:val="0"/>
        <w:autoSpaceDN w:val="0"/>
        <w:adjustRightInd w:val="0"/>
        <w:rPr>
          <w:rFonts w:ascii="Arial" w:hAnsi="Arial" w:cs="Arial"/>
          <w:b/>
          <w:bCs/>
          <w:color w:val="000000"/>
          <w:sz w:val="22"/>
          <w:szCs w:val="22"/>
        </w:rPr>
        <w:sectPr w:rsidR="007D5A5F" w:rsidRPr="000F2654" w:rsidSect="007D5A5F">
          <w:headerReference w:type="default" r:id="rId46"/>
          <w:type w:val="continuous"/>
          <w:pgSz w:w="16838" w:h="11906" w:orient="landscape" w:code="9"/>
          <w:pgMar w:top="539" w:right="641" w:bottom="539" w:left="720" w:header="357" w:footer="0" w:gutter="0"/>
          <w:pgNumType w:start="21"/>
          <w:cols w:space="708"/>
          <w:docGrid w:linePitch="360"/>
        </w:sectPr>
      </w:pPr>
    </w:p>
    <w:p w14:paraId="18D84D78" w14:textId="77777777" w:rsidR="007D5A5F" w:rsidRPr="00FA232B" w:rsidRDefault="007D5A5F" w:rsidP="007D5A5F">
      <w:pPr>
        <w:autoSpaceDE w:val="0"/>
        <w:autoSpaceDN w:val="0"/>
        <w:adjustRightInd w:val="0"/>
        <w:rPr>
          <w:rFonts w:ascii="Arial" w:hAnsi="Arial" w:cs="Arial"/>
          <w:b/>
          <w:bCs/>
          <w:color w:val="00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gridCol w:w="3744"/>
        <w:gridCol w:w="3744"/>
      </w:tblGrid>
      <w:tr w:rsidR="007D5A5F" w:rsidRPr="000F2654" w14:paraId="48F56D6D" w14:textId="77777777" w:rsidTr="0090100D">
        <w:trPr>
          <w:trHeight w:val="3490"/>
        </w:trPr>
        <w:tc>
          <w:tcPr>
            <w:tcW w:w="3744" w:type="dxa"/>
            <w:tcBorders>
              <w:bottom w:val="single" w:sz="4" w:space="0" w:color="FFFFFF"/>
            </w:tcBorders>
            <w:shd w:val="clear" w:color="auto" w:fill="auto"/>
          </w:tcPr>
          <w:p w14:paraId="3D20C13F"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Belonging</w:t>
            </w:r>
          </w:p>
          <w:p w14:paraId="2CA260C2" w14:textId="77777777" w:rsidR="007D5A5F" w:rsidRPr="000F2654" w:rsidRDefault="007D5A5F" w:rsidP="00925CDD">
            <w:pPr>
              <w:autoSpaceDE w:val="0"/>
              <w:autoSpaceDN w:val="0"/>
              <w:adjustRightInd w:val="0"/>
              <w:rPr>
                <w:rFonts w:ascii="Arial" w:hAnsi="Arial" w:cs="Arial"/>
                <w:b/>
                <w:bCs/>
                <w:color w:val="000000"/>
                <w:sz w:val="22"/>
                <w:szCs w:val="22"/>
              </w:rPr>
            </w:pPr>
          </w:p>
          <w:p w14:paraId="6C66C844"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Know what is involved for a child in belonging to the Sikh religion. </w:t>
            </w:r>
          </w:p>
          <w:p w14:paraId="3E1DD815"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Know about naming and the importance of names in Sikhism.</w:t>
            </w:r>
          </w:p>
          <w:p w14:paraId="19F76F61" w14:textId="77777777" w:rsidR="007D5A5F" w:rsidRPr="000F2654" w:rsidRDefault="007D5A5F" w:rsidP="00925CDD">
            <w:pPr>
              <w:autoSpaceDE w:val="0"/>
              <w:autoSpaceDN w:val="0"/>
              <w:adjustRightInd w:val="0"/>
              <w:rPr>
                <w:rFonts w:ascii="Arial" w:hAnsi="Arial" w:cs="Arial"/>
                <w:b/>
                <w:bCs/>
                <w:color w:val="000000"/>
                <w:sz w:val="22"/>
                <w:szCs w:val="22"/>
              </w:rPr>
            </w:pPr>
          </w:p>
        </w:tc>
        <w:tc>
          <w:tcPr>
            <w:tcW w:w="3744" w:type="dxa"/>
            <w:tcBorders>
              <w:bottom w:val="single" w:sz="4" w:space="0" w:color="FFFFFF"/>
            </w:tcBorders>
            <w:shd w:val="clear" w:color="auto" w:fill="auto"/>
          </w:tcPr>
          <w:p w14:paraId="4478963C"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Sharing Food</w:t>
            </w:r>
          </w:p>
          <w:p w14:paraId="612845E6" w14:textId="77777777" w:rsidR="007D5A5F" w:rsidRPr="000F2654" w:rsidRDefault="007D5A5F" w:rsidP="00925CDD">
            <w:pPr>
              <w:autoSpaceDE w:val="0"/>
              <w:autoSpaceDN w:val="0"/>
              <w:adjustRightInd w:val="0"/>
              <w:rPr>
                <w:rFonts w:ascii="Arial" w:hAnsi="Arial" w:cs="Arial"/>
                <w:b/>
                <w:bCs/>
                <w:color w:val="000000"/>
                <w:sz w:val="22"/>
                <w:szCs w:val="22"/>
              </w:rPr>
            </w:pPr>
          </w:p>
          <w:p w14:paraId="610E7B0B"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Know that the Gurus taught that everyone is of equal importance.</w:t>
            </w:r>
          </w:p>
          <w:p w14:paraId="039343D2"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Know the story of Guru Nanak and Bhai Lalo.</w:t>
            </w:r>
          </w:p>
          <w:p w14:paraId="439D7534" w14:textId="77777777" w:rsidR="007D5A5F" w:rsidRPr="000F2654" w:rsidRDefault="007D5A5F" w:rsidP="00925CDD">
            <w:pPr>
              <w:pStyle w:val="Default"/>
              <w:rPr>
                <w:rFonts w:ascii="Arial" w:hAnsi="Arial" w:cs="Arial"/>
                <w:color w:val="221E1F"/>
                <w:sz w:val="22"/>
                <w:szCs w:val="22"/>
              </w:rPr>
            </w:pPr>
          </w:p>
          <w:p w14:paraId="0AA62249" w14:textId="77777777" w:rsidR="007D5A5F" w:rsidRPr="000F2654" w:rsidRDefault="007D5A5F" w:rsidP="00925CDD">
            <w:pPr>
              <w:pStyle w:val="Default"/>
              <w:rPr>
                <w:rFonts w:ascii="Arial" w:hAnsi="Arial" w:cs="Arial"/>
                <w:sz w:val="22"/>
                <w:szCs w:val="22"/>
              </w:rPr>
            </w:pPr>
            <w:r w:rsidRPr="000F2654">
              <w:rPr>
                <w:rFonts w:ascii="Arial" w:hAnsi="Arial" w:cs="Arial"/>
                <w:color w:val="221E1F"/>
                <w:sz w:val="22"/>
                <w:szCs w:val="22"/>
              </w:rPr>
              <w:t>In the Gurdwara people share food together to show this equality</w:t>
            </w:r>
            <w:r w:rsidRPr="000F2654">
              <w:rPr>
                <w:rFonts w:ascii="Arial" w:hAnsi="Arial" w:cs="Arial"/>
                <w:sz w:val="22"/>
                <w:szCs w:val="22"/>
              </w:rPr>
              <w:t>.</w:t>
            </w:r>
          </w:p>
          <w:p w14:paraId="227E0E8E" w14:textId="77777777" w:rsidR="007D5A5F" w:rsidRPr="000F2654" w:rsidRDefault="007D5A5F" w:rsidP="00925CDD">
            <w:pPr>
              <w:autoSpaceDE w:val="0"/>
              <w:autoSpaceDN w:val="0"/>
              <w:adjustRightInd w:val="0"/>
              <w:rPr>
                <w:rFonts w:ascii="Arial" w:hAnsi="Arial" w:cs="Arial"/>
                <w:b/>
                <w:bCs/>
                <w:color w:val="000000"/>
                <w:sz w:val="22"/>
                <w:szCs w:val="22"/>
              </w:rPr>
            </w:pPr>
          </w:p>
        </w:tc>
        <w:tc>
          <w:tcPr>
            <w:tcW w:w="3744" w:type="dxa"/>
            <w:tcBorders>
              <w:bottom w:val="single" w:sz="4" w:space="0" w:color="FFFFFF"/>
            </w:tcBorders>
            <w:shd w:val="clear" w:color="auto" w:fill="auto"/>
          </w:tcPr>
          <w:p w14:paraId="590134BA"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Weddings</w:t>
            </w:r>
          </w:p>
          <w:p w14:paraId="1E50A6ED" w14:textId="77777777" w:rsidR="007D5A5F" w:rsidRPr="000F2654" w:rsidRDefault="007D5A5F" w:rsidP="00925CDD">
            <w:pPr>
              <w:autoSpaceDE w:val="0"/>
              <w:autoSpaceDN w:val="0"/>
              <w:adjustRightInd w:val="0"/>
              <w:rPr>
                <w:rFonts w:ascii="Arial" w:hAnsi="Arial" w:cs="Arial"/>
                <w:b/>
                <w:bCs/>
                <w:color w:val="000000"/>
                <w:sz w:val="22"/>
                <w:szCs w:val="22"/>
              </w:rPr>
            </w:pPr>
          </w:p>
          <w:p w14:paraId="1720A665"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Know what happens during </w:t>
            </w:r>
            <w:r w:rsidRPr="000F2654">
              <w:rPr>
                <w:rFonts w:ascii="Arial" w:hAnsi="Arial" w:cs="Arial"/>
                <w:color w:val="221E1F"/>
                <w:sz w:val="22"/>
                <w:szCs w:val="22"/>
              </w:rPr>
              <w:br/>
              <w:t xml:space="preserve">a Sikh wedding. </w:t>
            </w:r>
          </w:p>
          <w:p w14:paraId="5A9C316E"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Understand that the celebration is shared with family, friends and the faith community. </w:t>
            </w:r>
          </w:p>
          <w:p w14:paraId="35212067"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Know some of the symbols in a Sikh wedding. </w:t>
            </w:r>
          </w:p>
          <w:p w14:paraId="52E4E848"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Understand the inner meaning of a Sikh wedding.</w:t>
            </w:r>
          </w:p>
          <w:p w14:paraId="32AFFC55" w14:textId="77777777" w:rsidR="007D5A5F" w:rsidRPr="000F2654" w:rsidRDefault="007D5A5F" w:rsidP="00925CDD">
            <w:pPr>
              <w:autoSpaceDE w:val="0"/>
              <w:autoSpaceDN w:val="0"/>
              <w:adjustRightInd w:val="0"/>
              <w:rPr>
                <w:rFonts w:ascii="Arial" w:hAnsi="Arial" w:cs="Arial"/>
                <w:b/>
                <w:bCs/>
                <w:color w:val="000000"/>
                <w:sz w:val="22"/>
                <w:szCs w:val="22"/>
              </w:rPr>
            </w:pPr>
          </w:p>
        </w:tc>
        <w:tc>
          <w:tcPr>
            <w:tcW w:w="3744" w:type="dxa"/>
            <w:tcBorders>
              <w:bottom w:val="single" w:sz="4" w:space="0" w:color="FFFFFF"/>
            </w:tcBorders>
            <w:shd w:val="clear" w:color="auto" w:fill="auto"/>
          </w:tcPr>
          <w:p w14:paraId="24700B1E" w14:textId="77777777" w:rsidR="007D5A5F" w:rsidRPr="000F2654" w:rsidRDefault="007D5A5F" w:rsidP="00925CDD">
            <w:pPr>
              <w:autoSpaceDE w:val="0"/>
              <w:autoSpaceDN w:val="0"/>
              <w:adjustRightInd w:val="0"/>
              <w:rPr>
                <w:rFonts w:ascii="Arial" w:hAnsi="Arial" w:cs="Arial"/>
                <w:b/>
                <w:bCs/>
                <w:color w:val="000000"/>
                <w:sz w:val="22"/>
                <w:szCs w:val="22"/>
              </w:rPr>
            </w:pPr>
            <w:r w:rsidRPr="000F2654">
              <w:rPr>
                <w:rFonts w:ascii="Arial" w:hAnsi="Arial" w:cs="Arial"/>
                <w:b/>
                <w:bCs/>
                <w:color w:val="000000"/>
                <w:sz w:val="22"/>
                <w:szCs w:val="22"/>
              </w:rPr>
              <w:t>The Journey of Life and Death</w:t>
            </w:r>
          </w:p>
          <w:p w14:paraId="79674740" w14:textId="77777777" w:rsidR="007D5A5F" w:rsidRPr="000F2654" w:rsidRDefault="007D5A5F" w:rsidP="00925CDD">
            <w:pPr>
              <w:autoSpaceDE w:val="0"/>
              <w:autoSpaceDN w:val="0"/>
              <w:adjustRightInd w:val="0"/>
              <w:rPr>
                <w:rFonts w:ascii="Arial" w:hAnsi="Arial" w:cs="Arial"/>
                <w:b/>
                <w:bCs/>
                <w:color w:val="000000"/>
                <w:sz w:val="22"/>
                <w:szCs w:val="22"/>
              </w:rPr>
            </w:pPr>
          </w:p>
          <w:p w14:paraId="0A255BCA" w14:textId="77777777" w:rsidR="007D5A5F" w:rsidRPr="000F2654" w:rsidRDefault="007D5A5F" w:rsidP="00A95F82">
            <w:pPr>
              <w:pStyle w:val="Default"/>
              <w:numPr>
                <w:ilvl w:val="0"/>
                <w:numId w:val="12"/>
              </w:numPr>
              <w:tabs>
                <w:tab w:val="clear" w:pos="720"/>
              </w:tabs>
              <w:ind w:left="180" w:hanging="180"/>
              <w:rPr>
                <w:rFonts w:ascii="Arial" w:hAnsi="Arial" w:cs="Arial"/>
                <w:color w:val="221E1F"/>
                <w:sz w:val="22"/>
                <w:szCs w:val="22"/>
              </w:rPr>
            </w:pPr>
            <w:r w:rsidRPr="000F2654">
              <w:rPr>
                <w:rFonts w:ascii="Arial" w:hAnsi="Arial" w:cs="Arial"/>
                <w:color w:val="221E1F"/>
                <w:sz w:val="22"/>
                <w:szCs w:val="22"/>
              </w:rPr>
              <w:t xml:space="preserve">The ways in which human experiences associated with death, loss, hope, and meaning </w:t>
            </w:r>
            <w:r w:rsidRPr="000F2654">
              <w:rPr>
                <w:rFonts w:ascii="Arial" w:hAnsi="Arial" w:cs="Arial"/>
                <w:color w:val="221E1F"/>
                <w:sz w:val="22"/>
                <w:szCs w:val="22"/>
              </w:rPr>
              <w:br/>
              <w:t>in life are understood in Sikhism.</w:t>
            </w:r>
          </w:p>
          <w:p w14:paraId="563EF979" w14:textId="77777777" w:rsidR="007D5A5F" w:rsidRPr="000F2654" w:rsidRDefault="007D5A5F" w:rsidP="00925CDD">
            <w:pPr>
              <w:autoSpaceDE w:val="0"/>
              <w:autoSpaceDN w:val="0"/>
              <w:adjustRightInd w:val="0"/>
              <w:rPr>
                <w:rFonts w:ascii="Arial" w:hAnsi="Arial" w:cs="Arial"/>
                <w:b/>
                <w:bCs/>
                <w:color w:val="000000"/>
                <w:sz w:val="22"/>
                <w:szCs w:val="22"/>
              </w:rPr>
            </w:pPr>
          </w:p>
        </w:tc>
      </w:tr>
      <w:tr w:rsidR="007D5A5F" w:rsidRPr="000F2654" w14:paraId="74490148" w14:textId="77777777" w:rsidTr="00FA232B">
        <w:trPr>
          <w:trHeight w:val="2239"/>
        </w:trPr>
        <w:tc>
          <w:tcPr>
            <w:tcW w:w="3744" w:type="dxa"/>
            <w:tcBorders>
              <w:top w:val="single" w:sz="4" w:space="0" w:color="FFFFFF"/>
              <w:bottom w:val="single" w:sz="4" w:space="0" w:color="FFFFFF"/>
            </w:tcBorders>
            <w:shd w:val="clear" w:color="auto" w:fill="auto"/>
          </w:tcPr>
          <w:p w14:paraId="0A73B99B" w14:textId="77777777" w:rsidR="007D5A5F" w:rsidRPr="000F2654" w:rsidRDefault="007D5A5F"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 </w:t>
            </w:r>
          </w:p>
          <w:p w14:paraId="14A41BF8"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does it mean to belong in Sikhism?</w:t>
            </w:r>
          </w:p>
          <w:p w14:paraId="76D1B675" w14:textId="77777777" w:rsidR="007D5A5F" w:rsidRPr="000F2654" w:rsidRDefault="007D5A5F" w:rsidP="00925CDD">
            <w:pPr>
              <w:autoSpaceDE w:val="0"/>
              <w:autoSpaceDN w:val="0"/>
              <w:adjustRightInd w:val="0"/>
              <w:rPr>
                <w:rFonts w:ascii="Arial" w:hAnsi="Arial" w:cs="Arial"/>
                <w:b/>
                <w:bCs/>
                <w:color w:val="000090"/>
                <w:sz w:val="22"/>
                <w:szCs w:val="22"/>
              </w:rPr>
            </w:pPr>
          </w:p>
        </w:tc>
        <w:tc>
          <w:tcPr>
            <w:tcW w:w="3744" w:type="dxa"/>
            <w:tcBorders>
              <w:top w:val="single" w:sz="4" w:space="0" w:color="FFFFFF"/>
              <w:bottom w:val="single" w:sz="4" w:space="0" w:color="FFFFFF"/>
            </w:tcBorders>
            <w:shd w:val="clear" w:color="auto" w:fill="auto"/>
          </w:tcPr>
          <w:p w14:paraId="66519DA3" w14:textId="77777777" w:rsidR="007D5A5F" w:rsidRPr="000F2654" w:rsidRDefault="007D5A5F"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64196F39"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Why is food important for Sikhs? </w:t>
            </w:r>
          </w:p>
          <w:p w14:paraId="3ECCC4F5"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What does it mean to be equal?</w:t>
            </w:r>
          </w:p>
          <w:p w14:paraId="50ACD062" w14:textId="77777777" w:rsidR="007D5A5F" w:rsidRPr="000F2654" w:rsidRDefault="007D5A5F" w:rsidP="003E2C82">
            <w:pPr>
              <w:autoSpaceDE w:val="0"/>
              <w:autoSpaceDN w:val="0"/>
              <w:adjustRightInd w:val="0"/>
              <w:rPr>
                <w:rFonts w:ascii="Arial" w:hAnsi="Arial" w:cs="Arial"/>
                <w:b/>
                <w:bCs/>
                <w:color w:val="000090"/>
                <w:sz w:val="22"/>
                <w:szCs w:val="22"/>
              </w:rPr>
            </w:pPr>
          </w:p>
        </w:tc>
        <w:tc>
          <w:tcPr>
            <w:tcW w:w="3744" w:type="dxa"/>
            <w:tcBorders>
              <w:top w:val="single" w:sz="4" w:space="0" w:color="FFFFFF"/>
              <w:bottom w:val="single" w:sz="4" w:space="0" w:color="FFFFFF"/>
            </w:tcBorders>
            <w:shd w:val="clear" w:color="auto" w:fill="auto"/>
          </w:tcPr>
          <w:p w14:paraId="10C3103A" w14:textId="77777777" w:rsidR="007D5A5F" w:rsidRPr="000F2654" w:rsidRDefault="007D5A5F"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265245A2"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How are Sikh weddings celebrated? </w:t>
            </w:r>
          </w:p>
          <w:p w14:paraId="3D46130C" w14:textId="77777777" w:rsidR="007D5A5F" w:rsidRPr="000F2654" w:rsidRDefault="005F7E54"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is the importance of community/family during a </w:t>
            </w:r>
            <w:r w:rsidR="007D5A5F" w:rsidRPr="000F2654">
              <w:rPr>
                <w:rFonts w:ascii="Arial" w:hAnsi="Arial" w:cs="Arial"/>
                <w:color w:val="000090"/>
                <w:sz w:val="22"/>
                <w:szCs w:val="22"/>
              </w:rPr>
              <w:t>wedding?</w:t>
            </w:r>
          </w:p>
        </w:tc>
        <w:tc>
          <w:tcPr>
            <w:tcW w:w="3744" w:type="dxa"/>
            <w:tcBorders>
              <w:top w:val="single" w:sz="4" w:space="0" w:color="FFFFFF"/>
              <w:bottom w:val="single" w:sz="4" w:space="0" w:color="FFFFFF"/>
            </w:tcBorders>
            <w:shd w:val="clear" w:color="auto" w:fill="auto"/>
          </w:tcPr>
          <w:p w14:paraId="445579DE" w14:textId="77777777" w:rsidR="007D5A5F" w:rsidRPr="000F2654" w:rsidRDefault="007D5A5F" w:rsidP="00925CDD">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Key Questions: </w:t>
            </w:r>
          </w:p>
          <w:p w14:paraId="1E311091"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 xml:space="preserve">What do Sikhs believe happens after death? </w:t>
            </w:r>
          </w:p>
          <w:p w14:paraId="5B555920" w14:textId="77777777" w:rsidR="007D5A5F" w:rsidRPr="000F2654" w:rsidRDefault="007D5A5F" w:rsidP="00A95F82">
            <w:pPr>
              <w:pStyle w:val="Default"/>
              <w:numPr>
                <w:ilvl w:val="0"/>
                <w:numId w:val="13"/>
              </w:numPr>
              <w:tabs>
                <w:tab w:val="clear" w:pos="720"/>
              </w:tabs>
              <w:ind w:left="180" w:hanging="180"/>
              <w:rPr>
                <w:rFonts w:ascii="Arial" w:hAnsi="Arial" w:cs="Arial"/>
                <w:color w:val="000090"/>
                <w:sz w:val="22"/>
                <w:szCs w:val="22"/>
              </w:rPr>
            </w:pPr>
            <w:r w:rsidRPr="000F2654">
              <w:rPr>
                <w:rFonts w:ascii="Arial" w:hAnsi="Arial" w:cs="Arial"/>
                <w:color w:val="000090"/>
                <w:sz w:val="22"/>
                <w:szCs w:val="22"/>
              </w:rPr>
              <w:t>How do Sikhs support people during times of loss?</w:t>
            </w:r>
          </w:p>
        </w:tc>
      </w:tr>
      <w:tr w:rsidR="003E2C82" w:rsidRPr="000F2654" w14:paraId="1D91E070" w14:textId="77777777" w:rsidTr="003E2C82">
        <w:trPr>
          <w:trHeight w:val="2300"/>
        </w:trPr>
        <w:tc>
          <w:tcPr>
            <w:tcW w:w="3744" w:type="dxa"/>
            <w:tcBorders>
              <w:top w:val="single" w:sz="4" w:space="0" w:color="FFFFFF"/>
            </w:tcBorders>
            <w:shd w:val="clear" w:color="auto" w:fill="auto"/>
          </w:tcPr>
          <w:p w14:paraId="2FC30D23"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r w:rsidR="002643B6">
              <w:rPr>
                <w:rFonts w:ascii="Arial" w:hAnsi="Arial" w:cs="Arial"/>
                <w:b/>
                <w:bCs/>
                <w:color w:val="000090"/>
                <w:sz w:val="22"/>
                <w:szCs w:val="22"/>
              </w:rPr>
              <w:t>:</w:t>
            </w:r>
          </w:p>
          <w:p w14:paraId="68DBB36E"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4F7F7A3F"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6881A351"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tc>
        <w:tc>
          <w:tcPr>
            <w:tcW w:w="3744" w:type="dxa"/>
            <w:tcBorders>
              <w:top w:val="single" w:sz="4" w:space="0" w:color="FFFFFF"/>
            </w:tcBorders>
            <w:shd w:val="clear" w:color="auto" w:fill="auto"/>
          </w:tcPr>
          <w:p w14:paraId="506351DC"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0D48534B"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w:t>
            </w:r>
          </w:p>
          <w:p w14:paraId="2AB02D14"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43BE2105"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w:t>
            </w:r>
          </w:p>
          <w:p w14:paraId="7005A4F7" w14:textId="77777777" w:rsidR="003E2C82" w:rsidRPr="000F2654" w:rsidRDefault="003E2C82" w:rsidP="00925CDD">
            <w:pPr>
              <w:autoSpaceDE w:val="0"/>
              <w:autoSpaceDN w:val="0"/>
              <w:adjustRightInd w:val="0"/>
              <w:rPr>
                <w:rFonts w:ascii="Arial" w:hAnsi="Arial" w:cs="Arial"/>
                <w:b/>
                <w:bCs/>
                <w:color w:val="000090"/>
                <w:sz w:val="22"/>
                <w:szCs w:val="22"/>
              </w:rPr>
            </w:pPr>
          </w:p>
        </w:tc>
        <w:tc>
          <w:tcPr>
            <w:tcW w:w="3744" w:type="dxa"/>
            <w:tcBorders>
              <w:top w:val="single" w:sz="4" w:space="0" w:color="FFFFFF"/>
            </w:tcBorders>
            <w:shd w:val="clear" w:color="auto" w:fill="auto"/>
          </w:tcPr>
          <w:p w14:paraId="23968401"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r w:rsidR="002643B6">
              <w:rPr>
                <w:rFonts w:ascii="Arial" w:hAnsi="Arial" w:cs="Arial"/>
                <w:b/>
                <w:bCs/>
                <w:color w:val="000090"/>
                <w:sz w:val="22"/>
                <w:szCs w:val="22"/>
              </w:rPr>
              <w:t>:</w:t>
            </w:r>
          </w:p>
          <w:p w14:paraId="6052DFF8"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 sources.</w:t>
            </w:r>
          </w:p>
          <w:p w14:paraId="6667237A"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color w:val="000090"/>
                <w:sz w:val="22"/>
                <w:szCs w:val="22"/>
              </w:rPr>
              <w:t>Practices and ways of life.</w:t>
            </w:r>
          </w:p>
          <w:p w14:paraId="1DC8FF3A"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Identity and belonging meaning, purpose and truth.</w:t>
            </w:r>
          </w:p>
        </w:tc>
        <w:tc>
          <w:tcPr>
            <w:tcW w:w="3744" w:type="dxa"/>
            <w:tcBorders>
              <w:top w:val="single" w:sz="4" w:space="0" w:color="FFFFFF"/>
            </w:tcBorders>
            <w:shd w:val="clear" w:color="auto" w:fill="auto"/>
          </w:tcPr>
          <w:p w14:paraId="42F409DE" w14:textId="77777777" w:rsidR="003E2C82" w:rsidRPr="000F2654" w:rsidRDefault="003E2C82" w:rsidP="003E2C82">
            <w:pPr>
              <w:autoSpaceDE w:val="0"/>
              <w:autoSpaceDN w:val="0"/>
              <w:adjustRightInd w:val="0"/>
              <w:rPr>
                <w:rFonts w:ascii="Arial" w:hAnsi="Arial" w:cs="Arial"/>
                <w:b/>
                <w:bCs/>
                <w:color w:val="000090"/>
                <w:sz w:val="22"/>
                <w:szCs w:val="22"/>
              </w:rPr>
            </w:pPr>
            <w:r w:rsidRPr="000F2654">
              <w:rPr>
                <w:rFonts w:ascii="Arial" w:hAnsi="Arial" w:cs="Arial"/>
                <w:b/>
                <w:bCs/>
                <w:color w:val="000090"/>
                <w:sz w:val="22"/>
                <w:szCs w:val="22"/>
              </w:rPr>
              <w:t>Concepts:</w:t>
            </w:r>
          </w:p>
          <w:p w14:paraId="272B7386" w14:textId="77777777" w:rsidR="003E2C82" w:rsidRPr="000F2654" w:rsidRDefault="003E2C82" w:rsidP="003E2C82">
            <w:pPr>
              <w:autoSpaceDE w:val="0"/>
              <w:autoSpaceDN w:val="0"/>
              <w:adjustRightInd w:val="0"/>
              <w:rPr>
                <w:rFonts w:ascii="Arial" w:hAnsi="Arial" w:cs="Arial"/>
                <w:color w:val="000090"/>
                <w:sz w:val="22"/>
                <w:szCs w:val="22"/>
              </w:rPr>
            </w:pPr>
            <w:r w:rsidRPr="000F2654">
              <w:rPr>
                <w:rFonts w:ascii="Arial" w:hAnsi="Arial" w:cs="Arial"/>
                <w:b/>
                <w:bCs/>
                <w:color w:val="000090"/>
                <w:sz w:val="22"/>
                <w:szCs w:val="22"/>
              </w:rPr>
              <w:t xml:space="preserve">AT1: </w:t>
            </w:r>
            <w:r w:rsidRPr="000F2654">
              <w:rPr>
                <w:rFonts w:ascii="Arial" w:hAnsi="Arial" w:cs="Arial"/>
                <w:color w:val="000090"/>
                <w:sz w:val="22"/>
                <w:szCs w:val="22"/>
              </w:rPr>
              <w:t>Beliefs, teachings, practices.</w:t>
            </w:r>
          </w:p>
          <w:p w14:paraId="48FBA868" w14:textId="77777777" w:rsidR="003E2C82" w:rsidRPr="000F2654" w:rsidRDefault="003E2C82" w:rsidP="003E2C82">
            <w:pPr>
              <w:rPr>
                <w:rFonts w:ascii="Arial" w:hAnsi="Arial" w:cs="Arial"/>
                <w:color w:val="000090"/>
                <w:sz w:val="22"/>
                <w:szCs w:val="22"/>
              </w:rPr>
            </w:pPr>
            <w:r w:rsidRPr="000F2654">
              <w:rPr>
                <w:rFonts w:ascii="Arial" w:hAnsi="Arial" w:cs="Arial"/>
                <w:b/>
                <w:bCs/>
                <w:color w:val="000090"/>
                <w:sz w:val="22"/>
                <w:szCs w:val="22"/>
              </w:rPr>
              <w:t xml:space="preserve">AT2: </w:t>
            </w:r>
            <w:r w:rsidRPr="000F2654">
              <w:rPr>
                <w:rFonts w:ascii="Arial" w:hAnsi="Arial" w:cs="Arial"/>
                <w:color w:val="000090"/>
                <w:sz w:val="22"/>
                <w:szCs w:val="22"/>
              </w:rPr>
              <w:t>Meaning, purpose and truth.</w:t>
            </w:r>
          </w:p>
          <w:p w14:paraId="7978779E" w14:textId="77777777" w:rsidR="003E2C82" w:rsidRPr="000F2654" w:rsidRDefault="003E2C82" w:rsidP="00925CDD">
            <w:pPr>
              <w:autoSpaceDE w:val="0"/>
              <w:autoSpaceDN w:val="0"/>
              <w:adjustRightInd w:val="0"/>
              <w:rPr>
                <w:rFonts w:ascii="Arial" w:hAnsi="Arial" w:cs="Arial"/>
                <w:b/>
                <w:bCs/>
                <w:color w:val="000090"/>
                <w:sz w:val="22"/>
                <w:szCs w:val="22"/>
              </w:rPr>
            </w:pPr>
          </w:p>
        </w:tc>
      </w:tr>
    </w:tbl>
    <w:p w14:paraId="005BDBDE" w14:textId="77777777" w:rsidR="007D5A5F" w:rsidRPr="000F2654" w:rsidRDefault="007D5A5F" w:rsidP="007D5A5F">
      <w:pPr>
        <w:rPr>
          <w:rFonts w:ascii="Arial" w:hAnsi="Arial" w:cs="Arial"/>
          <w:sz w:val="22"/>
          <w:szCs w:val="22"/>
        </w:rPr>
      </w:pPr>
    </w:p>
    <w:p w14:paraId="5F0E8972" w14:textId="77777777" w:rsidR="009B2FBC" w:rsidRPr="000F2654" w:rsidRDefault="009B2FBC" w:rsidP="000B324B">
      <w:pPr>
        <w:rPr>
          <w:sz w:val="22"/>
          <w:szCs w:val="22"/>
        </w:rPr>
      </w:pPr>
    </w:p>
    <w:sectPr w:rsidR="009B2FBC" w:rsidRPr="000F2654" w:rsidSect="00752177">
      <w:headerReference w:type="default" r:id="rId47"/>
      <w:type w:val="continuous"/>
      <w:pgSz w:w="16838" w:h="11906" w:orient="landscape" w:code="9"/>
      <w:pgMar w:top="539" w:right="641" w:bottom="539" w:left="720" w:header="35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95FDA" w14:textId="77777777" w:rsidR="00785690" w:rsidRDefault="00785690">
      <w:r>
        <w:separator/>
      </w:r>
    </w:p>
  </w:endnote>
  <w:endnote w:type="continuationSeparator" w:id="0">
    <w:p w14:paraId="1493BBED" w14:textId="77777777" w:rsidR="00785690" w:rsidRDefault="00785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TER X+ Foundry Form Sans">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oco">
    <w:altName w:val="Calibri"/>
    <w:charset w:val="00"/>
    <w:family w:val="auto"/>
    <w:pitch w:val="variable"/>
    <w:sig w:usb0="A00000AF" w:usb1="5000205B" w:usb2="00000000" w:usb3="00000000" w:csb0="0000009B" w:csb1="00000000"/>
  </w:font>
  <w:font w:name="DWWMR Y+ Foundry Form Sans">
    <w:altName w:val="Cambria"/>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NGUFZ N+ Foundry Form Sans">
    <w:altName w:val="Cambria"/>
    <w:panose1 w:val="00000000000000000000"/>
    <w:charset w:val="00"/>
    <w:family w:val="swiss"/>
    <w:notTrueType/>
    <w:pitch w:val="default"/>
    <w:sig w:usb0="00000003" w:usb1="00000000"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92018" w14:textId="77777777" w:rsidR="00785690" w:rsidRDefault="00785690" w:rsidP="00E22437">
    <w:pPr>
      <w:pStyle w:val="Footer"/>
      <w:framePr w:wrap="around" w:vAnchor="text" w:hAnchor="page" w:x="15001" w:y="106"/>
      <w:rPr>
        <w:rStyle w:val="PageNumber"/>
      </w:rPr>
    </w:pPr>
    <w:r>
      <w:rPr>
        <w:rStyle w:val="PageNumber"/>
      </w:rPr>
      <w:fldChar w:fldCharType="begin"/>
    </w:r>
    <w:r>
      <w:rPr>
        <w:rStyle w:val="PageNumber"/>
      </w:rPr>
      <w:instrText xml:space="preserve">PAGE  </w:instrText>
    </w:r>
    <w:r>
      <w:rPr>
        <w:rStyle w:val="PageNumber"/>
      </w:rPr>
      <w:fldChar w:fldCharType="separate"/>
    </w:r>
    <w:r w:rsidR="00483FB1">
      <w:rPr>
        <w:rStyle w:val="PageNumber"/>
        <w:noProof/>
      </w:rPr>
      <w:t>1</w:t>
    </w:r>
    <w:r>
      <w:rPr>
        <w:rStyle w:val="PageNumber"/>
      </w:rPr>
      <w:fldChar w:fldCharType="end"/>
    </w:r>
  </w:p>
  <w:p w14:paraId="4380DFC2" w14:textId="77777777" w:rsidR="00785690" w:rsidRDefault="00785690" w:rsidP="00E22437">
    <w:pPr>
      <w:tabs>
        <w:tab w:val="center" w:pos="4320"/>
        <w:tab w:val="right" w:pos="8640"/>
      </w:tabs>
      <w:rPr>
        <w:rFonts w:ascii="Arial" w:hAnsi="Arial" w:cs="Arial"/>
        <w:color w:val="211D1E"/>
        <w:sz w:val="22"/>
        <w:szCs w:val="22"/>
      </w:rPr>
    </w:pPr>
    <w:r>
      <w:rPr>
        <w:rFonts w:ascii="Arial" w:hAnsi="Arial" w:cs="Arial"/>
        <w:noProof/>
        <w:sz w:val="22"/>
        <w:szCs w:val="22"/>
      </w:rPr>
      <mc:AlternateContent>
        <mc:Choice Requires="wps">
          <w:drawing>
            <wp:anchor distT="0" distB="0" distL="114300" distR="114300" simplePos="0" relativeHeight="251644928" behindDoc="0" locked="0" layoutInCell="1" allowOverlap="1" wp14:anchorId="06E91EB4" wp14:editId="384B8322">
              <wp:simplePos x="0" y="0"/>
              <wp:positionH relativeFrom="column">
                <wp:posOffset>7454900</wp:posOffset>
              </wp:positionH>
              <wp:positionV relativeFrom="paragraph">
                <wp:posOffset>4445</wp:posOffset>
              </wp:positionV>
              <wp:extent cx="1028700" cy="279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28700" cy="279400"/>
                      </a:xfrm>
                      <a:prstGeom prst="rect">
                        <a:avLst/>
                      </a:prstGeom>
                      <a:noFill/>
                      <a:ln w="6350">
                        <a:noFill/>
                      </a:ln>
                    </wps:spPr>
                    <wps:txbx>
                      <w:txbxContent>
                        <w:p w14:paraId="5C17BE55" w14:textId="77777777" w:rsidR="00785690" w:rsidRPr="004A506F" w:rsidRDefault="00785690" w:rsidP="00E22437">
                          <w:pPr>
                            <w:rPr>
                              <w:rFonts w:ascii="Arial" w:hAnsi="Arial" w:cs="Arial"/>
                              <w:sz w:val="22"/>
                              <w:szCs w:val="22"/>
                            </w:rPr>
                          </w:pPr>
                          <w:r>
                            <w:rPr>
                              <w:rFonts w:ascii="Arial" w:hAnsi="Arial" w:cs="Arial"/>
                              <w:sz w:val="22"/>
                              <w:szCs w:val="22"/>
                            </w:rPr>
                            <w:t>KS1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91EB4" id="_x0000_t202" coordsize="21600,21600" o:spt="202" path="m,l,21600r21600,l21600,xe">
              <v:stroke joinstyle="miter"/>
              <v:path gradientshapeok="t" o:connecttype="rect"/>
            </v:shapetype>
            <v:shape id="Text Box 25" o:spid="_x0000_s1028" type="#_x0000_t202" style="position:absolute;margin-left:587pt;margin-top:.35pt;width:81pt;height: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" filled="f" stroked="f" strokeweight=".5pt">
              <v:textbox>
                <w:txbxContent>
                  <w:p w14:paraId="5C17BE55" w14:textId="77777777" w:rsidR="00785690" w:rsidRPr="004A506F" w:rsidRDefault="00785690" w:rsidP="00E22437">
                    <w:pPr>
                      <w:rPr>
                        <w:rFonts w:ascii="Arial" w:hAnsi="Arial" w:cs="Arial"/>
                        <w:sz w:val="22"/>
                        <w:szCs w:val="22"/>
                      </w:rPr>
                    </w:pPr>
                    <w:r>
                      <w:rPr>
                        <w:rFonts w:ascii="Arial" w:hAnsi="Arial" w:cs="Arial"/>
                        <w:sz w:val="22"/>
                        <w:szCs w:val="22"/>
                      </w:rPr>
                      <w:t>KS1 and 2</w:t>
                    </w:r>
                  </w:p>
                </w:txbxContent>
              </v:textbox>
            </v:shape>
          </w:pict>
        </mc:Fallback>
      </mc:AlternateContent>
    </w:r>
    <w:r w:rsidRPr="00047A26">
      <w:rPr>
        <w:rFonts w:ascii="Arial" w:hAnsi="Arial" w:cs="Arial"/>
        <w:noProof/>
        <w:sz w:val="22"/>
        <w:szCs w:val="22"/>
      </w:rPr>
      <w:drawing>
        <wp:inline distT="0" distB="0" distL="0" distR="0" wp14:anchorId="43F27B7B" wp14:editId="4877E624">
          <wp:extent cx="133350" cy="127000"/>
          <wp:effectExtent l="0" t="0" r="6350" b="0"/>
          <wp:docPr id="2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73" cy="165593"/>
                  </a:xfrm>
                  <a:prstGeom prst="rect">
                    <a:avLst/>
                  </a:prstGeom>
                  <a:noFill/>
                  <a:ln>
                    <a:noFill/>
                  </a:ln>
                </pic:spPr>
              </pic:pic>
            </a:graphicData>
          </a:graphic>
        </wp:inline>
      </w:drawing>
    </w:r>
    <w:r w:rsidRPr="00E83574">
      <w:t xml:space="preserve">  </w:t>
    </w:r>
    <w:r w:rsidRPr="00E83574">
      <w:rPr>
        <w:rFonts w:ascii="Arial" w:hAnsi="Arial" w:cs="Arial"/>
        <w:color w:val="211D1E"/>
        <w:sz w:val="22"/>
        <w:szCs w:val="22"/>
      </w:rPr>
      <w:t>Lewisham Agreed Syllabus for Religious Education 2018</w:t>
    </w:r>
  </w:p>
  <w:p w14:paraId="4214E14E" w14:textId="77777777" w:rsidR="00785690" w:rsidRPr="00E22437" w:rsidRDefault="00785690" w:rsidP="00E22437">
    <w:pPr>
      <w:tabs>
        <w:tab w:val="center" w:pos="4320"/>
        <w:tab w:val="right"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EC22C" w14:textId="77777777" w:rsidR="00785690" w:rsidRDefault="00785690" w:rsidP="004F00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1BEA52" w14:textId="77777777" w:rsidR="00785690" w:rsidRDefault="00785690" w:rsidP="004F00F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836E1" w14:textId="77777777" w:rsidR="00785690" w:rsidRDefault="00785690" w:rsidP="00E22437">
    <w:pPr>
      <w:pStyle w:val="Footer"/>
      <w:framePr w:wrap="around" w:vAnchor="text" w:hAnchor="page" w:x="15001" w:y="106"/>
      <w:rPr>
        <w:rStyle w:val="PageNumber"/>
      </w:rPr>
    </w:pPr>
    <w:r>
      <w:rPr>
        <w:rStyle w:val="PageNumber"/>
      </w:rPr>
      <w:fldChar w:fldCharType="begin"/>
    </w:r>
    <w:r>
      <w:rPr>
        <w:rStyle w:val="PageNumber"/>
      </w:rPr>
      <w:instrText xml:space="preserve">PAGE  </w:instrText>
    </w:r>
    <w:r>
      <w:rPr>
        <w:rStyle w:val="PageNumber"/>
      </w:rPr>
      <w:fldChar w:fldCharType="separate"/>
    </w:r>
    <w:r w:rsidR="00483FB1">
      <w:rPr>
        <w:rStyle w:val="PageNumber"/>
        <w:noProof/>
      </w:rPr>
      <w:t>2</w:t>
    </w:r>
    <w:r>
      <w:rPr>
        <w:rStyle w:val="PageNumber"/>
      </w:rPr>
      <w:fldChar w:fldCharType="end"/>
    </w:r>
  </w:p>
  <w:p w14:paraId="18EE2A69" w14:textId="77777777" w:rsidR="00785690" w:rsidRDefault="00785690" w:rsidP="00E22437">
    <w:pPr>
      <w:tabs>
        <w:tab w:val="center" w:pos="4320"/>
        <w:tab w:val="right" w:pos="8640"/>
      </w:tabs>
      <w:rPr>
        <w:rFonts w:ascii="Arial" w:hAnsi="Arial" w:cs="Arial"/>
        <w:color w:val="211D1E"/>
        <w:sz w:val="22"/>
        <w:szCs w:val="22"/>
      </w:rPr>
    </w:pPr>
    <w:r>
      <w:rPr>
        <w:rFonts w:ascii="Arial" w:hAnsi="Arial" w:cs="Arial"/>
        <w:noProof/>
        <w:sz w:val="22"/>
        <w:szCs w:val="22"/>
      </w:rPr>
      <mc:AlternateContent>
        <mc:Choice Requires="wps">
          <w:drawing>
            <wp:anchor distT="0" distB="0" distL="114300" distR="114300" simplePos="0" relativeHeight="251645952" behindDoc="0" locked="0" layoutInCell="1" allowOverlap="1" wp14:anchorId="482F122D" wp14:editId="50D91F7D">
              <wp:simplePos x="0" y="0"/>
              <wp:positionH relativeFrom="column">
                <wp:posOffset>7454900</wp:posOffset>
              </wp:positionH>
              <wp:positionV relativeFrom="paragraph">
                <wp:posOffset>4445</wp:posOffset>
              </wp:positionV>
              <wp:extent cx="1028700" cy="279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28700" cy="279400"/>
                      </a:xfrm>
                      <a:prstGeom prst="rect">
                        <a:avLst/>
                      </a:prstGeom>
                      <a:noFill/>
                      <a:ln w="6350">
                        <a:noFill/>
                      </a:ln>
                    </wps:spPr>
                    <wps:txbx>
                      <w:txbxContent>
                        <w:p w14:paraId="58292A70" w14:textId="77777777" w:rsidR="00785690" w:rsidRPr="004A506F" w:rsidRDefault="00785690" w:rsidP="00E22437">
                          <w:pPr>
                            <w:rPr>
                              <w:rFonts w:ascii="Arial" w:hAnsi="Arial" w:cs="Arial"/>
                              <w:sz w:val="22"/>
                              <w:szCs w:val="22"/>
                            </w:rPr>
                          </w:pPr>
                          <w:r>
                            <w:rPr>
                              <w:rFonts w:ascii="Arial" w:hAnsi="Arial" w:cs="Arial"/>
                              <w:sz w:val="22"/>
                              <w:szCs w:val="22"/>
                            </w:rPr>
                            <w:t>KS1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F122D" id="_x0000_t202" coordsize="21600,21600" o:spt="202" path="m,l,21600r21600,l21600,xe">
              <v:stroke joinstyle="miter"/>
              <v:path gradientshapeok="t" o:connecttype="rect"/>
            </v:shapetype>
            <v:shape id="Text Box 26" o:spid="_x0000_s1029" type="#_x0000_t202" style="position:absolute;margin-left:587pt;margin-top:.35pt;width:81pt;height: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" filled="f" stroked="f" strokeweight=".5pt">
              <v:textbox>
                <w:txbxContent>
                  <w:p w14:paraId="58292A70" w14:textId="77777777" w:rsidR="00785690" w:rsidRPr="004A506F" w:rsidRDefault="00785690" w:rsidP="00E22437">
                    <w:pPr>
                      <w:rPr>
                        <w:rFonts w:ascii="Arial" w:hAnsi="Arial" w:cs="Arial"/>
                        <w:sz w:val="22"/>
                        <w:szCs w:val="22"/>
                      </w:rPr>
                    </w:pPr>
                    <w:r>
                      <w:rPr>
                        <w:rFonts w:ascii="Arial" w:hAnsi="Arial" w:cs="Arial"/>
                        <w:sz w:val="22"/>
                        <w:szCs w:val="22"/>
                      </w:rPr>
                      <w:t>KS1 and 2</w:t>
                    </w:r>
                  </w:p>
                </w:txbxContent>
              </v:textbox>
            </v:shape>
          </w:pict>
        </mc:Fallback>
      </mc:AlternateContent>
    </w:r>
    <w:r w:rsidRPr="00047A26">
      <w:rPr>
        <w:rFonts w:ascii="Arial" w:hAnsi="Arial" w:cs="Arial"/>
        <w:noProof/>
        <w:sz w:val="22"/>
        <w:szCs w:val="22"/>
      </w:rPr>
      <w:drawing>
        <wp:inline distT="0" distB="0" distL="0" distR="0" wp14:anchorId="3499E1C4" wp14:editId="0E76F080">
          <wp:extent cx="133350" cy="127000"/>
          <wp:effectExtent l="0" t="0" r="6350" b="0"/>
          <wp:docPr id="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73" cy="165593"/>
                  </a:xfrm>
                  <a:prstGeom prst="rect">
                    <a:avLst/>
                  </a:prstGeom>
                  <a:noFill/>
                  <a:ln>
                    <a:noFill/>
                  </a:ln>
                </pic:spPr>
              </pic:pic>
            </a:graphicData>
          </a:graphic>
        </wp:inline>
      </w:drawing>
    </w:r>
    <w:r w:rsidRPr="00E83574">
      <w:t xml:space="preserve">  </w:t>
    </w:r>
    <w:r w:rsidRPr="00E83574">
      <w:rPr>
        <w:rFonts w:ascii="Arial" w:hAnsi="Arial" w:cs="Arial"/>
        <w:color w:val="211D1E"/>
        <w:sz w:val="22"/>
        <w:szCs w:val="22"/>
      </w:rPr>
      <w:t>Lewisham Agreed Syllabus for Religious Education 2018</w:t>
    </w:r>
  </w:p>
  <w:p w14:paraId="03DDBB5D" w14:textId="77777777" w:rsidR="00785690" w:rsidRPr="00E22437" w:rsidRDefault="00785690" w:rsidP="00E22437">
    <w:pPr>
      <w:tabs>
        <w:tab w:val="center" w:pos="4320"/>
        <w:tab w:val="right" w:pos="86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BF020" w14:textId="77777777" w:rsidR="00785690" w:rsidRDefault="00785690" w:rsidP="00752177">
    <w:pPr>
      <w:pStyle w:val="CM1"/>
      <w:tabs>
        <w:tab w:val="right" w:pos="14742"/>
      </w:tabs>
      <w:ind w:left="-180"/>
      <w:rPr>
        <w:rFonts w:ascii="Arial" w:hAnsi="Arial" w:cs="Arial"/>
        <w:b/>
        <w:color w:val="211D1E"/>
        <w:sz w:val="18"/>
        <w:szCs w:val="18"/>
      </w:rPr>
    </w:pPr>
    <w:r w:rsidRPr="00141C3B">
      <w:rPr>
        <w:rFonts w:ascii="Arial" w:hAnsi="Arial" w:cs="Arial"/>
        <w:color w:val="211D1E"/>
        <w:sz w:val="18"/>
        <w:szCs w:val="18"/>
      </w:rPr>
      <w:t xml:space="preserve">Agreed </w:t>
    </w:r>
    <w:r>
      <w:rPr>
        <w:rFonts w:ascii="Arial" w:hAnsi="Arial" w:cs="Arial"/>
        <w:color w:val="211D1E"/>
        <w:sz w:val="18"/>
        <w:szCs w:val="18"/>
      </w:rPr>
      <w:t>S</w:t>
    </w:r>
    <w:r w:rsidRPr="00141C3B">
      <w:rPr>
        <w:rFonts w:ascii="Arial" w:hAnsi="Arial" w:cs="Arial"/>
        <w:color w:val="211D1E"/>
        <w:sz w:val="18"/>
        <w:szCs w:val="18"/>
      </w:rPr>
      <w:t xml:space="preserve">yllabus for religious education </w:t>
    </w:r>
    <w:r>
      <w:rPr>
        <w:rFonts w:ascii="Arial" w:hAnsi="Arial" w:cs="Arial"/>
        <w:color w:val="211D1E"/>
        <w:sz w:val="18"/>
        <w:szCs w:val="18"/>
      </w:rPr>
      <w:t xml:space="preserve">in Lewisham schools </w:t>
    </w:r>
    <w:r w:rsidRPr="00141C3B">
      <w:rPr>
        <w:rFonts w:ascii="Arial" w:hAnsi="Arial" w:cs="Arial"/>
        <w:color w:val="211D1E"/>
        <w:sz w:val="18"/>
        <w:szCs w:val="18"/>
      </w:rPr>
      <w:t>201</w:t>
    </w:r>
    <w:r>
      <w:rPr>
        <w:rFonts w:ascii="Arial" w:hAnsi="Arial" w:cs="Arial"/>
        <w:color w:val="211D1E"/>
        <w:sz w:val="18"/>
        <w:szCs w:val="18"/>
      </w:rPr>
      <w:t>8</w:t>
    </w:r>
    <w:r>
      <w:rPr>
        <w:rFonts w:ascii="Foco" w:hAnsi="Foco" w:cs="DWWMR Y+ Foundry Form Sans"/>
        <w:color w:val="211D1E"/>
        <w:sz w:val="18"/>
        <w:szCs w:val="18"/>
      </w:rPr>
      <w:tab/>
    </w:r>
    <w:r w:rsidRPr="00141C3B">
      <w:rPr>
        <w:rFonts w:ascii="Arial" w:hAnsi="Arial" w:cs="Arial"/>
        <w:color w:val="211D1E"/>
        <w:sz w:val="18"/>
        <w:szCs w:val="18"/>
      </w:rPr>
      <w:t>K</w:t>
    </w:r>
    <w:r>
      <w:rPr>
        <w:rFonts w:ascii="Arial" w:hAnsi="Arial" w:cs="Arial"/>
        <w:color w:val="211D1E"/>
        <w:sz w:val="18"/>
        <w:szCs w:val="18"/>
      </w:rPr>
      <w:t>ey</w:t>
    </w:r>
    <w:r w:rsidRPr="00141C3B">
      <w:rPr>
        <w:rFonts w:ascii="Arial" w:hAnsi="Arial" w:cs="Arial"/>
        <w:color w:val="211D1E"/>
        <w:sz w:val="18"/>
        <w:szCs w:val="18"/>
      </w:rPr>
      <w:t xml:space="preserve"> </w:t>
    </w:r>
    <w:r>
      <w:rPr>
        <w:rFonts w:ascii="Arial" w:hAnsi="Arial" w:cs="Arial"/>
        <w:color w:val="211D1E"/>
        <w:sz w:val="18"/>
        <w:szCs w:val="18"/>
      </w:rPr>
      <w:t>stages</w:t>
    </w:r>
    <w:r w:rsidRPr="00141C3B">
      <w:rPr>
        <w:rFonts w:ascii="Arial" w:hAnsi="Arial" w:cs="Arial"/>
        <w:color w:val="211D1E"/>
        <w:sz w:val="18"/>
        <w:szCs w:val="18"/>
      </w:rPr>
      <w:t xml:space="preserve"> 1 </w:t>
    </w:r>
    <w:r>
      <w:rPr>
        <w:rFonts w:ascii="Arial" w:hAnsi="Arial" w:cs="Arial"/>
        <w:color w:val="211D1E"/>
        <w:sz w:val="18"/>
        <w:szCs w:val="18"/>
      </w:rPr>
      <w:t>and</w:t>
    </w:r>
    <w:r w:rsidRPr="00141C3B">
      <w:rPr>
        <w:rFonts w:ascii="Arial" w:hAnsi="Arial" w:cs="Arial"/>
        <w:color w:val="211D1E"/>
        <w:sz w:val="18"/>
        <w:szCs w:val="18"/>
      </w:rPr>
      <w:t xml:space="preserve"> 2 – </w:t>
    </w:r>
    <w:r w:rsidRPr="00141C3B">
      <w:rPr>
        <w:rFonts w:ascii="Arial" w:hAnsi="Arial" w:cs="Arial"/>
        <w:b/>
        <w:color w:val="211D1E"/>
        <w:sz w:val="18"/>
        <w:szCs w:val="18"/>
      </w:rPr>
      <w:t>4.</w:t>
    </w:r>
    <w:r w:rsidRPr="00141C3B">
      <w:rPr>
        <w:rFonts w:ascii="Arial" w:hAnsi="Arial" w:cs="Arial"/>
        <w:b/>
        <w:color w:val="211D1E"/>
        <w:sz w:val="18"/>
        <w:szCs w:val="18"/>
      </w:rPr>
      <w:fldChar w:fldCharType="begin"/>
    </w:r>
    <w:r w:rsidRPr="00141C3B">
      <w:rPr>
        <w:rFonts w:ascii="Arial" w:hAnsi="Arial" w:cs="Arial"/>
        <w:b/>
        <w:color w:val="211D1E"/>
        <w:sz w:val="18"/>
        <w:szCs w:val="18"/>
      </w:rPr>
      <w:instrText xml:space="preserve"> PAGE </w:instrText>
    </w:r>
    <w:r w:rsidRPr="00141C3B">
      <w:rPr>
        <w:rFonts w:ascii="Arial" w:hAnsi="Arial" w:cs="Arial"/>
        <w:b/>
        <w:color w:val="211D1E"/>
        <w:sz w:val="18"/>
        <w:szCs w:val="18"/>
      </w:rPr>
      <w:fldChar w:fldCharType="separate"/>
    </w:r>
    <w:r>
      <w:rPr>
        <w:rFonts w:ascii="Arial" w:hAnsi="Arial" w:cs="Arial"/>
        <w:b/>
        <w:noProof/>
        <w:color w:val="211D1E"/>
        <w:sz w:val="18"/>
        <w:szCs w:val="18"/>
      </w:rPr>
      <w:t>11</w:t>
    </w:r>
    <w:r w:rsidRPr="00141C3B">
      <w:rPr>
        <w:rFonts w:ascii="Arial" w:hAnsi="Arial" w:cs="Arial"/>
        <w:b/>
        <w:color w:val="211D1E"/>
        <w:sz w:val="18"/>
        <w:szCs w:val="18"/>
      </w:rPr>
      <w:fldChar w:fldCharType="end"/>
    </w:r>
  </w:p>
  <w:p w14:paraId="4A27F6BB" w14:textId="77777777" w:rsidR="00785690" w:rsidRPr="0083594A" w:rsidRDefault="00785690" w:rsidP="00752177">
    <w:pPr>
      <w:pStyle w:val="CM1"/>
      <w:tabs>
        <w:tab w:val="right" w:pos="14742"/>
      </w:tabs>
      <w:ind w:left="-180"/>
      <w:rPr>
        <w:rFonts w:ascii="Foco" w:hAnsi="Foco" w:cs="DWWMR Y+ Foundry Form Sans"/>
        <w:color w:val="211D1E"/>
        <w:sz w:val="18"/>
        <w:szCs w:val="18"/>
      </w:rPr>
    </w:pPr>
    <w:r w:rsidRPr="0083594A">
      <w:rPr>
        <w:rFonts w:ascii="Foco" w:hAnsi="Foco" w:cs="DWWMR Y+ Foundry Form Sans"/>
        <w:color w:val="211D1E"/>
        <w:sz w:val="18"/>
        <w:szCs w:val="18"/>
      </w:rPr>
      <w:tab/>
    </w:r>
  </w:p>
  <w:p w14:paraId="7A314E7A" w14:textId="77777777" w:rsidR="00785690" w:rsidRDefault="00785690" w:rsidP="00752177">
    <w:pPr>
      <w:pStyle w:val="Footer"/>
      <w:tabs>
        <w:tab w:val="left" w:pos="53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83D7B" w14:textId="77777777" w:rsidR="00785690" w:rsidRDefault="00785690" w:rsidP="0000276B">
    <w:pPr>
      <w:pStyle w:val="Footer"/>
      <w:framePr w:wrap="around" w:vAnchor="text" w:hAnchor="page" w:x="15001" w:y="106"/>
      <w:rPr>
        <w:rStyle w:val="PageNumber"/>
      </w:rPr>
    </w:pPr>
    <w:r>
      <w:rPr>
        <w:rStyle w:val="PageNumber"/>
      </w:rPr>
      <w:fldChar w:fldCharType="begin"/>
    </w:r>
    <w:r>
      <w:rPr>
        <w:rStyle w:val="PageNumber"/>
      </w:rPr>
      <w:instrText xml:space="preserve">PAGE  </w:instrText>
    </w:r>
    <w:r>
      <w:rPr>
        <w:rStyle w:val="PageNumber"/>
      </w:rPr>
      <w:fldChar w:fldCharType="separate"/>
    </w:r>
    <w:r w:rsidR="00483FB1">
      <w:rPr>
        <w:rStyle w:val="PageNumber"/>
        <w:noProof/>
      </w:rPr>
      <w:t>23</w:t>
    </w:r>
    <w:r>
      <w:rPr>
        <w:rStyle w:val="PageNumber"/>
      </w:rPr>
      <w:fldChar w:fldCharType="end"/>
    </w:r>
  </w:p>
  <w:p w14:paraId="7AFB7AE3" w14:textId="77777777" w:rsidR="00785690" w:rsidRDefault="00785690" w:rsidP="0000276B">
    <w:pPr>
      <w:tabs>
        <w:tab w:val="center" w:pos="4320"/>
        <w:tab w:val="right" w:pos="8640"/>
      </w:tabs>
      <w:rPr>
        <w:rFonts w:ascii="Arial" w:hAnsi="Arial" w:cs="Arial"/>
        <w:color w:val="211D1E"/>
        <w:sz w:val="22"/>
        <w:szCs w:val="22"/>
      </w:rPr>
    </w:pPr>
    <w:r>
      <w:rPr>
        <w:rFonts w:ascii="Arial" w:hAnsi="Arial" w:cs="Arial"/>
        <w:noProof/>
        <w:sz w:val="22"/>
        <w:szCs w:val="22"/>
      </w:rPr>
      <mc:AlternateContent>
        <mc:Choice Requires="wps">
          <w:drawing>
            <wp:anchor distT="0" distB="0" distL="114300" distR="114300" simplePos="0" relativeHeight="251677696" behindDoc="0" locked="0" layoutInCell="1" allowOverlap="1" wp14:anchorId="6973987D" wp14:editId="12ADE827">
              <wp:simplePos x="0" y="0"/>
              <wp:positionH relativeFrom="column">
                <wp:posOffset>7454900</wp:posOffset>
              </wp:positionH>
              <wp:positionV relativeFrom="paragraph">
                <wp:posOffset>4445</wp:posOffset>
              </wp:positionV>
              <wp:extent cx="1028700" cy="279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028700" cy="279400"/>
                      </a:xfrm>
                      <a:prstGeom prst="rect">
                        <a:avLst/>
                      </a:prstGeom>
                      <a:noFill/>
                      <a:ln w="6350">
                        <a:noFill/>
                      </a:ln>
                    </wps:spPr>
                    <wps:txbx>
                      <w:txbxContent>
                        <w:p w14:paraId="4CEBC4B9" w14:textId="77777777" w:rsidR="00785690" w:rsidRPr="004A506F" w:rsidRDefault="00785690" w:rsidP="0000276B">
                          <w:pPr>
                            <w:rPr>
                              <w:rFonts w:ascii="Arial" w:hAnsi="Arial" w:cs="Arial"/>
                              <w:sz w:val="22"/>
                              <w:szCs w:val="22"/>
                            </w:rPr>
                          </w:pPr>
                          <w:r>
                            <w:rPr>
                              <w:rFonts w:ascii="Arial" w:hAnsi="Arial" w:cs="Arial"/>
                              <w:sz w:val="22"/>
                              <w:szCs w:val="22"/>
                            </w:rPr>
                            <w:t>KS1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3987D" id="_x0000_t202" coordsize="21600,21600" o:spt="202" path="m,l,21600r21600,l21600,xe">
              <v:stroke joinstyle="miter"/>
              <v:path gradientshapeok="t" o:connecttype="rect"/>
            </v:shapetype>
            <v:shape id="Text Box 31" o:spid="_x0000_s1030" type="#_x0000_t202" style="position:absolute;margin-left:587pt;margin-top:.35pt;width:81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" filled="f" stroked="f" strokeweight=".5pt">
              <v:textbox>
                <w:txbxContent>
                  <w:p w14:paraId="4CEBC4B9" w14:textId="77777777" w:rsidR="00785690" w:rsidRPr="004A506F" w:rsidRDefault="00785690" w:rsidP="0000276B">
                    <w:pPr>
                      <w:rPr>
                        <w:rFonts w:ascii="Arial" w:hAnsi="Arial" w:cs="Arial"/>
                        <w:sz w:val="22"/>
                        <w:szCs w:val="22"/>
                      </w:rPr>
                    </w:pPr>
                    <w:r>
                      <w:rPr>
                        <w:rFonts w:ascii="Arial" w:hAnsi="Arial" w:cs="Arial"/>
                        <w:sz w:val="22"/>
                        <w:szCs w:val="22"/>
                      </w:rPr>
                      <w:t>KS1 and 2</w:t>
                    </w:r>
                  </w:p>
                </w:txbxContent>
              </v:textbox>
            </v:shape>
          </w:pict>
        </mc:Fallback>
      </mc:AlternateContent>
    </w:r>
    <w:r w:rsidRPr="00047A26">
      <w:rPr>
        <w:rFonts w:ascii="Arial" w:hAnsi="Arial" w:cs="Arial"/>
        <w:noProof/>
        <w:sz w:val="22"/>
        <w:szCs w:val="22"/>
      </w:rPr>
      <w:drawing>
        <wp:inline distT="0" distB="0" distL="0" distR="0" wp14:anchorId="34AFD37F" wp14:editId="585172DF">
          <wp:extent cx="133350" cy="127000"/>
          <wp:effectExtent l="0" t="0" r="6350" b="0"/>
          <wp:docPr id="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73" cy="165593"/>
                  </a:xfrm>
                  <a:prstGeom prst="rect">
                    <a:avLst/>
                  </a:prstGeom>
                  <a:noFill/>
                  <a:ln>
                    <a:noFill/>
                  </a:ln>
                </pic:spPr>
              </pic:pic>
            </a:graphicData>
          </a:graphic>
        </wp:inline>
      </w:drawing>
    </w:r>
    <w:r w:rsidRPr="00E83574">
      <w:t xml:space="preserve">  </w:t>
    </w:r>
    <w:r w:rsidRPr="00E83574">
      <w:rPr>
        <w:rFonts w:ascii="Arial" w:hAnsi="Arial" w:cs="Arial"/>
        <w:color w:val="211D1E"/>
        <w:sz w:val="22"/>
        <w:szCs w:val="22"/>
      </w:rPr>
      <w:t>Lewisham Agreed Syllabus for Religious Education 2018</w:t>
    </w:r>
  </w:p>
  <w:p w14:paraId="1CA64330" w14:textId="77777777" w:rsidR="00785690" w:rsidRDefault="00785690" w:rsidP="00752177">
    <w:pPr>
      <w:pStyle w:val="Footer"/>
      <w:tabs>
        <w:tab w:val="left" w:pos="53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27987" w14:textId="77777777" w:rsidR="00785690" w:rsidRDefault="00785690">
      <w:r>
        <w:separator/>
      </w:r>
    </w:p>
  </w:footnote>
  <w:footnote w:type="continuationSeparator" w:id="0">
    <w:p w14:paraId="691932F6" w14:textId="77777777" w:rsidR="00785690" w:rsidRDefault="00785690">
      <w:r>
        <w:continuationSeparator/>
      </w:r>
    </w:p>
  </w:footnote>
  <w:footnote w:id="1">
    <w:p w14:paraId="32AFA910" w14:textId="77777777" w:rsidR="00785690" w:rsidRPr="00F23E3E" w:rsidRDefault="00785690" w:rsidP="008E164E">
      <w:pPr>
        <w:rPr>
          <w:lang w:val="en-US"/>
        </w:rPr>
      </w:pPr>
      <w:r>
        <w:rPr>
          <w:rStyle w:val="FootnoteReference"/>
        </w:rPr>
        <w:footnoteRef/>
      </w:r>
      <w:r>
        <w:t xml:space="preserve"> </w:t>
      </w:r>
      <w:r w:rsidRPr="00F23E3E">
        <w:rPr>
          <w:color w:val="000000"/>
          <w:lang w:eastAsia="en-US"/>
        </w:rPr>
        <w:t>It is custom to put money in a </w:t>
      </w:r>
      <w:r w:rsidRPr="00F23E3E">
        <w:rPr>
          <w:rFonts w:ascii="Arial" w:hAnsi="Arial" w:cs="Arial"/>
          <w:b/>
          <w:bCs/>
          <w:color w:val="221E1F"/>
          <w:sz w:val="20"/>
          <w:szCs w:val="20"/>
          <w:lang w:eastAsia="en-US"/>
        </w:rPr>
        <w:t>Tzedakah </w:t>
      </w:r>
      <w:r w:rsidRPr="00F23E3E">
        <w:rPr>
          <w:rFonts w:ascii="Arial" w:hAnsi="Arial" w:cs="Arial"/>
          <w:color w:val="221E1F"/>
          <w:sz w:val="20"/>
          <w:szCs w:val="20"/>
          <w:lang w:eastAsia="en-US"/>
        </w:rPr>
        <w:t>box at a point in the weekday services</w:t>
      </w:r>
      <w:r>
        <w:rPr>
          <w:rFonts w:ascii="Arial" w:hAnsi="Arial" w:cs="Arial"/>
          <w:color w:val="221E1F"/>
          <w:sz w:val="20"/>
          <w:szCs w:val="20"/>
          <w:lang w:eastAsia="en-US"/>
        </w:rPr>
        <w:t xml:space="preserve"> as Orthodox Jews do not use money on Shabbat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A2FDE" w14:textId="77777777" w:rsidR="00785690" w:rsidRPr="001C5A56" w:rsidRDefault="00785690" w:rsidP="00752177">
    <w:pPr>
      <w:pStyle w:val="CM1"/>
      <w:spacing w:after="70"/>
      <w:jc w:val="both"/>
      <w:rPr>
        <w:rFonts w:ascii="Arial" w:hAnsi="Arial" w:cs="Arial"/>
        <w:b/>
        <w:bCs/>
        <w:color w:val="6C6E70"/>
        <w:sz w:val="28"/>
        <w:szCs w:val="28"/>
      </w:rPr>
    </w:pPr>
    <w:r w:rsidRPr="001C5A56">
      <w:rPr>
        <w:rFonts w:ascii="Arial" w:hAnsi="Arial" w:cs="Arial"/>
        <w:b/>
        <w:bCs/>
        <w:color w:val="6C6E70"/>
        <w:sz w:val="28"/>
        <w:szCs w:val="28"/>
      </w:rPr>
      <w:t>L</w:t>
    </w:r>
    <w:r>
      <w:rPr>
        <w:rFonts w:ascii="Arial" w:hAnsi="Arial" w:cs="Arial"/>
        <w:b/>
        <w:bCs/>
        <w:color w:val="6C6E70"/>
        <w:sz w:val="28"/>
        <w:szCs w:val="28"/>
      </w:rPr>
      <w:t>earning Together Through Faith and Beliefs</w:t>
    </w:r>
  </w:p>
  <w:p w14:paraId="44AB3CBB" w14:textId="77777777" w:rsidR="00785690" w:rsidRPr="001C5A56" w:rsidRDefault="00785690" w:rsidP="00752177">
    <w:pPr>
      <w:autoSpaceDE w:val="0"/>
      <w:autoSpaceDN w:val="0"/>
      <w:adjustRightInd w:val="0"/>
      <w:rPr>
        <w:rFonts w:ascii="Arial" w:hAnsi="Arial" w:cs="Arial"/>
        <w:b/>
        <w:bCs/>
        <w:color w:val="4D4D4D"/>
      </w:rPr>
    </w:pPr>
  </w:p>
  <w:p w14:paraId="78459DAF" w14:textId="77777777" w:rsidR="00785690" w:rsidRPr="005D704C" w:rsidRDefault="00785690" w:rsidP="00752177">
    <w:pPr>
      <w:pStyle w:val="Header"/>
      <w:rPr>
        <w:rFonts w:ascii="Arial" w:hAnsi="Arial" w:cs="Arial"/>
        <w:b/>
        <w:sz w:val="40"/>
        <w:szCs w:val="40"/>
      </w:rPr>
    </w:pPr>
    <w:r w:rsidRPr="005D704C">
      <w:rPr>
        <w:rFonts w:ascii="Arial" w:hAnsi="Arial" w:cs="Arial"/>
        <w:b/>
        <w:sz w:val="40"/>
        <w:szCs w:val="40"/>
      </w:rPr>
      <w:t>Key Stage 1 and 2 Faith Content</w:t>
    </w:r>
  </w:p>
  <w:p w14:paraId="21BF34EB" w14:textId="77777777" w:rsidR="00785690" w:rsidRDefault="00785690" w:rsidP="00752177">
    <w:pPr>
      <w:autoSpaceDE w:val="0"/>
      <w:autoSpaceDN w:val="0"/>
      <w:adjustRightInd w:val="0"/>
    </w:pPr>
    <w:r>
      <w:rPr>
        <w:noProof/>
      </w:rPr>
      <mc:AlternateContent>
        <mc:Choice Requires="wps">
          <w:drawing>
            <wp:anchor distT="0" distB="0" distL="114300" distR="114300" simplePos="0" relativeHeight="251643904" behindDoc="0" locked="0" layoutInCell="1" allowOverlap="1" wp14:anchorId="40320C54" wp14:editId="5B0FC443">
              <wp:simplePos x="0" y="0"/>
              <wp:positionH relativeFrom="column">
                <wp:posOffset>-929640</wp:posOffset>
              </wp:positionH>
              <wp:positionV relativeFrom="paragraph">
                <wp:posOffset>124460</wp:posOffset>
              </wp:positionV>
              <wp:extent cx="10696575" cy="3810"/>
              <wp:effectExtent l="0" t="25400" r="34925" b="3429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A225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C2637" id="Line 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9.8pt" to="769.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" strokecolor="#a225ff" strokeweight="4.5pt">
              <o:lock v:ext="edit" shapetype="f"/>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74159" w14:textId="77777777" w:rsidR="00785690" w:rsidRDefault="00785690" w:rsidP="00752177">
    <w:pPr>
      <w:pStyle w:val="CM1"/>
      <w:spacing w:after="70"/>
      <w:jc w:val="both"/>
      <w:rPr>
        <w:rFonts w:ascii="Arial" w:hAnsi="Arial" w:cs="Arial"/>
        <w:b/>
        <w:bCs/>
        <w:color w:val="6C6E70"/>
        <w:sz w:val="28"/>
        <w:szCs w:val="28"/>
      </w:rPr>
    </w:pPr>
    <w:r>
      <w:rPr>
        <w:rFonts w:ascii="Arial" w:hAnsi="Arial" w:cs="Arial"/>
        <w:b/>
        <w:bCs/>
        <w:noProof/>
        <w:color w:val="6C6E70"/>
        <w:sz w:val="28"/>
        <w:szCs w:val="28"/>
      </w:rPr>
      <w:drawing>
        <wp:anchor distT="0" distB="0" distL="114300" distR="114300" simplePos="0" relativeHeight="251654144" behindDoc="1" locked="0" layoutInCell="1" allowOverlap="1" wp14:anchorId="2784430D" wp14:editId="180D1B2C">
          <wp:simplePos x="0" y="0"/>
          <wp:positionH relativeFrom="column">
            <wp:posOffset>9283700</wp:posOffset>
          </wp:positionH>
          <wp:positionV relativeFrom="paragraph">
            <wp:posOffset>65405</wp:posOffset>
          </wp:positionV>
          <wp:extent cx="536819" cy="4984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33333" b="52084"/>
                  <a:stretch>
                    <a:fillRect/>
                  </a:stretch>
                </pic:blipFill>
                <pic:spPr bwMode="auto">
                  <a:xfrm>
                    <a:off x="0" y="0"/>
                    <a:ext cx="536819" cy="49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6C6E70"/>
        <w:sz w:val="28"/>
        <w:szCs w:val="28"/>
      </w:rPr>
      <w:drawing>
        <wp:anchor distT="0" distB="0" distL="114300" distR="114300" simplePos="0" relativeHeight="251653120" behindDoc="1" locked="0" layoutInCell="1" allowOverlap="1" wp14:anchorId="49D82B78" wp14:editId="05087530">
          <wp:simplePos x="0" y="0"/>
          <wp:positionH relativeFrom="column">
            <wp:posOffset>9344236</wp:posOffset>
          </wp:positionH>
          <wp:positionV relativeFrom="paragraph">
            <wp:posOffset>227330</wp:posOffset>
          </wp:positionV>
          <wp:extent cx="295275" cy="364751"/>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t="33333" b="52084"/>
                  <a:stretch>
                    <a:fillRect/>
                  </a:stretch>
                </pic:blipFill>
                <pic:spPr bwMode="auto">
                  <a:xfrm>
                    <a:off x="0" y="0"/>
                    <a:ext cx="295275" cy="3647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A56">
      <w:rPr>
        <w:rFonts w:ascii="Arial" w:hAnsi="Arial" w:cs="Arial"/>
        <w:b/>
        <w:bCs/>
        <w:color w:val="6C6E70"/>
        <w:sz w:val="28"/>
        <w:szCs w:val="28"/>
      </w:rPr>
      <w:t>Learning Together Through Faith</w:t>
    </w:r>
    <w:r>
      <w:rPr>
        <w:rFonts w:ascii="Arial" w:hAnsi="Arial" w:cs="Arial"/>
        <w:b/>
        <w:bCs/>
        <w:color w:val="6C6E70"/>
        <w:sz w:val="28"/>
        <w:szCs w:val="28"/>
      </w:rPr>
      <w:t xml:space="preserve"> and Belief</w:t>
    </w:r>
    <w:r w:rsidRPr="001C5A56">
      <w:rPr>
        <w:rFonts w:ascii="Arial" w:hAnsi="Arial" w:cs="Arial"/>
        <w:b/>
        <w:bCs/>
        <w:color w:val="6C6E70"/>
        <w:sz w:val="28"/>
        <w:szCs w:val="28"/>
      </w:rPr>
      <w:t>s</w:t>
    </w:r>
  </w:p>
  <w:p w14:paraId="6BD2B891" w14:textId="77777777" w:rsidR="00785690" w:rsidRPr="00410BF3" w:rsidRDefault="00785690" w:rsidP="00752177">
    <w:pPr>
      <w:pStyle w:val="Default"/>
    </w:pPr>
  </w:p>
  <w:p w14:paraId="0DFF7403" w14:textId="77777777" w:rsidR="00785690" w:rsidRPr="00B55FA7" w:rsidRDefault="00785690" w:rsidP="00752177">
    <w:pPr>
      <w:pStyle w:val="Header"/>
      <w:rPr>
        <w:rFonts w:ascii="Arial" w:hAnsi="Arial" w:cs="Arial"/>
        <w:b/>
        <w:color w:val="F932FC"/>
        <w:sz w:val="40"/>
        <w:szCs w:val="40"/>
      </w:rPr>
    </w:pPr>
    <w:r w:rsidRPr="00B55FA7">
      <w:rPr>
        <w:rFonts w:ascii="Arial" w:hAnsi="Arial" w:cs="Arial"/>
        <w:b/>
        <w:color w:val="F932FC"/>
        <w:sz w:val="40"/>
        <w:szCs w:val="40"/>
      </w:rPr>
      <w:t>Hinduism in the Thematic Units</w:t>
    </w:r>
  </w:p>
  <w:p w14:paraId="1C1248C5" w14:textId="77777777" w:rsidR="00785690" w:rsidRDefault="00785690" w:rsidP="00752177">
    <w:pPr>
      <w:autoSpaceDE w:val="0"/>
      <w:autoSpaceDN w:val="0"/>
      <w:adjustRightInd w:val="0"/>
    </w:pPr>
    <w:r w:rsidRPr="005063DF">
      <w:rPr>
        <w:noProof/>
        <w:color w:val="FF9900"/>
      </w:rPr>
      <mc:AlternateContent>
        <mc:Choice Requires="wps">
          <w:drawing>
            <wp:anchor distT="0" distB="0" distL="114300" distR="114300" simplePos="0" relativeHeight="251652096" behindDoc="0" locked="0" layoutInCell="1" allowOverlap="1" wp14:anchorId="308456B4" wp14:editId="5FFF0DEE">
              <wp:simplePos x="0" y="0"/>
              <wp:positionH relativeFrom="column">
                <wp:posOffset>-457200</wp:posOffset>
              </wp:positionH>
              <wp:positionV relativeFrom="paragraph">
                <wp:posOffset>124460</wp:posOffset>
              </wp:positionV>
              <wp:extent cx="10696575" cy="3810"/>
              <wp:effectExtent l="28575" t="29210" r="28575" b="336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96575" cy="3810"/>
                      </a:xfrm>
                      <a:prstGeom prst="line">
                        <a:avLst/>
                      </a:prstGeom>
                      <a:noFill/>
                      <a:ln w="57150">
                        <a:solidFill>
                          <a:srgbClr val="CC99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732D9" id="Straight Connector 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" strokecolor="#c9f" strokeweight="4.5p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3385A" w14:textId="77777777" w:rsidR="00785690" w:rsidRPr="001C5A56" w:rsidRDefault="00785690" w:rsidP="00752177">
    <w:pPr>
      <w:pStyle w:val="CM1"/>
      <w:spacing w:after="70"/>
      <w:jc w:val="both"/>
      <w:rPr>
        <w:rFonts w:ascii="Arial" w:hAnsi="Arial" w:cs="Arial"/>
        <w:b/>
        <w:bCs/>
        <w:color w:val="6C6E70"/>
        <w:sz w:val="28"/>
        <w:szCs w:val="28"/>
      </w:rPr>
    </w:pPr>
    <w:r>
      <w:rPr>
        <w:rFonts w:ascii="Arial" w:hAnsi="Arial" w:cs="Arial"/>
        <w:b/>
        <w:bCs/>
        <w:noProof/>
        <w:color w:val="6C6E70"/>
        <w:sz w:val="28"/>
        <w:szCs w:val="28"/>
      </w:rPr>
      <w:drawing>
        <wp:anchor distT="0" distB="0" distL="114300" distR="114300" simplePos="0" relativeHeight="251650048" behindDoc="1" locked="0" layoutInCell="1" allowOverlap="1" wp14:anchorId="56C65BCB" wp14:editId="12BC7003">
          <wp:simplePos x="0" y="0"/>
          <wp:positionH relativeFrom="column">
            <wp:posOffset>8915400</wp:posOffset>
          </wp:positionH>
          <wp:positionV relativeFrom="paragraph">
            <wp:posOffset>1270</wp:posOffset>
          </wp:positionV>
          <wp:extent cx="647700" cy="8001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33333" b="52084"/>
                  <a:stretch>
                    <a:fillRect/>
                  </a:stretch>
                </pic:blipFill>
                <pic:spPr bwMode="auto">
                  <a:xfrm>
                    <a:off x="0" y="0"/>
                    <a:ext cx="647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A56">
      <w:rPr>
        <w:rFonts w:ascii="Arial" w:hAnsi="Arial" w:cs="Arial"/>
        <w:b/>
        <w:bCs/>
        <w:color w:val="6C6E70"/>
        <w:sz w:val="28"/>
        <w:szCs w:val="28"/>
      </w:rPr>
      <w:t>Learning Together Through Faiths</w:t>
    </w:r>
  </w:p>
  <w:p w14:paraId="1F257391" w14:textId="77777777" w:rsidR="00785690" w:rsidRPr="001C5A56" w:rsidRDefault="00785690" w:rsidP="00752177">
    <w:pPr>
      <w:autoSpaceDE w:val="0"/>
      <w:autoSpaceDN w:val="0"/>
      <w:adjustRightInd w:val="0"/>
      <w:rPr>
        <w:rFonts w:ascii="Arial" w:hAnsi="Arial" w:cs="Arial"/>
        <w:b/>
        <w:bCs/>
        <w:color w:val="4D4D4D"/>
      </w:rPr>
    </w:pPr>
  </w:p>
  <w:p w14:paraId="7ACF5538" w14:textId="77777777" w:rsidR="00785690" w:rsidRPr="000B324B" w:rsidRDefault="00785690" w:rsidP="00752177">
    <w:pPr>
      <w:pStyle w:val="Header"/>
      <w:rPr>
        <w:rFonts w:ascii="Arial" w:hAnsi="Arial" w:cs="Arial"/>
        <w:b/>
        <w:sz w:val="40"/>
        <w:szCs w:val="40"/>
      </w:rPr>
    </w:pPr>
    <w:r w:rsidRPr="000B324B">
      <w:rPr>
        <w:rFonts w:ascii="Arial" w:hAnsi="Arial" w:cs="Arial"/>
        <w:b/>
        <w:sz w:val="40"/>
        <w:szCs w:val="40"/>
      </w:rPr>
      <w:t>Hinduism in the Thematic Units</w:t>
    </w:r>
  </w:p>
  <w:p w14:paraId="7F054A7D" w14:textId="77777777" w:rsidR="00785690" w:rsidRDefault="00785690" w:rsidP="00752177">
    <w:pPr>
      <w:autoSpaceDE w:val="0"/>
      <w:autoSpaceDN w:val="0"/>
      <w:adjustRightInd w:val="0"/>
    </w:pPr>
    <w:r w:rsidRPr="005063DF">
      <w:rPr>
        <w:noProof/>
        <w:color w:val="FF9900"/>
      </w:rPr>
      <mc:AlternateContent>
        <mc:Choice Requires="wps">
          <w:drawing>
            <wp:anchor distT="0" distB="0" distL="114300" distR="114300" simplePos="0" relativeHeight="251649024" behindDoc="0" locked="0" layoutInCell="1" allowOverlap="1" wp14:anchorId="6221E0D4" wp14:editId="48BB18A1">
              <wp:simplePos x="0" y="0"/>
              <wp:positionH relativeFrom="column">
                <wp:posOffset>-457200</wp:posOffset>
              </wp:positionH>
              <wp:positionV relativeFrom="paragraph">
                <wp:posOffset>124460</wp:posOffset>
              </wp:positionV>
              <wp:extent cx="10696575" cy="3810"/>
              <wp:effectExtent l="28575" t="29210" r="28575" b="3365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96575" cy="3810"/>
                      </a:xfrm>
                      <a:prstGeom prst="line">
                        <a:avLst/>
                      </a:prstGeom>
                      <a:noFill/>
                      <a:ln w="57150">
                        <a:solidFill>
                          <a:srgbClr val="CC99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CAE37" id="Straight Connector 42"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" strokecolor="#c9f" strokeweight="4.5p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EB087" w14:textId="77777777" w:rsidR="00785690" w:rsidRPr="001C5A56" w:rsidRDefault="00785690" w:rsidP="00752177">
    <w:pPr>
      <w:pStyle w:val="CM1"/>
      <w:spacing w:after="70"/>
      <w:jc w:val="both"/>
      <w:rPr>
        <w:rFonts w:ascii="Arial" w:hAnsi="Arial" w:cs="Arial"/>
        <w:b/>
        <w:bCs/>
        <w:color w:val="6C6E70"/>
        <w:sz w:val="28"/>
        <w:szCs w:val="28"/>
      </w:rPr>
    </w:pPr>
    <w:r>
      <w:rPr>
        <w:rFonts w:ascii="Arial" w:hAnsi="Arial" w:cs="Arial"/>
        <w:b/>
        <w:bCs/>
        <w:noProof/>
        <w:color w:val="6C6E70"/>
        <w:sz w:val="28"/>
        <w:szCs w:val="28"/>
      </w:rPr>
      <w:drawing>
        <wp:anchor distT="0" distB="0" distL="114300" distR="114300" simplePos="0" relativeHeight="251656192" behindDoc="1" locked="0" layoutInCell="1" allowOverlap="1" wp14:anchorId="4CACBCBE" wp14:editId="19D1A037">
          <wp:simplePos x="0" y="0"/>
          <wp:positionH relativeFrom="column">
            <wp:posOffset>8915400</wp:posOffset>
          </wp:positionH>
          <wp:positionV relativeFrom="paragraph">
            <wp:posOffset>1270</wp:posOffset>
          </wp:positionV>
          <wp:extent cx="647700" cy="8001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33333" b="52084"/>
                  <a:stretch>
                    <a:fillRect/>
                  </a:stretch>
                </pic:blipFill>
                <pic:spPr bwMode="auto">
                  <a:xfrm>
                    <a:off x="0" y="0"/>
                    <a:ext cx="647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A56">
      <w:rPr>
        <w:rFonts w:ascii="Arial" w:hAnsi="Arial" w:cs="Arial"/>
        <w:b/>
        <w:bCs/>
        <w:color w:val="6C6E70"/>
        <w:sz w:val="28"/>
        <w:szCs w:val="28"/>
      </w:rPr>
      <w:t>Learning Together Through Faiths</w:t>
    </w:r>
  </w:p>
  <w:p w14:paraId="19F6EE7B" w14:textId="77777777" w:rsidR="00785690" w:rsidRPr="001C5A56" w:rsidRDefault="00785690" w:rsidP="00752177">
    <w:pPr>
      <w:autoSpaceDE w:val="0"/>
      <w:autoSpaceDN w:val="0"/>
      <w:adjustRightInd w:val="0"/>
      <w:rPr>
        <w:rFonts w:ascii="Arial" w:hAnsi="Arial" w:cs="Arial"/>
        <w:b/>
        <w:bCs/>
        <w:color w:val="4D4D4D"/>
      </w:rPr>
    </w:pPr>
  </w:p>
  <w:p w14:paraId="3127AA72" w14:textId="77777777" w:rsidR="00785690" w:rsidRPr="00B55FA7" w:rsidRDefault="00785690" w:rsidP="00752177">
    <w:pPr>
      <w:pStyle w:val="Header"/>
      <w:rPr>
        <w:rFonts w:ascii="Arial" w:hAnsi="Arial" w:cs="Arial"/>
        <w:b/>
        <w:color w:val="F932FC"/>
        <w:sz w:val="40"/>
        <w:szCs w:val="40"/>
      </w:rPr>
    </w:pPr>
    <w:r w:rsidRPr="00B55FA7">
      <w:rPr>
        <w:rFonts w:ascii="Arial" w:hAnsi="Arial" w:cs="Arial"/>
        <w:b/>
        <w:color w:val="F932FC"/>
        <w:sz w:val="40"/>
        <w:szCs w:val="40"/>
      </w:rPr>
      <w:t>Hinduism in the Thematic Units</w:t>
    </w:r>
  </w:p>
  <w:p w14:paraId="59C2A603" w14:textId="77777777" w:rsidR="00785690" w:rsidRDefault="00785690" w:rsidP="00752177">
    <w:pPr>
      <w:autoSpaceDE w:val="0"/>
      <w:autoSpaceDN w:val="0"/>
      <w:adjustRightInd w:val="0"/>
    </w:pPr>
    <w:r w:rsidRPr="005063DF">
      <w:rPr>
        <w:noProof/>
        <w:color w:val="FF9900"/>
      </w:rPr>
      <mc:AlternateContent>
        <mc:Choice Requires="wps">
          <w:drawing>
            <wp:anchor distT="0" distB="0" distL="114300" distR="114300" simplePos="0" relativeHeight="251655168" behindDoc="0" locked="0" layoutInCell="1" allowOverlap="1" wp14:anchorId="19FC13A2" wp14:editId="7689E36C">
              <wp:simplePos x="0" y="0"/>
              <wp:positionH relativeFrom="column">
                <wp:posOffset>-457200</wp:posOffset>
              </wp:positionH>
              <wp:positionV relativeFrom="paragraph">
                <wp:posOffset>124460</wp:posOffset>
              </wp:positionV>
              <wp:extent cx="10696575" cy="3810"/>
              <wp:effectExtent l="28575" t="29210" r="28575" b="3365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96575" cy="3810"/>
                      </a:xfrm>
                      <a:prstGeom prst="line">
                        <a:avLst/>
                      </a:prstGeom>
                      <a:noFill/>
                      <a:ln w="57150">
                        <a:solidFill>
                          <a:srgbClr val="CC99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103B8" id="Straight Connector 70"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" strokecolor="#c9f" strokeweight="4.5p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AA4F" w14:textId="77777777" w:rsidR="00785690" w:rsidRPr="001C5A56" w:rsidRDefault="00785690" w:rsidP="00925CDD">
    <w:pPr>
      <w:spacing w:after="70"/>
      <w:jc w:val="both"/>
      <w:rPr>
        <w:rFonts w:ascii="Arial" w:hAnsi="Arial" w:cs="Arial"/>
        <w:b/>
        <w:bCs/>
        <w:color w:val="6C6E70"/>
        <w:sz w:val="28"/>
        <w:szCs w:val="28"/>
      </w:rPr>
    </w:pPr>
    <w:r>
      <w:rPr>
        <w:noProof/>
      </w:rPr>
      <w:drawing>
        <wp:anchor distT="0" distB="0" distL="114300" distR="114300" simplePos="0" relativeHeight="251670528" behindDoc="1" locked="0" layoutInCell="1" allowOverlap="1" wp14:anchorId="22E6A192" wp14:editId="04D110EB">
          <wp:simplePos x="0" y="0"/>
          <wp:positionH relativeFrom="column">
            <wp:posOffset>9029700</wp:posOffset>
          </wp:positionH>
          <wp:positionV relativeFrom="paragraph">
            <wp:posOffset>115570</wp:posOffset>
          </wp:positionV>
          <wp:extent cx="685800" cy="685800"/>
          <wp:effectExtent l="0" t="0" r="0" b="0"/>
          <wp:wrapNone/>
          <wp:docPr id="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
                    <a:extLst>
                      <a:ext uri="{28A0092B-C50C-407E-A947-70E740481C1C}">
                        <a14:useLocalDpi xmlns:a14="http://schemas.microsoft.com/office/drawing/2010/main" val="0"/>
                      </a:ext>
                    </a:extLst>
                  </a:blip>
                  <a:srcRect t="54167" r="-5882" b="33333"/>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Pr="001C5A56">
      <w:rPr>
        <w:rFonts w:ascii="Arial" w:hAnsi="Arial" w:cs="Arial"/>
        <w:b/>
        <w:bCs/>
        <w:color w:val="6C6E70"/>
        <w:sz w:val="28"/>
        <w:szCs w:val="28"/>
      </w:rPr>
      <w:t>Learning Together Through Faiths</w:t>
    </w:r>
  </w:p>
  <w:p w14:paraId="67517B74" w14:textId="77777777" w:rsidR="00785690" w:rsidRPr="001C5A56" w:rsidRDefault="00785690" w:rsidP="00925CDD">
    <w:pPr>
      <w:autoSpaceDE w:val="0"/>
      <w:autoSpaceDN w:val="0"/>
      <w:adjustRightInd w:val="0"/>
      <w:rPr>
        <w:rFonts w:ascii="Arial" w:hAnsi="Arial" w:cs="Arial"/>
        <w:b/>
        <w:bCs/>
        <w:color w:val="4D4D4D"/>
      </w:rPr>
    </w:pPr>
  </w:p>
  <w:p w14:paraId="3BF9FA91" w14:textId="77777777" w:rsidR="00785690" w:rsidRPr="00994740" w:rsidRDefault="00785690" w:rsidP="00925CDD">
    <w:pPr>
      <w:pStyle w:val="Header"/>
      <w:rPr>
        <w:rFonts w:ascii="Arial" w:hAnsi="Arial" w:cs="Arial"/>
        <w:b/>
        <w:color w:val="0F7F12"/>
        <w:sz w:val="40"/>
        <w:szCs w:val="40"/>
      </w:rPr>
    </w:pPr>
    <w:r w:rsidRPr="00994740">
      <w:rPr>
        <w:rFonts w:ascii="Arial" w:hAnsi="Arial" w:cs="Arial"/>
        <w:b/>
        <w:color w:val="0F7F12"/>
        <w:sz w:val="40"/>
        <w:szCs w:val="40"/>
      </w:rPr>
      <w:t xml:space="preserve">Islam </w:t>
    </w:r>
  </w:p>
  <w:p w14:paraId="000E55F6" w14:textId="77777777" w:rsidR="00785690" w:rsidRDefault="00785690" w:rsidP="00925CDD">
    <w:pPr>
      <w:autoSpaceDE w:val="0"/>
      <w:autoSpaceDN w:val="0"/>
      <w:adjustRightInd w:val="0"/>
    </w:pPr>
    <w:r>
      <w:rPr>
        <w:noProof/>
      </w:rPr>
      <mc:AlternateContent>
        <mc:Choice Requires="wps">
          <w:drawing>
            <wp:anchor distT="0" distB="0" distL="114300" distR="114300" simplePos="0" relativeHeight="251669504" behindDoc="0" locked="0" layoutInCell="1" allowOverlap="1" wp14:anchorId="6382C7A8" wp14:editId="2B327264">
              <wp:simplePos x="0" y="0"/>
              <wp:positionH relativeFrom="column">
                <wp:posOffset>-457200</wp:posOffset>
              </wp:positionH>
              <wp:positionV relativeFrom="paragraph">
                <wp:posOffset>124460</wp:posOffset>
              </wp:positionV>
              <wp:extent cx="10696575" cy="3810"/>
              <wp:effectExtent l="0" t="25400" r="47625" b="46990"/>
              <wp:wrapNone/>
              <wp:docPr id="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310BB" id="Line 4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" strokecolor="green" strokeweight="4.5pt">
              <o:lock v:ext="edit" shapetype="f"/>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514AD" w14:textId="77777777" w:rsidR="00785690" w:rsidRPr="001C5A56" w:rsidRDefault="00785690" w:rsidP="00752177">
    <w:pPr>
      <w:pStyle w:val="CM1"/>
      <w:spacing w:after="70"/>
      <w:jc w:val="both"/>
      <w:rPr>
        <w:rFonts w:ascii="Arial" w:hAnsi="Arial" w:cs="Arial"/>
        <w:b/>
        <w:bCs/>
        <w:color w:val="6C6E70"/>
        <w:sz w:val="28"/>
        <w:szCs w:val="28"/>
      </w:rPr>
    </w:pPr>
    <w:r>
      <w:rPr>
        <w:noProof/>
      </w:rPr>
      <w:drawing>
        <wp:anchor distT="0" distB="0" distL="114300" distR="114300" simplePos="0" relativeHeight="251671552" behindDoc="1" locked="0" layoutInCell="1" allowOverlap="1" wp14:anchorId="495B318E" wp14:editId="4A88FC83">
          <wp:simplePos x="0" y="0"/>
          <wp:positionH relativeFrom="column">
            <wp:posOffset>9169400</wp:posOffset>
          </wp:positionH>
          <wp:positionV relativeFrom="paragraph">
            <wp:posOffset>39370</wp:posOffset>
          </wp:positionV>
          <wp:extent cx="685800" cy="685800"/>
          <wp:effectExtent l="0" t="0" r="0" b="0"/>
          <wp:wrapNone/>
          <wp:docPr id="5"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
                    <a:extLst>
                      <a:ext uri="{28A0092B-C50C-407E-A947-70E740481C1C}">
                        <a14:useLocalDpi xmlns:a14="http://schemas.microsoft.com/office/drawing/2010/main" val="0"/>
                      </a:ext>
                    </a:extLst>
                  </a:blip>
                  <a:srcRect t="54167" r="-5882" b="33333"/>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Pr="001C5A56">
      <w:rPr>
        <w:rFonts w:ascii="Arial" w:hAnsi="Arial" w:cs="Arial"/>
        <w:b/>
        <w:bCs/>
        <w:color w:val="6C6E70"/>
        <w:sz w:val="28"/>
        <w:szCs w:val="28"/>
      </w:rPr>
      <w:t>Learning Together Through Faith</w:t>
    </w:r>
    <w:r>
      <w:rPr>
        <w:rFonts w:ascii="Arial" w:hAnsi="Arial" w:cs="Arial"/>
        <w:b/>
        <w:bCs/>
        <w:color w:val="6C6E70"/>
        <w:sz w:val="28"/>
        <w:szCs w:val="28"/>
      </w:rPr>
      <w:t xml:space="preserve"> and Beliefs</w:t>
    </w:r>
  </w:p>
  <w:p w14:paraId="6C772D00" w14:textId="77777777" w:rsidR="00785690" w:rsidRPr="00410BF3" w:rsidRDefault="00785690" w:rsidP="000B324B">
    <w:pPr>
      <w:pStyle w:val="Default"/>
    </w:pPr>
  </w:p>
  <w:p w14:paraId="33065861" w14:textId="77777777" w:rsidR="00785690" w:rsidRPr="000B324B" w:rsidRDefault="00785690" w:rsidP="0040152D">
    <w:pPr>
      <w:pStyle w:val="Header"/>
      <w:rPr>
        <w:rFonts w:ascii="Arial" w:hAnsi="Arial" w:cs="Arial"/>
        <w:b/>
        <w:sz w:val="40"/>
        <w:szCs w:val="40"/>
      </w:rPr>
    </w:pPr>
    <w:r w:rsidRPr="00994740">
      <w:rPr>
        <w:rFonts w:ascii="Arial" w:hAnsi="Arial" w:cs="Arial"/>
        <w:b/>
        <w:color w:val="0F7F12"/>
        <w:sz w:val="40"/>
        <w:szCs w:val="40"/>
      </w:rPr>
      <w:t>Islam in the Thematic Units</w:t>
    </w:r>
  </w:p>
  <w:p w14:paraId="157952FD" w14:textId="77777777" w:rsidR="00785690" w:rsidRDefault="00785690" w:rsidP="00752177">
    <w:pPr>
      <w:autoSpaceDE w:val="0"/>
      <w:autoSpaceDN w:val="0"/>
      <w:adjustRightInd w:val="0"/>
    </w:pPr>
    <w:r>
      <w:rPr>
        <w:noProof/>
      </w:rPr>
      <mc:AlternateContent>
        <mc:Choice Requires="wps">
          <w:drawing>
            <wp:anchor distT="0" distB="0" distL="114300" distR="114300" simplePos="0" relativeHeight="251672576" behindDoc="0" locked="0" layoutInCell="1" allowOverlap="1" wp14:anchorId="044C04F6" wp14:editId="7366FCE6">
              <wp:simplePos x="0" y="0"/>
              <wp:positionH relativeFrom="column">
                <wp:posOffset>-457200</wp:posOffset>
              </wp:positionH>
              <wp:positionV relativeFrom="paragraph">
                <wp:posOffset>121285</wp:posOffset>
              </wp:positionV>
              <wp:extent cx="10696575" cy="3810"/>
              <wp:effectExtent l="0" t="25400" r="47625" b="4699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1CD83" id="Line 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55pt" to="806.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" strokecolor="green" strokeweight="4.5pt">
              <o:lock v:ext="edit" shapetype="f"/>
            </v:line>
          </w:pict>
        </mc:Fallback>
      </mc:AlternateContent>
    </w:r>
    <w:r w:rsidRPr="005063DF">
      <w:rPr>
        <w:noProof/>
        <w:color w:val="FF9900"/>
      </w:rPr>
      <mc:AlternateContent>
        <mc:Choice Requires="wps">
          <w:drawing>
            <wp:anchor distT="0" distB="0" distL="114300" distR="114300" simplePos="0" relativeHeight="251651072" behindDoc="0" locked="0" layoutInCell="1" allowOverlap="1" wp14:anchorId="5100F1D9" wp14:editId="2C4AFA0F">
              <wp:simplePos x="0" y="0"/>
              <wp:positionH relativeFrom="column">
                <wp:posOffset>-457200</wp:posOffset>
              </wp:positionH>
              <wp:positionV relativeFrom="paragraph">
                <wp:posOffset>124460</wp:posOffset>
              </wp:positionV>
              <wp:extent cx="10696575" cy="3810"/>
              <wp:effectExtent l="28575" t="29210" r="28575" b="3365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96575" cy="3810"/>
                      </a:xfrm>
                      <a:prstGeom prst="line">
                        <a:avLst/>
                      </a:prstGeom>
                      <a:noFill/>
                      <a:ln w="57150">
                        <a:solidFill>
                          <a:srgbClr val="CC99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86ED5" id="Straight Connector 4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" strokecolor="#c9f" strokeweight="4.5p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22763" w14:textId="77777777" w:rsidR="00785690" w:rsidRPr="001C5A56" w:rsidRDefault="00785690" w:rsidP="00925CDD">
    <w:pPr>
      <w:pStyle w:val="CM1"/>
      <w:spacing w:after="70"/>
      <w:jc w:val="both"/>
      <w:rPr>
        <w:rFonts w:ascii="Arial" w:hAnsi="Arial" w:cs="Arial"/>
        <w:b/>
        <w:bCs/>
        <w:color w:val="6C6E70"/>
        <w:sz w:val="28"/>
        <w:szCs w:val="28"/>
      </w:rPr>
    </w:pPr>
    <w:r>
      <w:rPr>
        <w:noProof/>
      </w:rPr>
      <w:drawing>
        <wp:anchor distT="0" distB="0" distL="114300" distR="114300" simplePos="0" relativeHeight="251675648" behindDoc="1" locked="0" layoutInCell="1" allowOverlap="1" wp14:anchorId="5367DE53" wp14:editId="52C8FDED">
          <wp:simplePos x="0" y="0"/>
          <wp:positionH relativeFrom="column">
            <wp:posOffset>8801100</wp:posOffset>
          </wp:positionH>
          <wp:positionV relativeFrom="paragraph">
            <wp:posOffset>1270</wp:posOffset>
          </wp:positionV>
          <wp:extent cx="800100" cy="800100"/>
          <wp:effectExtent l="0" t="0" r="0" b="0"/>
          <wp:wrapNone/>
          <wp:docPr id="3"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
                    <a:extLst>
                      <a:ext uri="{28A0092B-C50C-407E-A947-70E740481C1C}">
                        <a14:useLocalDpi xmlns:a14="http://schemas.microsoft.com/office/drawing/2010/main" val="0"/>
                      </a:ext>
                    </a:extLst>
                  </a:blip>
                  <a:srcRect l="-17647" t="68750" r="-5882" b="16666"/>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Pr="00246E3A">
      <w:rPr>
        <w:rFonts w:ascii="Arial" w:hAnsi="Arial" w:cs="Arial"/>
        <w:b/>
        <w:bCs/>
        <w:color w:val="6C6E70"/>
        <w:sz w:val="28"/>
        <w:szCs w:val="28"/>
      </w:rPr>
      <w:t xml:space="preserve"> </w:t>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faiths and b</w:t>
    </w:r>
    <w:r w:rsidRPr="00141C3B">
      <w:rPr>
        <w:rFonts w:ascii="Arial" w:hAnsi="Arial" w:cs="Arial"/>
        <w:b/>
        <w:bCs/>
        <w:color w:val="6C6E70"/>
        <w:sz w:val="28"/>
        <w:szCs w:val="28"/>
      </w:rPr>
      <w:t>eliefs</w:t>
    </w:r>
  </w:p>
  <w:p w14:paraId="2DFDCD18" w14:textId="77777777" w:rsidR="00785690" w:rsidRPr="001C5A56" w:rsidRDefault="00785690" w:rsidP="00925CDD">
    <w:pPr>
      <w:autoSpaceDE w:val="0"/>
      <w:autoSpaceDN w:val="0"/>
      <w:adjustRightInd w:val="0"/>
      <w:rPr>
        <w:rFonts w:ascii="Arial" w:hAnsi="Arial" w:cs="Arial"/>
        <w:b/>
        <w:bCs/>
        <w:color w:val="4D4D4D"/>
      </w:rPr>
    </w:pPr>
  </w:p>
  <w:p w14:paraId="7CB1DA2C" w14:textId="77777777" w:rsidR="00785690" w:rsidRPr="00E35012" w:rsidRDefault="00785690" w:rsidP="00925CDD">
    <w:pPr>
      <w:pStyle w:val="Header"/>
      <w:rPr>
        <w:rFonts w:ascii="Arial" w:hAnsi="Arial" w:cs="Arial"/>
        <w:b/>
        <w:sz w:val="40"/>
        <w:szCs w:val="40"/>
      </w:rPr>
    </w:pPr>
    <w:r w:rsidRPr="003403FD">
      <w:rPr>
        <w:rFonts w:ascii="Arial" w:hAnsi="Arial" w:cs="Arial"/>
        <w:b/>
        <w:color w:val="2180FF"/>
        <w:sz w:val="40"/>
        <w:szCs w:val="40"/>
      </w:rPr>
      <w:t xml:space="preserve">Judaism </w:t>
    </w:r>
  </w:p>
  <w:p w14:paraId="4E0BBCA0" w14:textId="77777777" w:rsidR="00785690" w:rsidRDefault="00785690" w:rsidP="00925CDD">
    <w:pPr>
      <w:autoSpaceDE w:val="0"/>
      <w:autoSpaceDN w:val="0"/>
      <w:adjustRightInd w:val="0"/>
    </w:pPr>
    <w:r>
      <w:rPr>
        <w:noProof/>
      </w:rPr>
      <mc:AlternateContent>
        <mc:Choice Requires="wps">
          <w:drawing>
            <wp:anchor distT="0" distB="0" distL="114300" distR="114300" simplePos="0" relativeHeight="251674624" behindDoc="0" locked="0" layoutInCell="1" allowOverlap="1" wp14:anchorId="03C25CE5" wp14:editId="527270F7">
              <wp:simplePos x="0" y="0"/>
              <wp:positionH relativeFrom="column">
                <wp:posOffset>-457200</wp:posOffset>
              </wp:positionH>
              <wp:positionV relativeFrom="paragraph">
                <wp:posOffset>124460</wp:posOffset>
              </wp:positionV>
              <wp:extent cx="10696575" cy="3810"/>
              <wp:effectExtent l="0" t="25400" r="47625" b="46990"/>
              <wp:wrapNone/>
              <wp:docPr id="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BC4D3" id="Line 4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" strokecolor="blue" strokeweight="4.5pt">
              <o:lock v:ext="edit" shapetype="f"/>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9E18" w14:textId="77777777" w:rsidR="00785690" w:rsidRPr="001C5A56" w:rsidRDefault="00785690" w:rsidP="0090100D">
    <w:pPr>
      <w:pStyle w:val="CM1"/>
      <w:spacing w:after="70"/>
      <w:jc w:val="both"/>
      <w:rPr>
        <w:rFonts w:ascii="Arial" w:hAnsi="Arial" w:cs="Arial"/>
        <w:b/>
        <w:bCs/>
        <w:color w:val="6C6E70"/>
        <w:sz w:val="28"/>
        <w:szCs w:val="28"/>
      </w:rPr>
    </w:pPr>
    <w:r>
      <w:rPr>
        <w:noProof/>
      </w:rPr>
      <w:drawing>
        <wp:anchor distT="0" distB="0" distL="114300" distR="114300" simplePos="0" relativeHeight="251683840" behindDoc="1" locked="0" layoutInCell="1" allowOverlap="1" wp14:anchorId="0B64A147" wp14:editId="2E8BE9B3">
          <wp:simplePos x="0" y="0"/>
          <wp:positionH relativeFrom="column">
            <wp:posOffset>8801100</wp:posOffset>
          </wp:positionH>
          <wp:positionV relativeFrom="paragraph">
            <wp:posOffset>1270</wp:posOffset>
          </wp:positionV>
          <wp:extent cx="800100" cy="800100"/>
          <wp:effectExtent l="0" t="0" r="0" b="0"/>
          <wp:wrapNone/>
          <wp:docPr id="11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
                    <a:extLst>
                      <a:ext uri="{28A0092B-C50C-407E-A947-70E740481C1C}">
                        <a14:useLocalDpi xmlns:a14="http://schemas.microsoft.com/office/drawing/2010/main" val="0"/>
                      </a:ext>
                    </a:extLst>
                  </a:blip>
                  <a:srcRect l="-17647" t="68750" r="-5882" b="16666"/>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Pr="00246E3A">
      <w:rPr>
        <w:rFonts w:ascii="Arial" w:hAnsi="Arial" w:cs="Arial"/>
        <w:b/>
        <w:bCs/>
        <w:color w:val="6C6E70"/>
        <w:sz w:val="28"/>
        <w:szCs w:val="28"/>
      </w:rPr>
      <w:t xml:space="preserve"> </w:t>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faiths and b</w:t>
    </w:r>
    <w:r w:rsidRPr="00141C3B">
      <w:rPr>
        <w:rFonts w:ascii="Arial" w:hAnsi="Arial" w:cs="Arial"/>
        <w:b/>
        <w:bCs/>
        <w:color w:val="6C6E70"/>
        <w:sz w:val="28"/>
        <w:szCs w:val="28"/>
      </w:rPr>
      <w:t>eliefs</w:t>
    </w:r>
  </w:p>
  <w:p w14:paraId="7F85CD9D" w14:textId="77777777" w:rsidR="00785690" w:rsidRPr="001C5A56" w:rsidRDefault="00785690" w:rsidP="0090100D">
    <w:pPr>
      <w:autoSpaceDE w:val="0"/>
      <w:autoSpaceDN w:val="0"/>
      <w:adjustRightInd w:val="0"/>
      <w:rPr>
        <w:rFonts w:ascii="Arial" w:hAnsi="Arial" w:cs="Arial"/>
        <w:b/>
        <w:bCs/>
        <w:color w:val="4D4D4D"/>
      </w:rPr>
    </w:pPr>
  </w:p>
  <w:p w14:paraId="4B2E0A81" w14:textId="77777777" w:rsidR="00785690" w:rsidRPr="005F7E54" w:rsidRDefault="00785690" w:rsidP="0090100D">
    <w:pPr>
      <w:pStyle w:val="Header"/>
      <w:rPr>
        <w:rFonts w:ascii="Arial" w:hAnsi="Arial" w:cs="Arial"/>
        <w:b/>
        <w:color w:val="2180FF"/>
        <w:sz w:val="40"/>
        <w:szCs w:val="40"/>
      </w:rPr>
    </w:pPr>
    <w:r w:rsidRPr="005F7E54">
      <w:rPr>
        <w:rFonts w:ascii="Arial" w:hAnsi="Arial" w:cs="Arial"/>
        <w:b/>
        <w:color w:val="2180FF"/>
        <w:sz w:val="40"/>
        <w:szCs w:val="40"/>
      </w:rPr>
      <w:t>Judaism in the Thematic Units</w:t>
    </w:r>
  </w:p>
  <w:p w14:paraId="4055C41D" w14:textId="77777777" w:rsidR="00785690" w:rsidRDefault="00785690" w:rsidP="0090100D">
    <w:pPr>
      <w:autoSpaceDE w:val="0"/>
      <w:autoSpaceDN w:val="0"/>
      <w:adjustRightInd w:val="0"/>
    </w:pPr>
    <w:r>
      <w:rPr>
        <w:noProof/>
      </w:rPr>
      <mc:AlternateContent>
        <mc:Choice Requires="wps">
          <w:drawing>
            <wp:anchor distT="0" distB="0" distL="114300" distR="114300" simplePos="0" relativeHeight="251682816" behindDoc="0" locked="0" layoutInCell="1" allowOverlap="1" wp14:anchorId="489147C0" wp14:editId="087A74C8">
              <wp:simplePos x="0" y="0"/>
              <wp:positionH relativeFrom="column">
                <wp:posOffset>-457200</wp:posOffset>
              </wp:positionH>
              <wp:positionV relativeFrom="paragraph">
                <wp:posOffset>124460</wp:posOffset>
              </wp:positionV>
              <wp:extent cx="10696575" cy="3810"/>
              <wp:effectExtent l="0" t="25400" r="47625" b="46990"/>
              <wp:wrapNone/>
              <wp:docPr id="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5A87C" id="Line 4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" strokecolor="blue" strokeweight="4.5pt">
              <o:lock v:ext="edit" shapetype="f"/>
            </v:line>
          </w:pict>
        </mc:Fallback>
      </mc:AlternateContent>
    </w:r>
  </w:p>
  <w:p w14:paraId="355170CA" w14:textId="77777777" w:rsidR="00785690" w:rsidRPr="0090100D" w:rsidRDefault="00785690" w:rsidP="0090100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4D0C" w14:textId="77777777" w:rsidR="00785690" w:rsidRPr="001C5A56" w:rsidRDefault="00785690" w:rsidP="0090100D">
    <w:pPr>
      <w:pStyle w:val="CM1"/>
      <w:spacing w:after="70"/>
      <w:jc w:val="both"/>
      <w:rPr>
        <w:rFonts w:ascii="Arial" w:hAnsi="Arial" w:cs="Arial"/>
        <w:b/>
        <w:bCs/>
        <w:color w:val="6C6E70"/>
        <w:sz w:val="28"/>
        <w:szCs w:val="28"/>
      </w:rPr>
    </w:pPr>
    <w:r>
      <w:rPr>
        <w:rFonts w:ascii="Arial" w:hAnsi="Arial" w:cs="Arial"/>
        <w:noProof/>
        <w:sz w:val="40"/>
        <w:szCs w:val="40"/>
      </w:rPr>
      <w:drawing>
        <wp:anchor distT="0" distB="0" distL="114300" distR="114300" simplePos="0" relativeHeight="251686912" behindDoc="1" locked="0" layoutInCell="1" allowOverlap="1" wp14:anchorId="5CDEE2F0" wp14:editId="6DB4F98F">
          <wp:simplePos x="0" y="0"/>
          <wp:positionH relativeFrom="column">
            <wp:posOffset>8839200</wp:posOffset>
          </wp:positionH>
          <wp:positionV relativeFrom="paragraph">
            <wp:posOffset>1270</wp:posOffset>
          </wp:positionV>
          <wp:extent cx="647700" cy="685800"/>
          <wp:effectExtent l="0" t="0" r="0" b="0"/>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
                    <a:extLst>
                      <a:ext uri="{28A0092B-C50C-407E-A947-70E740481C1C}">
                        <a14:useLocalDpi xmlns:a14="http://schemas.microsoft.com/office/drawing/2010/main" val="0"/>
                      </a:ext>
                    </a:extLst>
                  </a:blip>
                  <a:srcRect t="87500"/>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 and B</w:t>
    </w:r>
    <w:r w:rsidRPr="00141C3B">
      <w:rPr>
        <w:rFonts w:ascii="Arial" w:hAnsi="Arial" w:cs="Arial"/>
        <w:b/>
        <w:bCs/>
        <w:color w:val="6C6E70"/>
        <w:sz w:val="28"/>
        <w:szCs w:val="28"/>
      </w:rPr>
      <w:t>eliefs</w:t>
    </w:r>
  </w:p>
  <w:p w14:paraId="244EC7A9" w14:textId="77777777" w:rsidR="00785690" w:rsidRPr="001C5A56" w:rsidRDefault="00785690" w:rsidP="0090100D">
    <w:pPr>
      <w:autoSpaceDE w:val="0"/>
      <w:autoSpaceDN w:val="0"/>
      <w:adjustRightInd w:val="0"/>
      <w:rPr>
        <w:rFonts w:ascii="Arial" w:hAnsi="Arial" w:cs="Arial"/>
        <w:b/>
        <w:bCs/>
        <w:color w:val="4D4D4D"/>
      </w:rPr>
    </w:pPr>
  </w:p>
  <w:p w14:paraId="7D4E736F" w14:textId="77777777" w:rsidR="00785690" w:rsidRPr="00B55FA7" w:rsidRDefault="00785690" w:rsidP="0090100D">
    <w:pPr>
      <w:pStyle w:val="Header"/>
      <w:rPr>
        <w:rFonts w:ascii="Arial" w:hAnsi="Arial" w:cs="Arial"/>
        <w:b/>
        <w:color w:val="EE7216"/>
        <w:sz w:val="40"/>
        <w:szCs w:val="40"/>
      </w:rPr>
    </w:pPr>
    <w:r w:rsidRPr="00B55FA7">
      <w:rPr>
        <w:rFonts w:ascii="Arial" w:hAnsi="Arial" w:cs="Arial"/>
        <w:b/>
        <w:color w:val="ED7D31" w:themeColor="accent2"/>
        <w:sz w:val="40"/>
        <w:szCs w:val="40"/>
      </w:rPr>
      <w:t>Sik</w:t>
    </w:r>
    <w:r w:rsidRPr="00B55FA7">
      <w:rPr>
        <w:rFonts w:ascii="Arial" w:hAnsi="Arial" w:cs="Arial"/>
        <w:b/>
        <w:color w:val="EE7216"/>
        <w:sz w:val="40"/>
        <w:szCs w:val="40"/>
      </w:rPr>
      <w:t xml:space="preserve">hism </w:t>
    </w:r>
  </w:p>
  <w:p w14:paraId="45AF6FBF" w14:textId="77777777" w:rsidR="00785690" w:rsidRDefault="00785690" w:rsidP="0090100D">
    <w:pPr>
      <w:autoSpaceDE w:val="0"/>
      <w:autoSpaceDN w:val="0"/>
      <w:adjustRightInd w:val="0"/>
    </w:pPr>
    <w:r w:rsidRPr="005063DF">
      <w:rPr>
        <w:noProof/>
        <w:color w:val="FF9900"/>
      </w:rPr>
      <mc:AlternateContent>
        <mc:Choice Requires="wps">
          <w:drawing>
            <wp:anchor distT="0" distB="0" distL="114300" distR="114300" simplePos="0" relativeHeight="251685888" behindDoc="0" locked="0" layoutInCell="1" allowOverlap="1" wp14:anchorId="52D6E420" wp14:editId="18FA7F29">
              <wp:simplePos x="0" y="0"/>
              <wp:positionH relativeFrom="column">
                <wp:posOffset>-457200</wp:posOffset>
              </wp:positionH>
              <wp:positionV relativeFrom="paragraph">
                <wp:posOffset>124460</wp:posOffset>
              </wp:positionV>
              <wp:extent cx="10696575" cy="3810"/>
              <wp:effectExtent l="0" t="25400" r="34925" b="34290"/>
              <wp:wrapNone/>
              <wp:docPr id="8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F0C242"/>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0A9FA" id="Line 5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" strokecolor="#f0c242" strokeweight="4.5pt">
              <o:lock v:ext="edit" shapetype="f"/>
            </v:line>
          </w:pict>
        </mc:Fallback>
      </mc:AlternateContent>
    </w:r>
  </w:p>
  <w:p w14:paraId="765EC721" w14:textId="77777777" w:rsidR="00785690" w:rsidRPr="00FA232B" w:rsidRDefault="00785690" w:rsidP="0090100D">
    <w:pPr>
      <w:pStyle w:val="Header"/>
      <w:rPr>
        <w:sz w:val="10"/>
        <w:szCs w:val="1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B97FF" w14:textId="77777777" w:rsidR="00785690" w:rsidRPr="001C5A56" w:rsidRDefault="00785690" w:rsidP="0090100D">
    <w:pPr>
      <w:pStyle w:val="CM1"/>
      <w:spacing w:after="70"/>
      <w:jc w:val="both"/>
      <w:rPr>
        <w:rFonts w:ascii="Arial" w:hAnsi="Arial" w:cs="Arial"/>
        <w:b/>
        <w:bCs/>
        <w:color w:val="6C6E70"/>
        <w:sz w:val="28"/>
        <w:szCs w:val="28"/>
      </w:rPr>
    </w:pPr>
    <w:r>
      <w:rPr>
        <w:rFonts w:ascii="Arial" w:hAnsi="Arial" w:cs="Arial"/>
        <w:noProof/>
        <w:sz w:val="40"/>
        <w:szCs w:val="40"/>
      </w:rPr>
      <w:drawing>
        <wp:anchor distT="0" distB="0" distL="114300" distR="114300" simplePos="0" relativeHeight="251689984" behindDoc="1" locked="0" layoutInCell="1" allowOverlap="1" wp14:anchorId="5CED1212" wp14:editId="0DDB3600">
          <wp:simplePos x="0" y="0"/>
          <wp:positionH relativeFrom="column">
            <wp:posOffset>8839200</wp:posOffset>
          </wp:positionH>
          <wp:positionV relativeFrom="paragraph">
            <wp:posOffset>1270</wp:posOffset>
          </wp:positionV>
          <wp:extent cx="647700" cy="685800"/>
          <wp:effectExtent l="0" t="0" r="0" b="0"/>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
                    <a:extLst>
                      <a:ext uri="{28A0092B-C50C-407E-A947-70E740481C1C}">
                        <a14:useLocalDpi xmlns:a14="http://schemas.microsoft.com/office/drawing/2010/main" val="0"/>
                      </a:ext>
                    </a:extLst>
                  </a:blip>
                  <a:srcRect t="87500"/>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 and B</w:t>
    </w:r>
    <w:r w:rsidRPr="00141C3B">
      <w:rPr>
        <w:rFonts w:ascii="Arial" w:hAnsi="Arial" w:cs="Arial"/>
        <w:b/>
        <w:bCs/>
        <w:color w:val="6C6E70"/>
        <w:sz w:val="28"/>
        <w:szCs w:val="28"/>
      </w:rPr>
      <w:t>eliefs</w:t>
    </w:r>
  </w:p>
  <w:p w14:paraId="6122FAAF" w14:textId="77777777" w:rsidR="00785690" w:rsidRPr="001C5A56" w:rsidRDefault="00785690" w:rsidP="0090100D">
    <w:pPr>
      <w:autoSpaceDE w:val="0"/>
      <w:autoSpaceDN w:val="0"/>
      <w:adjustRightInd w:val="0"/>
      <w:rPr>
        <w:rFonts w:ascii="Arial" w:hAnsi="Arial" w:cs="Arial"/>
        <w:b/>
        <w:bCs/>
        <w:color w:val="4D4D4D"/>
      </w:rPr>
    </w:pPr>
  </w:p>
  <w:p w14:paraId="15F7FEE4" w14:textId="77777777" w:rsidR="00785690" w:rsidRPr="00B55FA7" w:rsidRDefault="00785690" w:rsidP="0090100D">
    <w:pPr>
      <w:pStyle w:val="Header"/>
      <w:rPr>
        <w:rFonts w:ascii="Arial" w:hAnsi="Arial" w:cs="Arial"/>
        <w:b/>
        <w:color w:val="EE7216"/>
        <w:sz w:val="40"/>
        <w:szCs w:val="40"/>
      </w:rPr>
    </w:pPr>
    <w:r w:rsidRPr="00B55FA7">
      <w:rPr>
        <w:rFonts w:ascii="Arial" w:hAnsi="Arial" w:cs="Arial"/>
        <w:b/>
        <w:color w:val="EE7216"/>
        <w:sz w:val="40"/>
        <w:szCs w:val="40"/>
      </w:rPr>
      <w:t>Sikhism in the Thematic Units</w:t>
    </w:r>
  </w:p>
  <w:p w14:paraId="65FA3935" w14:textId="77777777" w:rsidR="00785690" w:rsidRDefault="00785690" w:rsidP="0090100D">
    <w:pPr>
      <w:autoSpaceDE w:val="0"/>
      <w:autoSpaceDN w:val="0"/>
      <w:adjustRightInd w:val="0"/>
    </w:pPr>
    <w:r w:rsidRPr="005063DF">
      <w:rPr>
        <w:noProof/>
        <w:color w:val="FF9900"/>
      </w:rPr>
      <mc:AlternateContent>
        <mc:Choice Requires="wps">
          <w:drawing>
            <wp:anchor distT="0" distB="0" distL="114300" distR="114300" simplePos="0" relativeHeight="251688960" behindDoc="0" locked="0" layoutInCell="1" allowOverlap="1" wp14:anchorId="2DB36256" wp14:editId="55D049E5">
              <wp:simplePos x="0" y="0"/>
              <wp:positionH relativeFrom="column">
                <wp:posOffset>-457200</wp:posOffset>
              </wp:positionH>
              <wp:positionV relativeFrom="paragraph">
                <wp:posOffset>124460</wp:posOffset>
              </wp:positionV>
              <wp:extent cx="10696575" cy="3810"/>
              <wp:effectExtent l="0" t="25400" r="34925" b="34290"/>
              <wp:wrapNone/>
              <wp:docPr id="8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F0C242"/>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2243C" id="Line 5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" strokecolor="#f0c242" strokeweight="4.5pt">
              <o:lock v:ext="edit" shapetype="f"/>
            </v:line>
          </w:pict>
        </mc:Fallback>
      </mc:AlternateContent>
    </w:r>
  </w:p>
  <w:p w14:paraId="4B7191ED" w14:textId="77777777" w:rsidR="00785690" w:rsidRPr="0090100D" w:rsidRDefault="00785690" w:rsidP="009010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2E6EB" w14:textId="77777777" w:rsidR="00785690" w:rsidRDefault="00785690" w:rsidP="004B435C">
    <w:pPr>
      <w:autoSpaceDE w:val="0"/>
      <w:autoSpaceDN w:val="0"/>
      <w:adjustRightInd w:val="0"/>
      <w:ind w:left="-284"/>
      <w:rPr>
        <w:rFonts w:ascii="Arial" w:hAnsi="Arial" w:cs="Arial"/>
        <w:b/>
        <w:bCs/>
        <w:color w:val="4D4D4D"/>
        <w:sz w:val="28"/>
        <w:szCs w:val="28"/>
      </w:rPr>
    </w:pPr>
    <w:r w:rsidRPr="00462F77">
      <w:rPr>
        <w:rFonts w:ascii="Arial" w:hAnsi="Arial" w:cs="Arial"/>
        <w:b/>
        <w:bCs/>
        <w:color w:val="4D4D4D"/>
        <w:sz w:val="28"/>
        <w:szCs w:val="28"/>
      </w:rPr>
      <w:t>Learning Together Through Faith</w:t>
    </w:r>
    <w:r>
      <w:rPr>
        <w:rFonts w:ascii="Arial" w:hAnsi="Arial" w:cs="Arial"/>
        <w:b/>
        <w:bCs/>
        <w:color w:val="4D4D4D"/>
        <w:sz w:val="28"/>
        <w:szCs w:val="28"/>
      </w:rPr>
      <w:t xml:space="preserve"> and Belief</w:t>
    </w:r>
    <w:r w:rsidRPr="00462F77">
      <w:rPr>
        <w:rFonts w:ascii="Arial" w:hAnsi="Arial" w:cs="Arial"/>
        <w:b/>
        <w:bCs/>
        <w:color w:val="4D4D4D"/>
        <w:sz w:val="28"/>
        <w:szCs w:val="28"/>
      </w:rPr>
      <w:t>s</w:t>
    </w:r>
  </w:p>
  <w:p w14:paraId="1E919A44" w14:textId="77777777" w:rsidR="00785690" w:rsidRDefault="00785690" w:rsidP="006A17FE">
    <w:pPr>
      <w:autoSpaceDE w:val="0"/>
      <w:autoSpaceDN w:val="0"/>
      <w:adjustRightInd w:val="0"/>
      <w:rPr>
        <w:rFonts w:ascii="Arial" w:hAnsi="Arial" w:cs="Arial"/>
        <w:b/>
        <w:bCs/>
        <w:color w:val="4D4D4D"/>
        <w:sz w:val="28"/>
        <w:szCs w:val="28"/>
      </w:rPr>
    </w:pPr>
  </w:p>
  <w:p w14:paraId="52D7F4D3" w14:textId="77777777" w:rsidR="00785690" w:rsidRPr="004B435C" w:rsidRDefault="00785690" w:rsidP="004B435C">
    <w:pPr>
      <w:pStyle w:val="Header"/>
      <w:tabs>
        <w:tab w:val="clear" w:pos="4153"/>
        <w:tab w:val="clear" w:pos="8306"/>
        <w:tab w:val="center" w:pos="4320"/>
        <w:tab w:val="right" w:pos="8640"/>
      </w:tabs>
      <w:ind w:left="-284"/>
      <w:rPr>
        <w:rFonts w:ascii="Arial" w:hAnsi="Arial" w:cs="Arial"/>
        <w:b/>
        <w:bCs/>
        <w:color w:val="691978"/>
        <w:sz w:val="40"/>
        <w:szCs w:val="40"/>
      </w:rPr>
    </w:pPr>
    <w:r w:rsidRPr="004B435C">
      <w:rPr>
        <w:rFonts w:ascii="Arial" w:hAnsi="Arial" w:cs="Arial"/>
        <w:b/>
        <w:bCs/>
        <w:color w:val="691978"/>
        <w:sz w:val="40"/>
        <w:szCs w:val="40"/>
      </w:rPr>
      <w:t>Key Stages 1 and 2 Introduction</w:t>
    </w:r>
    <w:r>
      <w:rPr>
        <w:rFonts w:ascii="Arial" w:hAnsi="Arial" w:cs="Arial"/>
        <w:b/>
        <w:bCs/>
        <w:color w:val="691978"/>
        <w:sz w:val="40"/>
        <w:szCs w:val="40"/>
      </w:rPr>
      <w:t xml:space="preserve"> </w:t>
    </w:r>
  </w:p>
  <w:p w14:paraId="41D81F7D" w14:textId="77777777" w:rsidR="00785690" w:rsidRPr="005D704C" w:rsidRDefault="00785690" w:rsidP="005D704C">
    <w:pPr>
      <w:autoSpaceDE w:val="0"/>
      <w:autoSpaceDN w:val="0"/>
      <w:adjustRightInd w:val="0"/>
      <w:rPr>
        <w:rFonts w:ascii="Arial" w:hAnsi="Arial" w:cs="Arial"/>
        <w:b/>
        <w:bCs/>
        <w:color w:val="4D4D4D"/>
        <w:sz w:val="16"/>
        <w:szCs w:val="16"/>
      </w:rPr>
    </w:pPr>
  </w:p>
  <w:p w14:paraId="1B3CDA46" w14:textId="77777777" w:rsidR="00785690" w:rsidRPr="006A17FE" w:rsidRDefault="00785690" w:rsidP="006A17FE">
    <w:pPr>
      <w:pStyle w:val="Header"/>
    </w:pPr>
    <w:r>
      <w:rPr>
        <w:noProof/>
      </w:rPr>
      <mc:AlternateContent>
        <mc:Choice Requires="wps">
          <w:drawing>
            <wp:anchor distT="0" distB="0" distL="114300" distR="114300" simplePos="0" relativeHeight="251642880" behindDoc="0" locked="0" layoutInCell="1" allowOverlap="1" wp14:anchorId="3AC4BF5B" wp14:editId="28EDDC74">
              <wp:simplePos x="0" y="0"/>
              <wp:positionH relativeFrom="column">
                <wp:posOffset>-685800</wp:posOffset>
              </wp:positionH>
              <wp:positionV relativeFrom="paragraph">
                <wp:posOffset>30480</wp:posOffset>
              </wp:positionV>
              <wp:extent cx="10696575" cy="3810"/>
              <wp:effectExtent l="0" t="0" r="0" b="0"/>
              <wp:wrapThrough wrapText="bothSides">
                <wp:wrapPolygon edited="0">
                  <wp:start x="-38" y="-2147482800"/>
                  <wp:lineTo x="-38" y="-2147482800"/>
                  <wp:lineTo x="21619" y="-2147482800"/>
                  <wp:lineTo x="21619" y="-2147482800"/>
                  <wp:lineTo x="-38" y="-2147482800"/>
                </wp:wrapPolygon>
              </wp:wrapThrough>
              <wp:docPr id="2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FF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637D9" id="Line 1"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788.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" strokecolor="fuchsia" strokeweight="4.5pt">
              <o:lock v:ext="edit" shapetype="f"/>
              <w10:wrap type="through"/>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A2B80" w14:textId="77777777" w:rsidR="00785690" w:rsidRPr="001C5A56" w:rsidRDefault="00785690" w:rsidP="00752177">
    <w:pPr>
      <w:pStyle w:val="CM1"/>
      <w:spacing w:after="70"/>
      <w:ind w:left="-540"/>
      <w:jc w:val="both"/>
      <w:rPr>
        <w:rFonts w:ascii="Arial" w:hAnsi="Arial" w:cs="Arial"/>
        <w:b/>
        <w:bCs/>
        <w:color w:val="6C6E70"/>
        <w:sz w:val="28"/>
        <w:szCs w:val="28"/>
      </w:rPr>
    </w:pPr>
    <w:r>
      <w:rPr>
        <w:noProof/>
      </w:rPr>
      <w:drawing>
        <wp:anchor distT="0" distB="0" distL="114300" distR="114300" simplePos="0" relativeHeight="251659264" behindDoc="1" locked="0" layoutInCell="1" allowOverlap="1" wp14:anchorId="03F51F3E" wp14:editId="6DBC3E99">
          <wp:simplePos x="0" y="0"/>
          <wp:positionH relativeFrom="column">
            <wp:posOffset>8724900</wp:posOffset>
          </wp:positionH>
          <wp:positionV relativeFrom="paragraph">
            <wp:posOffset>1270</wp:posOffset>
          </wp:positionV>
          <wp:extent cx="647700" cy="571500"/>
          <wp:effectExtent l="0" t="0" r="0" b="0"/>
          <wp:wrapNone/>
          <wp:docPr id="3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
                    <a:extLst>
                      <a:ext uri="{28A0092B-C50C-407E-A947-70E740481C1C}">
                        <a14:useLocalDpi xmlns:a14="http://schemas.microsoft.com/office/drawing/2010/main" val="0"/>
                      </a:ext>
                    </a:extLst>
                  </a:blip>
                  <a:srcRect b="89583"/>
                  <a:stretch>
                    <a:fillRect/>
                  </a:stretch>
                </pic:blipFill>
                <pic:spPr bwMode="auto">
                  <a:xfrm>
                    <a:off x="0" y="0"/>
                    <a:ext cx="647700" cy="571500"/>
                  </a:xfrm>
                  <a:prstGeom prst="rect">
                    <a:avLst/>
                  </a:prstGeom>
                  <a:noFill/>
                </pic:spPr>
              </pic:pic>
            </a:graphicData>
          </a:graphic>
          <wp14:sizeRelH relativeFrom="page">
            <wp14:pctWidth>0</wp14:pctWidth>
          </wp14:sizeRelH>
          <wp14:sizeRelV relativeFrom="page">
            <wp14:pctHeight>0</wp14:pctHeight>
          </wp14:sizeRelV>
        </wp:anchor>
      </w:drawing>
    </w:r>
    <w:r w:rsidRPr="00A41BFB">
      <w:rPr>
        <w:rFonts w:ascii="Arial" w:hAnsi="Arial" w:cs="Arial"/>
        <w:b/>
        <w:bCs/>
        <w:color w:val="6C6E70"/>
        <w:sz w:val="28"/>
        <w:szCs w:val="28"/>
      </w:rPr>
      <w:t xml:space="preserve"> </w:t>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 and B</w:t>
    </w:r>
    <w:r w:rsidRPr="00141C3B">
      <w:rPr>
        <w:rFonts w:ascii="Arial" w:hAnsi="Arial" w:cs="Arial"/>
        <w:b/>
        <w:bCs/>
        <w:color w:val="6C6E70"/>
        <w:sz w:val="28"/>
        <w:szCs w:val="28"/>
      </w:rPr>
      <w:t>eliefs</w:t>
    </w:r>
  </w:p>
  <w:p w14:paraId="2313A624" w14:textId="77777777" w:rsidR="00785690" w:rsidRPr="001C5A56" w:rsidRDefault="00785690" w:rsidP="00752177">
    <w:pPr>
      <w:autoSpaceDE w:val="0"/>
      <w:autoSpaceDN w:val="0"/>
      <w:adjustRightInd w:val="0"/>
      <w:ind w:left="-540"/>
      <w:rPr>
        <w:rFonts w:ascii="Arial" w:hAnsi="Arial" w:cs="Arial"/>
        <w:b/>
        <w:bCs/>
        <w:color w:val="4D4D4D"/>
      </w:rPr>
    </w:pPr>
  </w:p>
  <w:p w14:paraId="43D98859" w14:textId="77777777" w:rsidR="00785690" w:rsidRPr="005D704C" w:rsidRDefault="00785690" w:rsidP="00752177">
    <w:pPr>
      <w:pStyle w:val="Header"/>
      <w:ind w:left="-540"/>
      <w:rPr>
        <w:rFonts w:ascii="Arial" w:hAnsi="Arial" w:cs="Arial"/>
        <w:b/>
        <w:sz w:val="40"/>
        <w:szCs w:val="40"/>
      </w:rPr>
    </w:pPr>
    <w:r w:rsidRPr="00994740">
      <w:rPr>
        <w:rFonts w:ascii="Arial" w:hAnsi="Arial" w:cs="Arial"/>
        <w:b/>
        <w:color w:val="FF611A"/>
        <w:sz w:val="40"/>
        <w:szCs w:val="40"/>
      </w:rPr>
      <w:t xml:space="preserve">Buddhism </w:t>
    </w:r>
  </w:p>
  <w:p w14:paraId="0B508CEF" w14:textId="77777777" w:rsidR="00785690" w:rsidRDefault="00785690" w:rsidP="00752177">
    <w:pPr>
      <w:autoSpaceDE w:val="0"/>
      <w:autoSpaceDN w:val="0"/>
      <w:adjustRightInd w:val="0"/>
      <w:ind w:left="-540"/>
    </w:pPr>
    <w:r>
      <w:rPr>
        <w:noProof/>
      </w:rPr>
      <mc:AlternateContent>
        <mc:Choice Requires="wps">
          <w:drawing>
            <wp:anchor distT="0" distB="0" distL="114300" distR="114300" simplePos="0" relativeHeight="251657216" behindDoc="0" locked="0" layoutInCell="1" allowOverlap="1" wp14:anchorId="69BA72CF" wp14:editId="30D35986">
              <wp:simplePos x="0" y="0"/>
              <wp:positionH relativeFrom="column">
                <wp:posOffset>-929640</wp:posOffset>
              </wp:positionH>
              <wp:positionV relativeFrom="paragraph">
                <wp:posOffset>124460</wp:posOffset>
              </wp:positionV>
              <wp:extent cx="10696575" cy="3810"/>
              <wp:effectExtent l="0" t="25400" r="47625" b="46990"/>
              <wp:wrapNone/>
              <wp:docPr id="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FF99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C1B19" id="Line 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9.8pt" to="769.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" strokecolor="#f90" strokeweight="4.5pt">
              <o:lock v:ext="edit" shapetype="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677D3" w14:textId="77777777" w:rsidR="00785690" w:rsidRPr="001C5A56" w:rsidRDefault="00785690" w:rsidP="00752177">
    <w:pPr>
      <w:pStyle w:val="CM1"/>
      <w:spacing w:after="70"/>
      <w:jc w:val="both"/>
      <w:rPr>
        <w:rFonts w:ascii="Arial" w:hAnsi="Arial" w:cs="Arial"/>
        <w:b/>
        <w:bCs/>
        <w:color w:val="6C6E70"/>
        <w:sz w:val="28"/>
        <w:szCs w:val="28"/>
      </w:rPr>
    </w:pPr>
    <w:r>
      <w:rPr>
        <w:noProof/>
      </w:rPr>
      <w:drawing>
        <wp:anchor distT="0" distB="0" distL="114300" distR="114300" simplePos="0" relativeHeight="251660288" behindDoc="1" locked="0" layoutInCell="1" allowOverlap="1" wp14:anchorId="371E39DB" wp14:editId="1D9E47AC">
          <wp:simplePos x="0" y="0"/>
          <wp:positionH relativeFrom="column">
            <wp:posOffset>9067800</wp:posOffset>
          </wp:positionH>
          <wp:positionV relativeFrom="paragraph">
            <wp:posOffset>1270</wp:posOffset>
          </wp:positionV>
          <wp:extent cx="647700" cy="571500"/>
          <wp:effectExtent l="0" t="0" r="0" b="0"/>
          <wp:wrapNone/>
          <wp:docPr id="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b="89583"/>
                  <a:stretch>
                    <a:fillRect/>
                  </a:stretch>
                </pic:blipFill>
                <pic:spPr bwMode="auto">
                  <a:xfrm>
                    <a:off x="0" y="0"/>
                    <a:ext cx="647700" cy="571500"/>
                  </a:xfrm>
                  <a:prstGeom prst="rect">
                    <a:avLst/>
                  </a:prstGeom>
                  <a:noFill/>
                </pic:spPr>
              </pic:pic>
            </a:graphicData>
          </a:graphic>
          <wp14:sizeRelH relativeFrom="page">
            <wp14:pctWidth>0</wp14:pctWidth>
          </wp14:sizeRelH>
          <wp14:sizeRelV relativeFrom="page">
            <wp14:pctHeight>0</wp14:pctHeight>
          </wp14:sizeRelV>
        </wp:anchor>
      </w:drawing>
    </w:r>
    <w:r w:rsidRPr="00A41BFB">
      <w:rPr>
        <w:rFonts w:ascii="Arial" w:hAnsi="Arial" w:cs="Arial"/>
        <w:b/>
        <w:bCs/>
        <w:color w:val="6C6E70"/>
        <w:sz w:val="28"/>
        <w:szCs w:val="28"/>
      </w:rPr>
      <w:t xml:space="preserve"> </w:t>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faiths and b</w:t>
    </w:r>
    <w:r w:rsidRPr="00141C3B">
      <w:rPr>
        <w:rFonts w:ascii="Arial" w:hAnsi="Arial" w:cs="Arial"/>
        <w:b/>
        <w:bCs/>
        <w:color w:val="6C6E70"/>
        <w:sz w:val="28"/>
        <w:szCs w:val="28"/>
      </w:rPr>
      <w:t>eliefs</w:t>
    </w:r>
  </w:p>
  <w:p w14:paraId="132F960C" w14:textId="77777777" w:rsidR="00785690" w:rsidRPr="001C5A56" w:rsidRDefault="00785690" w:rsidP="00752177">
    <w:pPr>
      <w:autoSpaceDE w:val="0"/>
      <w:autoSpaceDN w:val="0"/>
      <w:adjustRightInd w:val="0"/>
      <w:rPr>
        <w:rFonts w:ascii="Arial" w:hAnsi="Arial" w:cs="Arial"/>
        <w:b/>
        <w:bCs/>
        <w:color w:val="4D4D4D"/>
      </w:rPr>
    </w:pPr>
  </w:p>
  <w:p w14:paraId="239C0D46" w14:textId="77777777" w:rsidR="00785690" w:rsidRPr="005D704C" w:rsidRDefault="00785690" w:rsidP="00752177">
    <w:pPr>
      <w:pStyle w:val="Header"/>
      <w:rPr>
        <w:rFonts w:ascii="Arial" w:hAnsi="Arial" w:cs="Arial"/>
        <w:b/>
        <w:sz w:val="40"/>
        <w:szCs w:val="40"/>
      </w:rPr>
    </w:pPr>
    <w:r w:rsidRPr="00994740">
      <w:rPr>
        <w:rFonts w:ascii="Arial" w:hAnsi="Arial" w:cs="Arial"/>
        <w:b/>
        <w:color w:val="FF611A"/>
        <w:sz w:val="40"/>
        <w:szCs w:val="40"/>
      </w:rPr>
      <w:t>Buddhism in the Thematic Units</w:t>
    </w:r>
  </w:p>
  <w:p w14:paraId="34B5FF6E" w14:textId="77777777" w:rsidR="00785690" w:rsidRDefault="00785690" w:rsidP="00752177">
    <w:pPr>
      <w:autoSpaceDE w:val="0"/>
      <w:autoSpaceDN w:val="0"/>
      <w:adjustRightInd w:val="0"/>
      <w:ind w:left="-540"/>
    </w:pPr>
    <w:r>
      <w:rPr>
        <w:noProof/>
      </w:rPr>
      <mc:AlternateContent>
        <mc:Choice Requires="wps">
          <w:drawing>
            <wp:anchor distT="0" distB="0" distL="114300" distR="114300" simplePos="0" relativeHeight="251658240" behindDoc="0" locked="0" layoutInCell="1" allowOverlap="1" wp14:anchorId="5C306567" wp14:editId="47AF0B0A">
              <wp:simplePos x="0" y="0"/>
              <wp:positionH relativeFrom="column">
                <wp:posOffset>-929640</wp:posOffset>
              </wp:positionH>
              <wp:positionV relativeFrom="paragraph">
                <wp:posOffset>124460</wp:posOffset>
              </wp:positionV>
              <wp:extent cx="10696575" cy="3810"/>
              <wp:effectExtent l="0" t="25400" r="47625" b="46990"/>
              <wp:wrapNone/>
              <wp:docPr id="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FF99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BC817" id="Line 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9.8pt" to="769.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" strokecolor="#f90" strokeweight="4.5pt">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31528" w14:textId="77777777" w:rsidR="00785690" w:rsidRPr="001C5A56" w:rsidRDefault="00785690" w:rsidP="00752177">
    <w:pPr>
      <w:pStyle w:val="CM1"/>
      <w:spacing w:after="70"/>
      <w:jc w:val="both"/>
      <w:rPr>
        <w:rFonts w:ascii="Arial" w:hAnsi="Arial" w:cs="Arial"/>
        <w:b/>
        <w:bCs/>
        <w:color w:val="6C6E70"/>
        <w:sz w:val="28"/>
        <w:szCs w:val="28"/>
      </w:rPr>
    </w:pPr>
    <w:r>
      <w:rPr>
        <w:noProof/>
      </w:rPr>
      <w:drawing>
        <wp:anchor distT="0" distB="0" distL="114300" distR="114300" simplePos="0" relativeHeight="251662336" behindDoc="1" locked="0" layoutInCell="1" allowOverlap="1" wp14:anchorId="21476AAE" wp14:editId="4BD46C34">
          <wp:simplePos x="0" y="0"/>
          <wp:positionH relativeFrom="column">
            <wp:posOffset>8801100</wp:posOffset>
          </wp:positionH>
          <wp:positionV relativeFrom="paragraph">
            <wp:posOffset>1270</wp:posOffset>
          </wp:positionV>
          <wp:extent cx="685800" cy="685800"/>
          <wp:effectExtent l="0" t="0" r="0" b="0"/>
          <wp:wrapNone/>
          <wp:docPr id="1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t="16666" r="-5882" b="70833"/>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 and B</w:t>
    </w:r>
    <w:r w:rsidRPr="00141C3B">
      <w:rPr>
        <w:rFonts w:ascii="Arial" w:hAnsi="Arial" w:cs="Arial"/>
        <w:b/>
        <w:bCs/>
        <w:color w:val="6C6E70"/>
        <w:sz w:val="28"/>
        <w:szCs w:val="28"/>
      </w:rPr>
      <w:t>eliefs</w:t>
    </w:r>
  </w:p>
  <w:p w14:paraId="5E7F70E7" w14:textId="77777777" w:rsidR="00785690" w:rsidRPr="001C5A56" w:rsidRDefault="00785690" w:rsidP="00752177">
    <w:pPr>
      <w:autoSpaceDE w:val="0"/>
      <w:autoSpaceDN w:val="0"/>
      <w:adjustRightInd w:val="0"/>
      <w:rPr>
        <w:rFonts w:ascii="Arial" w:hAnsi="Arial" w:cs="Arial"/>
        <w:b/>
        <w:bCs/>
        <w:color w:val="4D4D4D"/>
      </w:rPr>
    </w:pPr>
  </w:p>
  <w:p w14:paraId="5A1B31CC" w14:textId="77777777" w:rsidR="00785690" w:rsidRPr="00994740" w:rsidRDefault="00785690" w:rsidP="00752177">
    <w:pPr>
      <w:pStyle w:val="Header"/>
      <w:rPr>
        <w:rFonts w:ascii="Arial" w:hAnsi="Arial" w:cs="Arial"/>
        <w:b/>
        <w:color w:val="865328"/>
        <w:sz w:val="40"/>
        <w:szCs w:val="40"/>
      </w:rPr>
    </w:pPr>
    <w:r w:rsidRPr="00994740">
      <w:rPr>
        <w:rFonts w:ascii="Arial" w:hAnsi="Arial" w:cs="Arial"/>
        <w:b/>
        <w:color w:val="865328"/>
        <w:sz w:val="40"/>
        <w:szCs w:val="40"/>
      </w:rPr>
      <w:t>Key Stage 1 Christianity</w:t>
    </w:r>
  </w:p>
  <w:p w14:paraId="60523DD1" w14:textId="77777777" w:rsidR="00785690" w:rsidRDefault="00785690" w:rsidP="00752177">
    <w:pPr>
      <w:autoSpaceDE w:val="0"/>
      <w:autoSpaceDN w:val="0"/>
      <w:adjustRightInd w:val="0"/>
    </w:pPr>
    <w:r>
      <w:rPr>
        <w:noProof/>
      </w:rPr>
      <mc:AlternateContent>
        <mc:Choice Requires="wps">
          <w:drawing>
            <wp:anchor distT="0" distB="0" distL="114300" distR="114300" simplePos="0" relativeHeight="251661312" behindDoc="0" locked="0" layoutInCell="1" allowOverlap="1" wp14:anchorId="2F47DC4F" wp14:editId="72DB9F3C">
              <wp:simplePos x="0" y="0"/>
              <wp:positionH relativeFrom="column">
                <wp:posOffset>-929640</wp:posOffset>
              </wp:positionH>
              <wp:positionV relativeFrom="paragraph">
                <wp:posOffset>124460</wp:posOffset>
              </wp:positionV>
              <wp:extent cx="10696575" cy="3810"/>
              <wp:effectExtent l="0" t="25400" r="47625" b="46990"/>
              <wp:wrapNone/>
              <wp:docPr id="7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400D7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9E5A8" id="Line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9.8pt" to="769.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" strokecolor="#400d73" strokeweight="4.5pt">
              <o:lock v:ext="edit" shapetype="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C8D8F" w14:textId="77777777" w:rsidR="00785690" w:rsidRPr="001C5A56" w:rsidRDefault="00785690" w:rsidP="00752177">
    <w:pPr>
      <w:pStyle w:val="CM1"/>
      <w:spacing w:after="70"/>
      <w:jc w:val="both"/>
      <w:rPr>
        <w:rFonts w:ascii="Arial" w:hAnsi="Arial" w:cs="Arial"/>
        <w:b/>
        <w:bCs/>
        <w:color w:val="6C6E70"/>
        <w:sz w:val="28"/>
        <w:szCs w:val="28"/>
      </w:rPr>
    </w:pPr>
    <w:r>
      <w:rPr>
        <w:noProof/>
      </w:rPr>
      <w:drawing>
        <wp:anchor distT="0" distB="0" distL="114300" distR="114300" simplePos="0" relativeHeight="251664384" behindDoc="1" locked="0" layoutInCell="1" allowOverlap="1" wp14:anchorId="6E78A725" wp14:editId="25B13B71">
          <wp:simplePos x="0" y="0"/>
          <wp:positionH relativeFrom="column">
            <wp:posOffset>8801100</wp:posOffset>
          </wp:positionH>
          <wp:positionV relativeFrom="paragraph">
            <wp:posOffset>1270</wp:posOffset>
          </wp:positionV>
          <wp:extent cx="685800" cy="685800"/>
          <wp:effectExtent l="0" t="0" r="0" b="0"/>
          <wp:wrapNone/>
          <wp:docPr id="3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t="16666" r="-5882" b="70833"/>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 and B</w:t>
    </w:r>
    <w:r w:rsidRPr="00141C3B">
      <w:rPr>
        <w:rFonts w:ascii="Arial" w:hAnsi="Arial" w:cs="Arial"/>
        <w:b/>
        <w:bCs/>
        <w:color w:val="6C6E70"/>
        <w:sz w:val="28"/>
        <w:szCs w:val="28"/>
      </w:rPr>
      <w:t>eliefs</w:t>
    </w:r>
  </w:p>
  <w:p w14:paraId="1EEF8D87" w14:textId="77777777" w:rsidR="00785690" w:rsidRPr="001C5A56" w:rsidRDefault="00785690" w:rsidP="00752177">
    <w:pPr>
      <w:autoSpaceDE w:val="0"/>
      <w:autoSpaceDN w:val="0"/>
      <w:adjustRightInd w:val="0"/>
      <w:rPr>
        <w:rFonts w:ascii="Arial" w:hAnsi="Arial" w:cs="Arial"/>
        <w:b/>
        <w:bCs/>
        <w:color w:val="4D4D4D"/>
      </w:rPr>
    </w:pPr>
  </w:p>
  <w:p w14:paraId="67154111" w14:textId="77777777" w:rsidR="00785690" w:rsidRPr="00994740" w:rsidRDefault="00785690" w:rsidP="00752177">
    <w:pPr>
      <w:pStyle w:val="Header"/>
      <w:rPr>
        <w:rFonts w:ascii="Arial" w:hAnsi="Arial" w:cs="Arial"/>
        <w:b/>
        <w:color w:val="865328"/>
        <w:sz w:val="40"/>
        <w:szCs w:val="40"/>
      </w:rPr>
    </w:pPr>
    <w:r w:rsidRPr="00994740">
      <w:rPr>
        <w:rFonts w:ascii="Arial" w:hAnsi="Arial" w:cs="Arial"/>
        <w:b/>
        <w:color w:val="865328"/>
        <w:sz w:val="40"/>
        <w:szCs w:val="40"/>
      </w:rPr>
      <w:t>Key Stage 2 Christianity</w:t>
    </w:r>
  </w:p>
  <w:p w14:paraId="356E1EE4" w14:textId="77777777" w:rsidR="00785690" w:rsidRDefault="00785690" w:rsidP="00752177">
    <w:pPr>
      <w:autoSpaceDE w:val="0"/>
      <w:autoSpaceDN w:val="0"/>
      <w:adjustRightInd w:val="0"/>
    </w:pPr>
    <w:r>
      <w:rPr>
        <w:noProof/>
      </w:rPr>
      <mc:AlternateContent>
        <mc:Choice Requires="wps">
          <w:drawing>
            <wp:anchor distT="0" distB="0" distL="114300" distR="114300" simplePos="0" relativeHeight="251663360" behindDoc="0" locked="0" layoutInCell="1" allowOverlap="1" wp14:anchorId="1B42216A" wp14:editId="53089E4C">
              <wp:simplePos x="0" y="0"/>
              <wp:positionH relativeFrom="column">
                <wp:posOffset>-457200</wp:posOffset>
              </wp:positionH>
              <wp:positionV relativeFrom="paragraph">
                <wp:posOffset>124460</wp:posOffset>
              </wp:positionV>
              <wp:extent cx="10696575" cy="3810"/>
              <wp:effectExtent l="0" t="25400" r="47625" b="46990"/>
              <wp:wrapNone/>
              <wp:docPr id="2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400D7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82BE6" id="Line 1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" strokecolor="#400d73" strokeweight="4.5pt">
              <o:lock v:ext="edit" shapetype="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BE58" w14:textId="77777777" w:rsidR="00785690" w:rsidRPr="001C5A56" w:rsidRDefault="00785690" w:rsidP="00752177">
    <w:pPr>
      <w:pStyle w:val="CM1"/>
      <w:spacing w:after="70"/>
      <w:jc w:val="both"/>
      <w:rPr>
        <w:rFonts w:ascii="Arial" w:hAnsi="Arial" w:cs="Arial"/>
        <w:b/>
        <w:bCs/>
        <w:color w:val="6C6E70"/>
        <w:sz w:val="28"/>
        <w:szCs w:val="28"/>
      </w:rPr>
    </w:pPr>
    <w:r>
      <w:rPr>
        <w:noProof/>
      </w:rPr>
      <w:drawing>
        <wp:anchor distT="0" distB="0" distL="114300" distR="114300" simplePos="0" relativeHeight="251666432" behindDoc="1" locked="0" layoutInCell="1" allowOverlap="1" wp14:anchorId="0CADABB2" wp14:editId="7DA07638">
          <wp:simplePos x="0" y="0"/>
          <wp:positionH relativeFrom="column">
            <wp:posOffset>8915400</wp:posOffset>
          </wp:positionH>
          <wp:positionV relativeFrom="paragraph">
            <wp:posOffset>1270</wp:posOffset>
          </wp:positionV>
          <wp:extent cx="647700" cy="800100"/>
          <wp:effectExtent l="0" t="0" r="0" b="0"/>
          <wp:wrapNone/>
          <wp:docPr id="2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
                    <a:extLst>
                      <a:ext uri="{28A0092B-C50C-407E-A947-70E740481C1C}">
                        <a14:useLocalDpi xmlns:a14="http://schemas.microsoft.com/office/drawing/2010/main" val="0"/>
                      </a:ext>
                    </a:extLst>
                  </a:blip>
                  <a:srcRect t="33333" b="52084"/>
                  <a:stretch>
                    <a:fillRect/>
                  </a:stretch>
                </pic:blipFill>
                <pic:spPr bwMode="auto">
                  <a:xfrm>
                    <a:off x="0" y="0"/>
                    <a:ext cx="647700" cy="800100"/>
                  </a:xfrm>
                  <a:prstGeom prst="rect">
                    <a:avLst/>
                  </a:prstGeom>
                  <a:noFill/>
                </pic:spPr>
              </pic:pic>
            </a:graphicData>
          </a:graphic>
          <wp14:sizeRelH relativeFrom="page">
            <wp14:pctWidth>0</wp14:pctWidth>
          </wp14:sizeRelH>
          <wp14:sizeRelV relativeFrom="page">
            <wp14:pctHeight>0</wp14:pctHeight>
          </wp14:sizeRelV>
        </wp:anchor>
      </w:drawing>
    </w:r>
    <w:r w:rsidRPr="001C5A56">
      <w:rPr>
        <w:rFonts w:ascii="Arial" w:hAnsi="Arial" w:cs="Arial"/>
        <w:b/>
        <w:bCs/>
        <w:color w:val="6C6E70"/>
        <w:sz w:val="28"/>
        <w:szCs w:val="28"/>
      </w:rPr>
      <w:t>Learning Together Through Faiths</w:t>
    </w:r>
  </w:p>
  <w:p w14:paraId="4ADEF61B" w14:textId="77777777" w:rsidR="00785690" w:rsidRPr="001C5A56" w:rsidRDefault="00785690" w:rsidP="00752177">
    <w:pPr>
      <w:autoSpaceDE w:val="0"/>
      <w:autoSpaceDN w:val="0"/>
      <w:adjustRightInd w:val="0"/>
      <w:rPr>
        <w:rFonts w:ascii="Arial" w:hAnsi="Arial" w:cs="Arial"/>
        <w:b/>
        <w:bCs/>
        <w:color w:val="4D4D4D"/>
      </w:rPr>
    </w:pPr>
  </w:p>
  <w:p w14:paraId="6694563A" w14:textId="77777777" w:rsidR="00785690" w:rsidRPr="001C5A56" w:rsidRDefault="00785690" w:rsidP="00752177">
    <w:pPr>
      <w:pStyle w:val="Header"/>
      <w:rPr>
        <w:rFonts w:ascii="Arial" w:hAnsi="Arial" w:cs="Arial"/>
        <w:sz w:val="40"/>
        <w:szCs w:val="40"/>
      </w:rPr>
    </w:pPr>
    <w:r>
      <w:rPr>
        <w:rFonts w:ascii="Arial" w:hAnsi="Arial" w:cs="Arial"/>
        <w:sz w:val="40"/>
        <w:szCs w:val="40"/>
      </w:rPr>
      <w:t>Hinduism Parts 1 and 2</w:t>
    </w:r>
  </w:p>
  <w:p w14:paraId="63BCE8E7" w14:textId="77777777" w:rsidR="00785690" w:rsidRDefault="00785690" w:rsidP="00752177">
    <w:pPr>
      <w:autoSpaceDE w:val="0"/>
      <w:autoSpaceDN w:val="0"/>
      <w:adjustRightInd w:val="0"/>
    </w:pPr>
    <w:r>
      <w:rPr>
        <w:noProof/>
      </w:rPr>
      <mc:AlternateContent>
        <mc:Choice Requires="wps">
          <w:drawing>
            <wp:anchor distT="0" distB="0" distL="114300" distR="114300" simplePos="0" relativeHeight="251665408" behindDoc="0" locked="0" layoutInCell="1" allowOverlap="1" wp14:anchorId="0FE44925" wp14:editId="43D6BB3A">
              <wp:simplePos x="0" y="0"/>
              <wp:positionH relativeFrom="column">
                <wp:posOffset>-457200</wp:posOffset>
              </wp:positionH>
              <wp:positionV relativeFrom="paragraph">
                <wp:posOffset>124460</wp:posOffset>
              </wp:positionV>
              <wp:extent cx="10696575" cy="3810"/>
              <wp:effectExtent l="0" t="25400" r="47625" b="46990"/>
              <wp:wrapNone/>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CC99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72E37" id="Line 2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" strokecolor="#c9f" strokeweight="4.5pt">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97908" w14:textId="77777777" w:rsidR="00785690" w:rsidRPr="001C5A56" w:rsidRDefault="00785690" w:rsidP="00752177">
    <w:pPr>
      <w:pStyle w:val="CM1"/>
      <w:spacing w:after="70"/>
      <w:jc w:val="both"/>
      <w:rPr>
        <w:rFonts w:ascii="Arial" w:hAnsi="Arial" w:cs="Arial"/>
        <w:b/>
        <w:bCs/>
        <w:color w:val="6C6E70"/>
        <w:sz w:val="28"/>
        <w:szCs w:val="28"/>
      </w:rPr>
    </w:pPr>
    <w:r>
      <w:rPr>
        <w:noProof/>
      </w:rPr>
      <w:drawing>
        <wp:anchor distT="0" distB="0" distL="114300" distR="114300" simplePos="0" relativeHeight="251668480" behindDoc="1" locked="0" layoutInCell="1" allowOverlap="1" wp14:anchorId="1FD96F0C" wp14:editId="7385E411">
          <wp:simplePos x="0" y="0"/>
          <wp:positionH relativeFrom="column">
            <wp:posOffset>9029700</wp:posOffset>
          </wp:positionH>
          <wp:positionV relativeFrom="paragraph">
            <wp:posOffset>1270</wp:posOffset>
          </wp:positionV>
          <wp:extent cx="685800" cy="685800"/>
          <wp:effectExtent l="0" t="0" r="0" b="0"/>
          <wp:wrapNone/>
          <wp:docPr id="1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
                    <a:extLst>
                      <a:ext uri="{28A0092B-C50C-407E-A947-70E740481C1C}">
                        <a14:useLocalDpi xmlns:a14="http://schemas.microsoft.com/office/drawing/2010/main" val="0"/>
                      </a:ext>
                    </a:extLst>
                  </a:blip>
                  <a:srcRect t="16666" r="-5882" b="70833"/>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Pr="00141C3B">
      <w:rPr>
        <w:rFonts w:ascii="Arial" w:hAnsi="Arial" w:cs="Arial"/>
        <w:b/>
        <w:bCs/>
        <w:color w:val="6C6E70"/>
        <w:sz w:val="28"/>
        <w:szCs w:val="28"/>
      </w:rPr>
      <w:t xml:space="preserve">Learning </w:t>
    </w:r>
    <w:r>
      <w:rPr>
        <w:rFonts w:ascii="Arial" w:hAnsi="Arial" w:cs="Arial"/>
        <w:b/>
        <w:bCs/>
        <w:color w:val="6C6E70"/>
        <w:sz w:val="28"/>
        <w:szCs w:val="28"/>
      </w:rPr>
      <w:t>together through faiths and b</w:t>
    </w:r>
    <w:r w:rsidRPr="00141C3B">
      <w:rPr>
        <w:rFonts w:ascii="Arial" w:hAnsi="Arial" w:cs="Arial"/>
        <w:b/>
        <w:bCs/>
        <w:color w:val="6C6E70"/>
        <w:sz w:val="28"/>
        <w:szCs w:val="28"/>
      </w:rPr>
      <w:t>eliefs</w:t>
    </w:r>
  </w:p>
  <w:p w14:paraId="4314DD8E" w14:textId="77777777" w:rsidR="00785690" w:rsidRPr="001C5A56" w:rsidRDefault="00785690" w:rsidP="00752177">
    <w:pPr>
      <w:autoSpaceDE w:val="0"/>
      <w:autoSpaceDN w:val="0"/>
      <w:adjustRightInd w:val="0"/>
      <w:rPr>
        <w:rFonts w:ascii="Arial" w:hAnsi="Arial" w:cs="Arial"/>
        <w:b/>
        <w:bCs/>
        <w:color w:val="4D4D4D"/>
      </w:rPr>
    </w:pPr>
  </w:p>
  <w:p w14:paraId="12846C87" w14:textId="77777777" w:rsidR="00785690" w:rsidRPr="00994740" w:rsidRDefault="00785690" w:rsidP="00752177">
    <w:pPr>
      <w:pStyle w:val="Header"/>
      <w:rPr>
        <w:rFonts w:ascii="Arial" w:hAnsi="Arial" w:cs="Arial"/>
        <w:b/>
        <w:color w:val="865328"/>
        <w:sz w:val="40"/>
        <w:szCs w:val="40"/>
      </w:rPr>
    </w:pPr>
    <w:r w:rsidRPr="00994740">
      <w:rPr>
        <w:rFonts w:ascii="Arial" w:hAnsi="Arial" w:cs="Arial"/>
        <w:b/>
        <w:color w:val="865328"/>
        <w:sz w:val="40"/>
        <w:szCs w:val="40"/>
      </w:rPr>
      <w:t>Key Stage 1 Christianity in the Thematic Units</w:t>
    </w:r>
  </w:p>
  <w:p w14:paraId="7D4425A5" w14:textId="77777777" w:rsidR="00785690" w:rsidRDefault="00785690" w:rsidP="00752177">
    <w:pPr>
      <w:autoSpaceDE w:val="0"/>
      <w:autoSpaceDN w:val="0"/>
      <w:adjustRightInd w:val="0"/>
    </w:pPr>
    <w:r>
      <w:rPr>
        <w:noProof/>
      </w:rPr>
      <mc:AlternateContent>
        <mc:Choice Requires="wps">
          <w:drawing>
            <wp:anchor distT="0" distB="0" distL="114300" distR="114300" simplePos="0" relativeHeight="251667456" behindDoc="0" locked="0" layoutInCell="1" allowOverlap="1" wp14:anchorId="728B4FAB" wp14:editId="657C37BF">
              <wp:simplePos x="0" y="0"/>
              <wp:positionH relativeFrom="column">
                <wp:posOffset>-457200</wp:posOffset>
              </wp:positionH>
              <wp:positionV relativeFrom="paragraph">
                <wp:posOffset>124460</wp:posOffset>
              </wp:positionV>
              <wp:extent cx="10696575" cy="3810"/>
              <wp:effectExtent l="0" t="25400" r="47625" b="46990"/>
              <wp:wrapNone/>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400D7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27C1A" id="Line 2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8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" strokecolor="#400d73" strokeweight="4.5pt">
              <o:lock v:ext="edit" shapetype="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F2C70" w14:textId="77777777" w:rsidR="00785690" w:rsidRDefault="00785690" w:rsidP="00752177">
    <w:pPr>
      <w:pStyle w:val="CM1"/>
      <w:spacing w:after="70"/>
      <w:jc w:val="both"/>
      <w:rPr>
        <w:rFonts w:ascii="Arial" w:hAnsi="Arial" w:cs="Arial"/>
        <w:b/>
        <w:bCs/>
        <w:color w:val="6C6E70"/>
        <w:sz w:val="28"/>
        <w:szCs w:val="28"/>
      </w:rPr>
    </w:pPr>
    <w:r>
      <w:rPr>
        <w:rFonts w:ascii="Arial" w:hAnsi="Arial" w:cs="Arial"/>
        <w:b/>
        <w:bCs/>
        <w:noProof/>
        <w:color w:val="6C6E70"/>
        <w:sz w:val="28"/>
        <w:szCs w:val="28"/>
      </w:rPr>
      <w:drawing>
        <wp:anchor distT="0" distB="0" distL="114300" distR="114300" simplePos="0" relativeHeight="251648000" behindDoc="1" locked="0" layoutInCell="1" allowOverlap="1" wp14:anchorId="47B0B6A5" wp14:editId="615BA56A">
          <wp:simplePos x="0" y="0"/>
          <wp:positionH relativeFrom="column">
            <wp:posOffset>9244965</wp:posOffset>
          </wp:positionH>
          <wp:positionV relativeFrom="paragraph">
            <wp:posOffset>103505</wp:posOffset>
          </wp:positionV>
          <wp:extent cx="536819" cy="4984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33333" b="52084"/>
                  <a:stretch>
                    <a:fillRect/>
                  </a:stretch>
                </pic:blipFill>
                <pic:spPr bwMode="auto">
                  <a:xfrm>
                    <a:off x="0" y="0"/>
                    <a:ext cx="536819"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A56">
      <w:rPr>
        <w:rFonts w:ascii="Arial" w:hAnsi="Arial" w:cs="Arial"/>
        <w:b/>
        <w:bCs/>
        <w:color w:val="6C6E70"/>
        <w:sz w:val="28"/>
        <w:szCs w:val="28"/>
      </w:rPr>
      <w:t>Learning Together Through Faith</w:t>
    </w:r>
    <w:r>
      <w:rPr>
        <w:rFonts w:ascii="Arial" w:hAnsi="Arial" w:cs="Arial"/>
        <w:b/>
        <w:bCs/>
        <w:color w:val="6C6E70"/>
        <w:sz w:val="28"/>
        <w:szCs w:val="28"/>
      </w:rPr>
      <w:t xml:space="preserve"> and Beliefs</w:t>
    </w:r>
  </w:p>
  <w:p w14:paraId="60D87A1C" w14:textId="77777777" w:rsidR="00785690" w:rsidRPr="00410BF3" w:rsidRDefault="00785690" w:rsidP="00752177">
    <w:pPr>
      <w:pStyle w:val="Default"/>
    </w:pPr>
  </w:p>
  <w:p w14:paraId="6BD17191" w14:textId="77777777" w:rsidR="00785690" w:rsidRPr="00B55FA7" w:rsidRDefault="00785690" w:rsidP="00752177">
    <w:pPr>
      <w:rPr>
        <w:rFonts w:ascii="Arial" w:hAnsi="Arial" w:cs="Arial"/>
        <w:b/>
        <w:bCs/>
        <w:color w:val="F932FC"/>
        <w:sz w:val="40"/>
        <w:szCs w:val="40"/>
      </w:rPr>
    </w:pPr>
    <w:r w:rsidRPr="00B55FA7">
      <w:rPr>
        <w:rFonts w:ascii="Arial" w:hAnsi="Arial" w:cs="Arial"/>
        <w:b/>
        <w:bCs/>
        <w:color w:val="F932FC"/>
        <w:sz w:val="40"/>
        <w:szCs w:val="40"/>
      </w:rPr>
      <w:t xml:space="preserve">Hinduism </w:t>
    </w:r>
  </w:p>
  <w:p w14:paraId="5CFEA902" w14:textId="77777777" w:rsidR="00785690" w:rsidRPr="005D704C" w:rsidRDefault="00785690" w:rsidP="00752177">
    <w:pPr>
      <w:rPr>
        <w:rFonts w:ascii="Arial" w:hAnsi="Arial" w:cs="Arial"/>
        <w:b/>
        <w:bCs/>
        <w:sz w:val="16"/>
        <w:szCs w:val="16"/>
      </w:rPr>
    </w:pPr>
  </w:p>
  <w:p w14:paraId="30A689C5" w14:textId="77777777" w:rsidR="00785690" w:rsidRPr="005D704C" w:rsidRDefault="00785690" w:rsidP="00752177">
    <w:pPr>
      <w:rPr>
        <w:rFonts w:ascii="Times New Roman Bold" w:hAnsi="Times New Roman Bold"/>
        <w:b/>
        <w:bCs/>
        <w:szCs w:val="32"/>
      </w:rPr>
    </w:pPr>
    <w:r w:rsidRPr="00F9520F">
      <w:rPr>
        <w:rFonts w:ascii="Arial" w:hAnsi="Arial" w:cs="Arial"/>
        <w:b/>
        <w:bCs/>
        <w:noProof/>
        <w:color w:val="FF9900"/>
        <w:sz w:val="32"/>
        <w:szCs w:val="32"/>
      </w:rPr>
      <mc:AlternateContent>
        <mc:Choice Requires="wps">
          <w:drawing>
            <wp:anchor distT="0" distB="0" distL="114300" distR="114300" simplePos="0" relativeHeight="251646976" behindDoc="0" locked="0" layoutInCell="1" allowOverlap="1" wp14:anchorId="13E5CCAB" wp14:editId="71E98AF1">
              <wp:simplePos x="0" y="0"/>
              <wp:positionH relativeFrom="column">
                <wp:posOffset>-457200</wp:posOffset>
              </wp:positionH>
              <wp:positionV relativeFrom="paragraph">
                <wp:posOffset>39370</wp:posOffset>
              </wp:positionV>
              <wp:extent cx="10696575" cy="3810"/>
              <wp:effectExtent l="0" t="25400" r="47625" b="4699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96575" cy="3810"/>
                      </a:xfrm>
                      <a:prstGeom prst="line">
                        <a:avLst/>
                      </a:prstGeom>
                      <a:noFill/>
                      <a:ln w="57150">
                        <a:solidFill>
                          <a:srgbClr val="CC99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15600" id="Straight Connector 4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pt" to="806.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" strokecolor="#c9f" strokeweight="4.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74EDA"/>
    <w:multiLevelType w:val="hybridMultilevel"/>
    <w:tmpl w:val="6AB049DA"/>
    <w:lvl w:ilvl="0" w:tplc="322AC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1" w15:restartNumberingAfterBreak="0">
    <w:nsid w:val="09967194"/>
    <w:multiLevelType w:val="hybridMultilevel"/>
    <w:tmpl w:val="D20A8330"/>
    <w:lvl w:ilvl="0" w:tplc="322AC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2" w15:restartNumberingAfterBreak="0">
    <w:nsid w:val="0BAD1972"/>
    <w:multiLevelType w:val="hybridMultilevel"/>
    <w:tmpl w:val="D050406C"/>
    <w:lvl w:ilvl="0" w:tplc="DB9A5232">
      <w:start w:val="1"/>
      <w:numFmt w:val="bullet"/>
      <w:pStyle w:val="bullet5"/>
      <w:lvlText w:val=""/>
      <w:lvlJc w:val="left"/>
      <w:pPr>
        <w:tabs>
          <w:tab w:val="num" w:pos="907"/>
        </w:tabs>
        <w:ind w:left="907" w:hanging="45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B341F"/>
    <w:multiLevelType w:val="hybridMultilevel"/>
    <w:tmpl w:val="D20A8330"/>
    <w:lvl w:ilvl="0" w:tplc="322AC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4" w15:restartNumberingAfterBreak="0">
    <w:nsid w:val="15C30D8B"/>
    <w:multiLevelType w:val="hybridMultilevel"/>
    <w:tmpl w:val="D20A8330"/>
    <w:lvl w:ilvl="0" w:tplc="322AC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5" w15:restartNumberingAfterBreak="0">
    <w:nsid w:val="1C3A11D2"/>
    <w:multiLevelType w:val="hybridMultilevel"/>
    <w:tmpl w:val="34B439C4"/>
    <w:lvl w:ilvl="0" w:tplc="305CB06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A08EF7C8">
      <w:start w:val="1"/>
      <w:numFmt w:val="decimal"/>
      <w:lvlText w:val="%4."/>
      <w:lvlJc w:val="left"/>
      <w:pPr>
        <w:tabs>
          <w:tab w:val="num" w:pos="0"/>
        </w:tabs>
        <w:ind w:left="340" w:hanging="340"/>
      </w:pPr>
      <w:rPr>
        <w:rFonts w:hint="default"/>
      </w:r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6" w15:restartNumberingAfterBreak="0">
    <w:nsid w:val="1EC76374"/>
    <w:multiLevelType w:val="hybridMultilevel"/>
    <w:tmpl w:val="D20A8330"/>
    <w:lvl w:ilvl="0" w:tplc="322AC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7" w15:restartNumberingAfterBreak="0">
    <w:nsid w:val="23C166FF"/>
    <w:multiLevelType w:val="hybridMultilevel"/>
    <w:tmpl w:val="CFC68FA2"/>
    <w:lvl w:ilvl="0" w:tplc="C84CB166">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6103EA"/>
    <w:multiLevelType w:val="hybridMultilevel"/>
    <w:tmpl w:val="03B0BA48"/>
    <w:lvl w:ilvl="0" w:tplc="04090001">
      <w:start w:val="1"/>
      <w:numFmt w:val="bullet"/>
      <w:lvlText w:val=""/>
      <w:lvlJc w:val="left"/>
      <w:pPr>
        <w:tabs>
          <w:tab w:val="num" w:pos="720"/>
        </w:tabs>
        <w:ind w:left="720" w:hanging="360"/>
      </w:pPr>
      <w:rPr>
        <w:rFonts w:ascii="Symbol" w:hAnsi="Symbol" w:hint="default"/>
      </w:rPr>
    </w:lvl>
    <w:lvl w:ilvl="1" w:tplc="EABE3376">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3A0547"/>
    <w:multiLevelType w:val="hybridMultilevel"/>
    <w:tmpl w:val="34948208"/>
    <w:lvl w:ilvl="0" w:tplc="A08EF7C8">
      <w:start w:val="1"/>
      <w:numFmt w:val="decimal"/>
      <w:lvlText w:val="%1."/>
      <w:lvlJc w:val="left"/>
      <w:pPr>
        <w:tabs>
          <w:tab w:val="num" w:pos="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024083"/>
    <w:multiLevelType w:val="hybridMultilevel"/>
    <w:tmpl w:val="279A8C4E"/>
    <w:lvl w:ilvl="0" w:tplc="827C3396">
      <w:start w:val="1"/>
      <w:numFmt w:val="bullet"/>
      <w:pStyle w:val="bullet4"/>
      <w:lvlText w:val=""/>
      <w:lvlJc w:val="left"/>
      <w:pPr>
        <w:tabs>
          <w:tab w:val="num" w:pos="1437"/>
        </w:tabs>
        <w:ind w:left="143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2F7B60"/>
    <w:multiLevelType w:val="hybridMultilevel"/>
    <w:tmpl w:val="D8B07398"/>
    <w:lvl w:ilvl="0" w:tplc="5B1CB6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12" w15:restartNumberingAfterBreak="0">
    <w:nsid w:val="50133436"/>
    <w:multiLevelType w:val="hybridMultilevel"/>
    <w:tmpl w:val="A06E39DE"/>
    <w:lvl w:ilvl="0" w:tplc="54268E5A">
      <w:start w:val="1"/>
      <w:numFmt w:val="bullet"/>
      <w:pStyle w:val="Bullet1"/>
      <w:lvlText w:val=""/>
      <w:lvlJc w:val="left"/>
      <w:pPr>
        <w:tabs>
          <w:tab w:val="num" w:pos="454"/>
        </w:tabs>
        <w:ind w:left="454" w:hanging="45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487435"/>
    <w:multiLevelType w:val="hybridMultilevel"/>
    <w:tmpl w:val="D20A8330"/>
    <w:lvl w:ilvl="0" w:tplc="322AC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14" w15:restartNumberingAfterBreak="0">
    <w:nsid w:val="58A33BF2"/>
    <w:multiLevelType w:val="hybridMultilevel"/>
    <w:tmpl w:val="D8B07398"/>
    <w:lvl w:ilvl="0" w:tplc="5B1CB6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15" w15:restartNumberingAfterBreak="0">
    <w:nsid w:val="58C24FB4"/>
    <w:multiLevelType w:val="hybridMultilevel"/>
    <w:tmpl w:val="6AB049DA"/>
    <w:lvl w:ilvl="0" w:tplc="322AC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16" w15:restartNumberingAfterBreak="0">
    <w:nsid w:val="6099227B"/>
    <w:multiLevelType w:val="hybridMultilevel"/>
    <w:tmpl w:val="6AB049DA"/>
    <w:lvl w:ilvl="0" w:tplc="322AC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7"/>
        </w:tabs>
        <w:ind w:left="-57" w:hanging="360"/>
      </w:pPr>
    </w:lvl>
    <w:lvl w:ilvl="2" w:tplc="0409001B" w:tentative="1">
      <w:start w:val="1"/>
      <w:numFmt w:val="lowerRoman"/>
      <w:lvlText w:val="%3."/>
      <w:lvlJc w:val="right"/>
      <w:pPr>
        <w:tabs>
          <w:tab w:val="num" w:pos="663"/>
        </w:tabs>
        <w:ind w:left="663" w:hanging="180"/>
      </w:pPr>
    </w:lvl>
    <w:lvl w:ilvl="3" w:tplc="0409000F" w:tentative="1">
      <w:start w:val="1"/>
      <w:numFmt w:val="decimal"/>
      <w:lvlText w:val="%4."/>
      <w:lvlJc w:val="left"/>
      <w:pPr>
        <w:tabs>
          <w:tab w:val="num" w:pos="1383"/>
        </w:tabs>
        <w:ind w:left="1383" w:hanging="360"/>
      </w:pPr>
    </w:lvl>
    <w:lvl w:ilvl="4" w:tplc="04090019" w:tentative="1">
      <w:start w:val="1"/>
      <w:numFmt w:val="lowerLetter"/>
      <w:lvlText w:val="%5."/>
      <w:lvlJc w:val="left"/>
      <w:pPr>
        <w:tabs>
          <w:tab w:val="num" w:pos="2103"/>
        </w:tabs>
        <w:ind w:left="2103" w:hanging="360"/>
      </w:pPr>
    </w:lvl>
    <w:lvl w:ilvl="5" w:tplc="0409001B" w:tentative="1">
      <w:start w:val="1"/>
      <w:numFmt w:val="lowerRoman"/>
      <w:lvlText w:val="%6."/>
      <w:lvlJc w:val="right"/>
      <w:pPr>
        <w:tabs>
          <w:tab w:val="num" w:pos="2823"/>
        </w:tabs>
        <w:ind w:left="2823" w:hanging="180"/>
      </w:pPr>
    </w:lvl>
    <w:lvl w:ilvl="6" w:tplc="0409000F" w:tentative="1">
      <w:start w:val="1"/>
      <w:numFmt w:val="decimal"/>
      <w:lvlText w:val="%7."/>
      <w:lvlJc w:val="left"/>
      <w:pPr>
        <w:tabs>
          <w:tab w:val="num" w:pos="3543"/>
        </w:tabs>
        <w:ind w:left="3543" w:hanging="360"/>
      </w:pPr>
    </w:lvl>
    <w:lvl w:ilvl="7" w:tplc="04090019" w:tentative="1">
      <w:start w:val="1"/>
      <w:numFmt w:val="lowerLetter"/>
      <w:lvlText w:val="%8."/>
      <w:lvlJc w:val="left"/>
      <w:pPr>
        <w:tabs>
          <w:tab w:val="num" w:pos="4263"/>
        </w:tabs>
        <w:ind w:left="4263" w:hanging="360"/>
      </w:pPr>
    </w:lvl>
    <w:lvl w:ilvl="8" w:tplc="0409001B" w:tentative="1">
      <w:start w:val="1"/>
      <w:numFmt w:val="lowerRoman"/>
      <w:lvlText w:val="%9."/>
      <w:lvlJc w:val="right"/>
      <w:pPr>
        <w:tabs>
          <w:tab w:val="num" w:pos="4983"/>
        </w:tabs>
        <w:ind w:left="4983" w:hanging="180"/>
      </w:pPr>
    </w:lvl>
  </w:abstractNum>
  <w:abstractNum w:abstractNumId="17" w15:restartNumberingAfterBreak="0">
    <w:nsid w:val="66907BD5"/>
    <w:multiLevelType w:val="hybridMultilevel"/>
    <w:tmpl w:val="D31E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4D082C"/>
    <w:multiLevelType w:val="hybridMultilevel"/>
    <w:tmpl w:val="43348A3C"/>
    <w:lvl w:ilvl="0" w:tplc="40345832">
      <w:start w:val="1"/>
      <w:numFmt w:val="bullet"/>
      <w:pStyle w:val="Bullet2"/>
      <w:lvlText w:val=""/>
      <w:lvlJc w:val="left"/>
      <w:pPr>
        <w:tabs>
          <w:tab w:val="num" w:pos="907"/>
        </w:tabs>
        <w:ind w:left="907" w:hanging="45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9"/>
  </w:num>
  <w:num w:numId="4">
    <w:abstractNumId w:val="1"/>
  </w:num>
  <w:num w:numId="5">
    <w:abstractNumId w:val="11"/>
  </w:num>
  <w:num w:numId="6">
    <w:abstractNumId w:val="2"/>
  </w:num>
  <w:num w:numId="7">
    <w:abstractNumId w:val="0"/>
  </w:num>
  <w:num w:numId="8">
    <w:abstractNumId w:val="4"/>
  </w:num>
  <w:num w:numId="9">
    <w:abstractNumId w:val="3"/>
  </w:num>
  <w:num w:numId="10">
    <w:abstractNumId w:val="6"/>
  </w:num>
  <w:num w:numId="11">
    <w:abstractNumId w:val="14"/>
  </w:num>
  <w:num w:numId="12">
    <w:abstractNumId w:val="8"/>
  </w:num>
  <w:num w:numId="13">
    <w:abstractNumId w:val="7"/>
  </w:num>
  <w:num w:numId="14">
    <w:abstractNumId w:val="18"/>
  </w:num>
  <w:num w:numId="15">
    <w:abstractNumId w:val="12"/>
  </w:num>
  <w:num w:numId="16">
    <w:abstractNumId w:val="15"/>
  </w:num>
  <w:num w:numId="17">
    <w:abstractNumId w:val="16"/>
  </w:num>
  <w:num w:numId="18">
    <w:abstractNumId w:val="13"/>
  </w:num>
  <w:num w:numId="19">
    <w:abstractNumId w:val="2"/>
  </w:num>
  <w:num w:numId="2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C02"/>
    <w:rsid w:val="0000276B"/>
    <w:rsid w:val="000B324B"/>
    <w:rsid w:val="000C2419"/>
    <w:rsid w:val="000F0FE1"/>
    <w:rsid w:val="000F2654"/>
    <w:rsid w:val="00114886"/>
    <w:rsid w:val="0013053D"/>
    <w:rsid w:val="001607F3"/>
    <w:rsid w:val="001D1E0F"/>
    <w:rsid w:val="00202E6E"/>
    <w:rsid w:val="00234DDF"/>
    <w:rsid w:val="002643B6"/>
    <w:rsid w:val="002840AC"/>
    <w:rsid w:val="002855CF"/>
    <w:rsid w:val="002A4EF2"/>
    <w:rsid w:val="002B3303"/>
    <w:rsid w:val="0030329B"/>
    <w:rsid w:val="003403FD"/>
    <w:rsid w:val="00356187"/>
    <w:rsid w:val="003735D3"/>
    <w:rsid w:val="00375C1B"/>
    <w:rsid w:val="00390DBF"/>
    <w:rsid w:val="003B06A7"/>
    <w:rsid w:val="003B37D0"/>
    <w:rsid w:val="003E2C82"/>
    <w:rsid w:val="0040152D"/>
    <w:rsid w:val="0045013A"/>
    <w:rsid w:val="004615DA"/>
    <w:rsid w:val="00483FB1"/>
    <w:rsid w:val="004B0382"/>
    <w:rsid w:val="004B435C"/>
    <w:rsid w:val="004C1CB5"/>
    <w:rsid w:val="004D1AE0"/>
    <w:rsid w:val="004F00F0"/>
    <w:rsid w:val="004F2312"/>
    <w:rsid w:val="005466B2"/>
    <w:rsid w:val="005D1410"/>
    <w:rsid w:val="005D39EE"/>
    <w:rsid w:val="005D704C"/>
    <w:rsid w:val="005E5FCD"/>
    <w:rsid w:val="005F7E54"/>
    <w:rsid w:val="00686C20"/>
    <w:rsid w:val="00692392"/>
    <w:rsid w:val="00694953"/>
    <w:rsid w:val="006A17FE"/>
    <w:rsid w:val="006D437C"/>
    <w:rsid w:val="00752177"/>
    <w:rsid w:val="00785690"/>
    <w:rsid w:val="007D5A5F"/>
    <w:rsid w:val="008135E7"/>
    <w:rsid w:val="008318E3"/>
    <w:rsid w:val="00880637"/>
    <w:rsid w:val="008D6C6F"/>
    <w:rsid w:val="008E164E"/>
    <w:rsid w:val="0090100D"/>
    <w:rsid w:val="00925CDD"/>
    <w:rsid w:val="00933F21"/>
    <w:rsid w:val="00994740"/>
    <w:rsid w:val="009B2FBC"/>
    <w:rsid w:val="00A11ED3"/>
    <w:rsid w:val="00A95F82"/>
    <w:rsid w:val="00B528C5"/>
    <w:rsid w:val="00B55FA7"/>
    <w:rsid w:val="00B83239"/>
    <w:rsid w:val="00B83F1C"/>
    <w:rsid w:val="00BF074B"/>
    <w:rsid w:val="00C319B4"/>
    <w:rsid w:val="00C5145D"/>
    <w:rsid w:val="00C75943"/>
    <w:rsid w:val="00CC71CF"/>
    <w:rsid w:val="00D136FF"/>
    <w:rsid w:val="00D15BB8"/>
    <w:rsid w:val="00D3031B"/>
    <w:rsid w:val="00D44984"/>
    <w:rsid w:val="00D55C02"/>
    <w:rsid w:val="00D6346D"/>
    <w:rsid w:val="00DB1894"/>
    <w:rsid w:val="00DD30C3"/>
    <w:rsid w:val="00E22437"/>
    <w:rsid w:val="00E2583A"/>
    <w:rsid w:val="00E35012"/>
    <w:rsid w:val="00E42C08"/>
    <w:rsid w:val="00E6739E"/>
    <w:rsid w:val="00F309CE"/>
    <w:rsid w:val="00F65373"/>
    <w:rsid w:val="00F972FD"/>
    <w:rsid w:val="00FA23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AB8FE3"/>
  <w14:defaultImageDpi w14:val="300"/>
  <w15:docId w15:val="{D81E1E7B-1135-4BC6-99E2-2B5162ED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paragraph" w:styleId="Heading1">
    <w:name w:val="heading 1"/>
    <w:basedOn w:val="Normal"/>
    <w:next w:val="Normal"/>
    <w:qFormat/>
    <w:rsid w:val="00D55C02"/>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qFormat/>
    <w:rsid w:val="004F00F0"/>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qFormat/>
    <w:rsid w:val="004F00F0"/>
    <w:pPr>
      <w:keepNext/>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5C02"/>
    <w:pPr>
      <w:tabs>
        <w:tab w:val="center" w:pos="4153"/>
        <w:tab w:val="right" w:pos="8306"/>
      </w:tabs>
    </w:pPr>
  </w:style>
  <w:style w:type="paragraph" w:styleId="Footer">
    <w:name w:val="footer"/>
    <w:basedOn w:val="Normal"/>
    <w:link w:val="FooterChar"/>
    <w:rsid w:val="00D55C02"/>
    <w:pPr>
      <w:tabs>
        <w:tab w:val="center" w:pos="4153"/>
        <w:tab w:val="right" w:pos="8306"/>
      </w:tabs>
    </w:pPr>
  </w:style>
  <w:style w:type="paragraph" w:customStyle="1" w:styleId="bullet4">
    <w:name w:val="bullet 4"/>
    <w:basedOn w:val="Normal"/>
    <w:rsid w:val="004F00F0"/>
    <w:pPr>
      <w:numPr>
        <w:numId w:val="1"/>
      </w:numPr>
    </w:pPr>
    <w:rPr>
      <w:lang w:eastAsia="en-US"/>
    </w:rPr>
  </w:style>
  <w:style w:type="paragraph" w:styleId="BodyText">
    <w:name w:val="Body Text"/>
    <w:basedOn w:val="Normal"/>
    <w:link w:val="BodyTextChar"/>
    <w:rsid w:val="004F00F0"/>
    <w:rPr>
      <w:rFonts w:ascii="Arial" w:hAnsi="Arial"/>
      <w:sz w:val="22"/>
      <w:szCs w:val="20"/>
      <w:lang w:eastAsia="en-US"/>
    </w:rPr>
  </w:style>
  <w:style w:type="character" w:customStyle="1" w:styleId="BodyTextChar">
    <w:name w:val="Body Text Char"/>
    <w:link w:val="BodyText"/>
    <w:rsid w:val="004F00F0"/>
    <w:rPr>
      <w:rFonts w:ascii="Arial" w:hAnsi="Arial"/>
      <w:sz w:val="22"/>
      <w:lang w:val="en-GB" w:eastAsia="en-US" w:bidi="ar-SA"/>
    </w:rPr>
  </w:style>
  <w:style w:type="character" w:styleId="PageNumber">
    <w:name w:val="page number"/>
    <w:basedOn w:val="DefaultParagraphFont"/>
    <w:rsid w:val="004F00F0"/>
  </w:style>
  <w:style w:type="paragraph" w:customStyle="1" w:styleId="bullet5">
    <w:name w:val="bullet 5"/>
    <w:basedOn w:val="Normal"/>
    <w:rsid w:val="00B83F1C"/>
    <w:pPr>
      <w:numPr>
        <w:numId w:val="6"/>
      </w:numPr>
    </w:pPr>
    <w:rPr>
      <w:rFonts w:ascii="Arial" w:hAnsi="Arial"/>
    </w:rPr>
  </w:style>
  <w:style w:type="paragraph" w:customStyle="1" w:styleId="Default">
    <w:name w:val="Default"/>
    <w:rsid w:val="00D136FF"/>
    <w:pPr>
      <w:widowControl w:val="0"/>
      <w:autoSpaceDE w:val="0"/>
      <w:autoSpaceDN w:val="0"/>
      <w:adjustRightInd w:val="0"/>
    </w:pPr>
    <w:rPr>
      <w:rFonts w:ascii="AVTER X+ Foundry Form Sans" w:hAnsi="AVTER X+ Foundry Form Sans" w:cs="AVTER X+ Foundry Form Sans"/>
      <w:color w:val="000000"/>
      <w:sz w:val="24"/>
      <w:szCs w:val="24"/>
      <w:lang w:eastAsia="en-GB"/>
    </w:rPr>
  </w:style>
  <w:style w:type="paragraph" w:customStyle="1" w:styleId="CM1">
    <w:name w:val="CM1"/>
    <w:basedOn w:val="Default"/>
    <w:next w:val="Default"/>
    <w:rsid w:val="00D136FF"/>
    <w:rPr>
      <w:color w:val="auto"/>
    </w:rPr>
  </w:style>
  <w:style w:type="paragraph" w:customStyle="1" w:styleId="CM24">
    <w:name w:val="CM24"/>
    <w:basedOn w:val="Default"/>
    <w:next w:val="Default"/>
    <w:rsid w:val="00D136FF"/>
    <w:rPr>
      <w:color w:val="auto"/>
    </w:rPr>
  </w:style>
  <w:style w:type="table" w:styleId="TableGrid">
    <w:name w:val="Table Grid"/>
    <w:basedOn w:val="TableNormal"/>
    <w:uiPriority w:val="59"/>
    <w:rsid w:val="00D136FF"/>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855CF"/>
    <w:rPr>
      <w:rFonts w:ascii="Segoe UI" w:hAnsi="Segoe UI" w:cs="Segoe UI"/>
      <w:sz w:val="18"/>
      <w:szCs w:val="18"/>
    </w:rPr>
  </w:style>
  <w:style w:type="character" w:customStyle="1" w:styleId="BalloonTextChar">
    <w:name w:val="Balloon Text Char"/>
    <w:link w:val="BalloonText"/>
    <w:rsid w:val="002855CF"/>
    <w:rPr>
      <w:rFonts w:ascii="Segoe UI" w:hAnsi="Segoe UI" w:cs="Segoe UI"/>
      <w:sz w:val="18"/>
      <w:szCs w:val="18"/>
    </w:rPr>
  </w:style>
  <w:style w:type="paragraph" w:styleId="NormalWeb">
    <w:name w:val="Normal (Web)"/>
    <w:basedOn w:val="Normal"/>
    <w:uiPriority w:val="99"/>
    <w:unhideWhenUsed/>
    <w:rsid w:val="00F65373"/>
    <w:pPr>
      <w:spacing w:before="100" w:beforeAutospacing="1" w:after="100" w:afterAutospacing="1"/>
    </w:pPr>
    <w:rPr>
      <w:lang w:eastAsia="en-US"/>
    </w:rPr>
  </w:style>
  <w:style w:type="character" w:customStyle="1" w:styleId="HeaderChar">
    <w:name w:val="Header Char"/>
    <w:basedOn w:val="DefaultParagraphFont"/>
    <w:link w:val="Header"/>
    <w:rsid w:val="00114886"/>
    <w:rPr>
      <w:sz w:val="24"/>
      <w:szCs w:val="24"/>
      <w:lang w:eastAsia="en-GB"/>
    </w:rPr>
  </w:style>
  <w:style w:type="paragraph" w:styleId="ListParagraph">
    <w:name w:val="List Paragraph"/>
    <w:basedOn w:val="Normal"/>
    <w:uiPriority w:val="34"/>
    <w:qFormat/>
    <w:rsid w:val="00686C20"/>
    <w:pPr>
      <w:ind w:left="720"/>
      <w:contextualSpacing/>
    </w:pPr>
  </w:style>
  <w:style w:type="character" w:customStyle="1" w:styleId="FooterChar">
    <w:name w:val="Footer Char"/>
    <w:basedOn w:val="DefaultParagraphFont"/>
    <w:link w:val="Footer"/>
    <w:rsid w:val="00752177"/>
    <w:rPr>
      <w:sz w:val="24"/>
      <w:szCs w:val="24"/>
      <w:lang w:eastAsia="en-GB"/>
    </w:rPr>
  </w:style>
  <w:style w:type="paragraph" w:customStyle="1" w:styleId="Bullet2">
    <w:name w:val="Bullet 2"/>
    <w:basedOn w:val="BodyText"/>
    <w:rsid w:val="00752177"/>
    <w:pPr>
      <w:numPr>
        <w:numId w:val="14"/>
      </w:numPr>
      <w:tabs>
        <w:tab w:val="clear" w:pos="907"/>
        <w:tab w:val="num" w:pos="720"/>
      </w:tabs>
      <w:ind w:left="720" w:hanging="360"/>
    </w:pPr>
  </w:style>
  <w:style w:type="paragraph" w:customStyle="1" w:styleId="Bullet1">
    <w:name w:val="Bullet 1"/>
    <w:basedOn w:val="BodyText"/>
    <w:rsid w:val="00752177"/>
    <w:pPr>
      <w:numPr>
        <w:numId w:val="15"/>
      </w:numPr>
    </w:pPr>
  </w:style>
  <w:style w:type="character" w:styleId="Emphasis">
    <w:name w:val="Emphasis"/>
    <w:basedOn w:val="DefaultParagraphFont"/>
    <w:uiPriority w:val="20"/>
    <w:qFormat/>
    <w:rsid w:val="00752177"/>
    <w:rPr>
      <w:i/>
      <w:iCs/>
    </w:rPr>
  </w:style>
  <w:style w:type="character" w:styleId="FootnoteReference">
    <w:name w:val="footnote reference"/>
    <w:uiPriority w:val="99"/>
    <w:rsid w:val="008E164E"/>
    <w:rPr>
      <w:vertAlign w:val="superscript"/>
    </w:rPr>
  </w:style>
  <w:style w:type="paragraph" w:customStyle="1" w:styleId="Bodytext0">
    <w:name w:val="_Body text"/>
    <w:basedOn w:val="Normal"/>
    <w:qFormat/>
    <w:rsid w:val="00694953"/>
    <w:pPr>
      <w:widowControl w:val="0"/>
      <w:tabs>
        <w:tab w:val="left" w:pos="2835"/>
        <w:tab w:val="left" w:pos="3085"/>
      </w:tabs>
      <w:spacing w:after="120" w:line="280" w:lineRule="atLeast"/>
    </w:pPr>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9.jpg"/><Relationship Id="rId42" Type="http://schemas.openxmlformats.org/officeDocument/2006/relationships/header" Target="header15.xml"/><Relationship Id="rId47" Type="http://schemas.openxmlformats.org/officeDocument/2006/relationships/header" Target="header18.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header" Target="header11.xml"/><Relationship Id="rId38" Type="http://schemas.openxmlformats.org/officeDocument/2006/relationships/image" Target="media/image11.jpeg"/><Relationship Id="rId46"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5.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eader" Target="header13.xml"/><Relationship Id="rId40" Type="http://schemas.openxmlformats.org/officeDocument/2006/relationships/image" Target="http://images.google.co.uk/images?q=tbn:5viccgdMF6ppbM:www.ngfl-cymru.org.uk/vtc/ngfl/re/m_parry_carmarthenshire/arteffactau/Lluniau%2520arte/quran%25203.jpg" TargetMode="External"/><Relationship Id="rId45"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0.xml"/><Relationship Id="rId44"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image" Target="media/image10.jpg"/><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Location xmlns="cc05cdce-546c-4fcf-ac41-9c7534938d64">Site wide</Document_x0020_Lo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BL Document" ma:contentTypeID="0x010100ACC6958D13AA7C4BAEDB1389080A0C5F003B2CB8E32C2BF542BB7F913BE1274D45" ma:contentTypeVersion="36" ma:contentTypeDescription="Base content type for all documents stored on the Lewisham website" ma:contentTypeScope="" ma:versionID="3402f9d888def12e9dd050a7927a63c1">
  <xsd:schema xmlns:xsd="http://www.w3.org/2001/XMLSchema" xmlns:xs="http://www.w3.org/2001/XMLSchema" xmlns:p="http://schemas.microsoft.com/office/2006/metadata/properties" xmlns:ns1="http://schemas.microsoft.com/sharepoint/v3" xmlns:ns2="cc05cdce-546c-4fcf-ac41-9c7534938d64" targetNamespace="http://schemas.microsoft.com/office/2006/metadata/properties" ma:root="true" ma:fieldsID="6988250d86b327b190d9e4a23e4b314d" ns1:_="" ns2:_="">
    <xsd:import namespace="http://schemas.microsoft.com/sharepoint/v3"/>
    <xsd:import namespace="cc05cdce-546c-4fcf-ac41-9c7534938d64"/>
    <xsd:element name="properties">
      <xsd:complexType>
        <xsd:sequence>
          <xsd:element name="documentManagement">
            <xsd:complexType>
              <xsd:all>
                <xsd:element ref="ns1:PublishingStartDate" minOccurs="0"/>
                <xsd:element ref="ns1:PublishingExpirationDate" minOccurs="0"/>
                <xsd:element ref="ns2:Document_x0020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5cdce-546c-4fcf-ac41-9c7534938d64" elementFormDefault="qualified">
    <xsd:import namespace="http://schemas.microsoft.com/office/2006/documentManagement/types"/>
    <xsd:import namespace="http://schemas.microsoft.com/office/infopath/2007/PartnerControls"/>
    <xsd:element name="Document_x0020_Location" ma:index="10" nillable="true" ma:displayName="Document Location" ma:default="Site wide" ma:format="Dropdown" ma:internalName="Document_x0020_Location">
      <xsd:simpleType>
        <xsd:restriction base="dms:Choice">
          <xsd:enumeration value="Site wide"/>
          <xsd:enumeration value="MS - My services"/>
          <xsd:enumeration value="MS - A-Z of services"/>
          <xsd:enumeration value="MS - Advice and benefits"/>
          <xsd:enumeration value="MS - Business"/>
          <xsd:enumeration value="MS - Council tax"/>
          <xsd:enumeration value="MS - Education"/>
          <xsd:enumeration value="MS - Education - CEL"/>
          <xsd:enumeration value="MS - Education - Financial support"/>
          <xsd:enumeration value="MS - Education - LLDC"/>
          <xsd:enumeration value="MS - Education - Schools"/>
          <xsd:enumeration value="MS - Education - Schools admissions"/>
          <xsd:enumeration value="MS - Environment"/>
          <xsd:enumeration value="MS - Health and social care"/>
          <xsd:enumeration value="MS - Health and social care - Adults"/>
          <xsd:enumeration value="MS - Health and social care - Children"/>
          <xsd:enumeration value="MS - Housing"/>
          <xsd:enumeration value="MS - Libraries"/>
          <xsd:enumeration value="MS - Parking"/>
          <xsd:enumeration value="MS - Planning"/>
          <xsd:enumeration value="MS - Sport and exercise"/>
          <xsd:enumeration value="MS - Waste and recycling"/>
          <xsd:enumeration value="MS - Transport and streets"/>
          <xsd:enumeration value="A-Z - Animal welfare"/>
          <xsd:enumeration value="A-Z - Births, deaths, marriages and civil partnerships"/>
          <xsd:enumeration value="A-Z - British citizenship"/>
          <xsd:enumeration value="A-Z - Comments, complaints and compliments"/>
          <xsd:enumeration value="A-Z - Consumer advice"/>
          <xsd:enumeration value="A-Z - Policing and public safety"/>
          <xsd:enumeration value="A-Z - Employment advice and training"/>
          <xsd:enumeration value="A-Z - Interpreting and translating"/>
          <xsd:enumeration value="A-Z - Land and premises"/>
          <xsd:enumeration value="A-Z - Noise, air and land pollution"/>
          <xsd:enumeration value="A-Z - Pest control"/>
          <xsd:enumeration value="M&amp;C - Mayor and Council"/>
          <xsd:enumeration value="M&amp;C - The Mayor"/>
          <xsd:enumeration value="M&amp;C - Committees"/>
          <xsd:enumeration value="M&amp;C - Wards and councillors"/>
          <xsd:enumeration value="M&amp;C - Scrutiny"/>
          <xsd:enumeration value="M&amp;C - The Young Mayor"/>
          <xsd:enumeration value="M&amp;C - Elected representatives"/>
          <xsd:enumeration value="M&amp;C - Voting and elections"/>
          <xsd:enumeration value="M&amp;C - About the Council"/>
          <xsd:enumeration value="M&amp;C - Jobs with the Council"/>
          <xsd:enumeration value="IMA - In my area"/>
          <xsd:enumeration value="IMA - Welcome to Lewisham"/>
          <xsd:enumeration value="IMA - Events and news"/>
          <xsd:enumeration value="IMA - Arts and entertainment"/>
          <xsd:enumeration value="IMA - Parks and open spaces"/>
          <xsd:enumeration value="IMA - Future Lewisham"/>
          <xsd:enumeration value="IMA - Local history and heritage"/>
          <xsd:enumeration value="IMA - Markets"/>
          <xsd:enumeration value="IMA - Neighbourhoods"/>
          <xsd:enumeration value="IMA - About Lewisham"/>
          <xsd:enumeration value="GI - Get involved"/>
          <xsd:enumeration value="GI - Become a councillor"/>
          <xsd:enumeration value="GI - School governors"/>
          <xsd:enumeration value="GI - Local Assembl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fdda5f6-c181-4cb8-b7eb-3bb15bb8ffbe" ContentTypeId="0x010100ACC6958D13AA7C4BAEDB1389080A0C5F" PreviousValue="false"/>
</file>

<file path=customXml/itemProps1.xml><?xml version="1.0" encoding="utf-8"?>
<ds:datastoreItem xmlns:ds="http://schemas.openxmlformats.org/officeDocument/2006/customXml" ds:itemID="{7E1B3924-6805-42DE-94F0-45E4B00FE5DE}">
  <ds:schemaRefs>
    <ds:schemaRef ds:uri="http://schemas.microsoft.com/office/2006/metadata/properties"/>
    <ds:schemaRef ds:uri="http://purl.org/dc/elements/1.1/"/>
    <ds:schemaRef ds:uri="http://www.w3.org/XML/1998/namespace"/>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cc05cdce-546c-4fcf-ac41-9c7534938d64"/>
    <ds:schemaRef ds:uri="http://schemas.microsoft.com/sharepoint/v3"/>
  </ds:schemaRefs>
</ds:datastoreItem>
</file>

<file path=customXml/itemProps2.xml><?xml version="1.0" encoding="utf-8"?>
<ds:datastoreItem xmlns:ds="http://schemas.openxmlformats.org/officeDocument/2006/customXml" ds:itemID="{48DD638B-7637-47F6-B2F7-EBAE1A27DE64}">
  <ds:schemaRefs>
    <ds:schemaRef ds:uri="http://schemas.microsoft.com/sharepoint/v3/contenttype/forms"/>
  </ds:schemaRefs>
</ds:datastoreItem>
</file>

<file path=customXml/itemProps3.xml><?xml version="1.0" encoding="utf-8"?>
<ds:datastoreItem xmlns:ds="http://schemas.openxmlformats.org/officeDocument/2006/customXml" ds:itemID="{A332E782-949F-40BE-BB3F-A96FA88AE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05cdce-546c-4fcf-ac41-9c7534938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7671BE-E89B-47DF-85B0-5B5055A3E4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42F499C5</Template>
  <TotalTime>1</TotalTime>
  <Pages>28</Pages>
  <Words>6524</Words>
  <Characters>37192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Programmes of Study</vt:lpstr>
    </vt:vector>
  </TitlesOfParts>
  <Company>User</Company>
  <LinksUpToDate>false</LinksUpToDate>
  <CharactersWithSpaces>43629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Programmes of Study</dc:title>
  <dc:subject/>
  <dc:creator>User</dc:creator>
  <cp:keywords/>
  <dc:description/>
  <cp:lastModifiedBy>O'Brien, Simon</cp:lastModifiedBy>
  <cp:revision>2</cp:revision>
  <cp:lastPrinted>2018-05-15T10:01:00Z</cp:lastPrinted>
  <dcterms:created xsi:type="dcterms:W3CDTF">2019-01-23T11:37:00Z</dcterms:created>
  <dcterms:modified xsi:type="dcterms:W3CDTF">2019-01-23T11:37:00Z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0x010100ACC6958D13AA7C4BAEDB1389080A0C5F003B2CB8E32C2BF542BB7F913BE1274D45</vt:lpwstr>
  </property>
</Properties>
</file>